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25A" w:rsidRDefault="0018325A" w:rsidP="00790866">
      <w:pPr>
        <w:spacing w:after="0" w:line="259" w:lineRule="auto"/>
        <w:ind w:right="0" w:firstLine="0"/>
        <w:jc w:val="left"/>
      </w:pPr>
    </w:p>
    <w:tbl>
      <w:tblPr>
        <w:tblW w:w="0" w:type="auto"/>
        <w:jc w:val="right"/>
        <w:tblBorders>
          <w:insideH w:val="single" w:sz="4" w:space="0" w:color="auto"/>
        </w:tblBorders>
        <w:tblLook w:val="04A0"/>
      </w:tblPr>
      <w:tblGrid>
        <w:gridCol w:w="3792"/>
      </w:tblGrid>
      <w:tr w:rsidR="00790866" w:rsidRPr="00E321D9" w:rsidTr="00790866">
        <w:trPr>
          <w:jc w:val="right"/>
        </w:trPr>
        <w:tc>
          <w:tcPr>
            <w:tcW w:w="3792" w:type="dxa"/>
          </w:tcPr>
          <w:p w:rsidR="00790866" w:rsidRPr="00E321D9" w:rsidRDefault="00790866" w:rsidP="00790866">
            <w:pPr>
              <w:autoSpaceDE w:val="0"/>
              <w:autoSpaceDN w:val="0"/>
              <w:adjustRightInd w:val="0"/>
              <w:spacing w:after="0" w:line="240" w:lineRule="auto"/>
              <w:ind w:firstLine="0"/>
              <w:rPr>
                <w:szCs w:val="24"/>
              </w:rPr>
            </w:pPr>
            <w:r>
              <w:rPr>
                <w:szCs w:val="24"/>
              </w:rPr>
              <w:t>Приложение</w:t>
            </w:r>
            <w:r w:rsidRPr="00E321D9">
              <w:rPr>
                <w:szCs w:val="24"/>
              </w:rPr>
              <w:t xml:space="preserve">                                                               к по</w:t>
            </w:r>
            <w:r>
              <w:rPr>
                <w:szCs w:val="24"/>
              </w:rPr>
              <w:t>становлению Администрации  ЗАТО </w:t>
            </w:r>
            <w:r w:rsidRPr="00E321D9">
              <w:rPr>
                <w:szCs w:val="24"/>
              </w:rPr>
              <w:t>г.</w:t>
            </w:r>
            <w:r>
              <w:rPr>
                <w:szCs w:val="24"/>
              </w:rPr>
              <w:t> </w:t>
            </w:r>
            <w:r w:rsidRPr="00E321D9">
              <w:rPr>
                <w:szCs w:val="24"/>
              </w:rPr>
              <w:t xml:space="preserve">Железногорск                                                                              от </w:t>
            </w:r>
            <w:r w:rsidRPr="00790866">
              <w:rPr>
                <w:szCs w:val="24"/>
              </w:rPr>
              <w:t>________2021</w:t>
            </w:r>
            <w:r w:rsidRPr="00E321D9">
              <w:rPr>
                <w:szCs w:val="24"/>
              </w:rPr>
              <w:t xml:space="preserve">  №  </w:t>
            </w:r>
            <w:r>
              <w:rPr>
                <w:szCs w:val="24"/>
              </w:rPr>
              <w:t>___________</w:t>
            </w:r>
          </w:p>
        </w:tc>
      </w:tr>
    </w:tbl>
    <w:p w:rsidR="0018325A" w:rsidRDefault="0018325A">
      <w:pPr>
        <w:spacing w:after="0" w:line="259" w:lineRule="auto"/>
        <w:ind w:left="1359" w:right="0" w:firstLine="0"/>
        <w:jc w:val="center"/>
      </w:pPr>
    </w:p>
    <w:p w:rsidR="0018325A" w:rsidRDefault="0018325A">
      <w:pPr>
        <w:spacing w:after="0" w:line="259" w:lineRule="auto"/>
        <w:ind w:left="14" w:right="0" w:firstLine="0"/>
        <w:jc w:val="left"/>
      </w:pPr>
    </w:p>
    <w:p w:rsidR="0018325A" w:rsidRDefault="0018325A">
      <w:pPr>
        <w:spacing w:after="0" w:line="259" w:lineRule="auto"/>
        <w:ind w:left="476" w:right="0" w:firstLine="0"/>
        <w:jc w:val="center"/>
      </w:pPr>
    </w:p>
    <w:p w:rsidR="0018325A" w:rsidRDefault="0018325A">
      <w:pPr>
        <w:spacing w:after="94" w:line="259" w:lineRule="auto"/>
        <w:ind w:left="14" w:right="0" w:firstLine="0"/>
        <w:jc w:val="left"/>
      </w:pPr>
    </w:p>
    <w:p w:rsidR="0018325A" w:rsidRDefault="0018325A">
      <w:pPr>
        <w:spacing w:after="2" w:line="259" w:lineRule="auto"/>
        <w:ind w:left="34" w:right="0" w:firstLine="0"/>
        <w:jc w:val="center"/>
      </w:pPr>
    </w:p>
    <w:p w:rsidR="0018325A" w:rsidRDefault="0018325A">
      <w:pPr>
        <w:spacing w:after="0" w:line="259" w:lineRule="auto"/>
        <w:ind w:left="34" w:right="0" w:firstLine="0"/>
        <w:jc w:val="center"/>
      </w:pPr>
    </w:p>
    <w:p w:rsidR="0018325A" w:rsidRDefault="0018325A">
      <w:pPr>
        <w:spacing w:after="0" w:line="259" w:lineRule="auto"/>
        <w:ind w:left="34" w:right="0" w:firstLine="0"/>
        <w:jc w:val="center"/>
      </w:pPr>
    </w:p>
    <w:p w:rsidR="0018325A" w:rsidRDefault="0018325A">
      <w:pPr>
        <w:spacing w:after="0" w:line="259" w:lineRule="auto"/>
        <w:ind w:left="34" w:right="0" w:firstLine="0"/>
        <w:jc w:val="center"/>
      </w:pPr>
    </w:p>
    <w:p w:rsidR="0018325A" w:rsidRDefault="0018325A">
      <w:pPr>
        <w:spacing w:after="0" w:line="259" w:lineRule="auto"/>
        <w:ind w:left="34" w:right="0" w:firstLine="0"/>
        <w:jc w:val="center"/>
      </w:pPr>
    </w:p>
    <w:p w:rsidR="0018325A" w:rsidRDefault="0018325A">
      <w:pPr>
        <w:spacing w:after="0" w:line="259" w:lineRule="auto"/>
        <w:ind w:left="34" w:right="0" w:firstLine="0"/>
        <w:jc w:val="center"/>
      </w:pPr>
    </w:p>
    <w:p w:rsidR="0018325A" w:rsidRDefault="0018325A">
      <w:pPr>
        <w:spacing w:after="0" w:line="259" w:lineRule="auto"/>
        <w:ind w:left="34" w:right="0" w:firstLine="0"/>
        <w:jc w:val="center"/>
      </w:pPr>
    </w:p>
    <w:p w:rsidR="0018325A" w:rsidRDefault="0018325A">
      <w:pPr>
        <w:spacing w:after="0" w:line="259" w:lineRule="auto"/>
        <w:ind w:left="34" w:right="0" w:firstLine="0"/>
        <w:jc w:val="center"/>
      </w:pPr>
    </w:p>
    <w:p w:rsidR="0018325A" w:rsidRDefault="0018325A">
      <w:pPr>
        <w:spacing w:after="161" w:line="259" w:lineRule="auto"/>
        <w:ind w:left="34" w:right="0" w:firstLine="0"/>
        <w:jc w:val="center"/>
      </w:pPr>
    </w:p>
    <w:p w:rsidR="0018325A" w:rsidRPr="00790866" w:rsidRDefault="00F4669A">
      <w:pPr>
        <w:spacing w:after="0" w:line="259" w:lineRule="auto"/>
        <w:ind w:right="108" w:firstLine="0"/>
        <w:jc w:val="center"/>
      </w:pPr>
      <w:r w:rsidRPr="00790866">
        <w:rPr>
          <w:sz w:val="36"/>
        </w:rPr>
        <w:t xml:space="preserve">ЛЕСОХОЗЯЙСТВЕННЫЙ РЕГЛАМЕНТ </w:t>
      </w:r>
    </w:p>
    <w:p w:rsidR="0018325A" w:rsidRPr="00790866" w:rsidRDefault="0018325A">
      <w:pPr>
        <w:spacing w:after="122" w:line="259" w:lineRule="auto"/>
        <w:ind w:left="5" w:right="0" w:firstLine="0"/>
        <w:jc w:val="center"/>
      </w:pPr>
    </w:p>
    <w:p w:rsidR="0018325A" w:rsidRPr="00790866" w:rsidRDefault="00C91650">
      <w:pPr>
        <w:spacing w:after="52" w:line="259" w:lineRule="auto"/>
        <w:ind w:left="159" w:right="149" w:hanging="10"/>
        <w:jc w:val="center"/>
        <w:rPr>
          <w:sz w:val="28"/>
        </w:rPr>
      </w:pPr>
      <w:r>
        <w:rPr>
          <w:sz w:val="28"/>
        </w:rPr>
        <w:t>ТАЁ</w:t>
      </w:r>
      <w:r w:rsidR="00AA3B60" w:rsidRPr="00790866">
        <w:rPr>
          <w:sz w:val="28"/>
        </w:rPr>
        <w:t>ЖНОГО ЛЕСНИЧЕСТВА,</w:t>
      </w:r>
    </w:p>
    <w:p w:rsidR="00AA3B60" w:rsidRDefault="00AA3B60">
      <w:pPr>
        <w:spacing w:after="52" w:line="259" w:lineRule="auto"/>
        <w:ind w:left="159" w:right="149" w:hanging="10"/>
        <w:jc w:val="center"/>
        <w:rPr>
          <w:b/>
          <w:sz w:val="28"/>
        </w:rPr>
      </w:pPr>
      <w:r>
        <w:rPr>
          <w:b/>
          <w:sz w:val="28"/>
        </w:rPr>
        <w:t>расположенного на землях населенных пунктов</w:t>
      </w:r>
    </w:p>
    <w:p w:rsidR="00AA3B60" w:rsidRDefault="00AA3B60" w:rsidP="00AA3B60">
      <w:pPr>
        <w:spacing w:after="52" w:line="259" w:lineRule="auto"/>
        <w:ind w:left="159" w:right="149" w:hanging="10"/>
        <w:jc w:val="center"/>
        <w:rPr>
          <w:b/>
          <w:sz w:val="28"/>
        </w:rPr>
      </w:pPr>
      <w:r>
        <w:rPr>
          <w:b/>
          <w:sz w:val="28"/>
        </w:rPr>
        <w:t>городского округа ЗАТО Железногорск</w:t>
      </w:r>
    </w:p>
    <w:p w:rsidR="00AA3B60" w:rsidRDefault="00AA3B60">
      <w:pPr>
        <w:spacing w:after="52" w:line="259" w:lineRule="auto"/>
        <w:ind w:left="159" w:right="149" w:hanging="10"/>
        <w:jc w:val="center"/>
      </w:pPr>
      <w:r>
        <w:rPr>
          <w:b/>
          <w:sz w:val="28"/>
        </w:rPr>
        <w:t>Красноярского края</w:t>
      </w:r>
    </w:p>
    <w:p w:rsidR="0018325A" w:rsidRDefault="0018325A">
      <w:pPr>
        <w:spacing w:after="0" w:line="259" w:lineRule="auto"/>
        <w:ind w:right="0" w:firstLine="0"/>
        <w:jc w:val="right"/>
      </w:pPr>
    </w:p>
    <w:p w:rsidR="0018325A" w:rsidRDefault="0018325A">
      <w:pPr>
        <w:spacing w:after="2" w:line="259" w:lineRule="auto"/>
        <w:ind w:right="0" w:firstLine="0"/>
        <w:jc w:val="right"/>
      </w:pPr>
    </w:p>
    <w:p w:rsidR="0018325A" w:rsidRDefault="0018325A">
      <w:pPr>
        <w:spacing w:after="0" w:line="259" w:lineRule="auto"/>
        <w:ind w:right="0" w:firstLine="0"/>
        <w:jc w:val="right"/>
      </w:pPr>
    </w:p>
    <w:p w:rsidR="0018325A" w:rsidRDefault="0018325A">
      <w:pPr>
        <w:spacing w:after="0" w:line="259" w:lineRule="auto"/>
        <w:ind w:right="0" w:firstLine="0"/>
        <w:jc w:val="right"/>
      </w:pPr>
    </w:p>
    <w:p w:rsidR="0018325A" w:rsidRDefault="0018325A">
      <w:pPr>
        <w:spacing w:after="0" w:line="259" w:lineRule="auto"/>
        <w:ind w:right="0" w:firstLine="0"/>
        <w:jc w:val="right"/>
      </w:pPr>
    </w:p>
    <w:p w:rsidR="0018325A" w:rsidRDefault="0018325A">
      <w:pPr>
        <w:spacing w:after="0" w:line="259" w:lineRule="auto"/>
        <w:ind w:right="0" w:firstLine="0"/>
        <w:jc w:val="right"/>
      </w:pPr>
    </w:p>
    <w:p w:rsidR="0018325A" w:rsidRDefault="0018325A">
      <w:pPr>
        <w:spacing w:after="0" w:line="259" w:lineRule="auto"/>
        <w:ind w:right="0" w:firstLine="0"/>
        <w:jc w:val="right"/>
      </w:pPr>
    </w:p>
    <w:p w:rsidR="0018325A" w:rsidRDefault="0018325A">
      <w:pPr>
        <w:spacing w:after="0" w:line="259" w:lineRule="auto"/>
        <w:ind w:right="0" w:firstLine="0"/>
        <w:jc w:val="right"/>
      </w:pPr>
    </w:p>
    <w:p w:rsidR="0018325A" w:rsidRDefault="0018325A">
      <w:pPr>
        <w:spacing w:after="0" w:line="259" w:lineRule="auto"/>
        <w:ind w:right="0" w:firstLine="0"/>
        <w:jc w:val="right"/>
      </w:pPr>
    </w:p>
    <w:p w:rsidR="0018325A" w:rsidRDefault="0018325A">
      <w:pPr>
        <w:spacing w:after="0" w:line="259" w:lineRule="auto"/>
        <w:ind w:right="0" w:firstLine="0"/>
        <w:jc w:val="right"/>
      </w:pPr>
    </w:p>
    <w:p w:rsidR="0018325A" w:rsidRDefault="0018325A">
      <w:pPr>
        <w:spacing w:after="0" w:line="259" w:lineRule="auto"/>
        <w:ind w:right="0" w:firstLine="0"/>
        <w:jc w:val="right"/>
      </w:pPr>
    </w:p>
    <w:p w:rsidR="0018325A" w:rsidRDefault="0018325A">
      <w:pPr>
        <w:spacing w:after="0" w:line="259" w:lineRule="auto"/>
        <w:ind w:right="0" w:firstLine="0"/>
        <w:jc w:val="right"/>
      </w:pPr>
    </w:p>
    <w:p w:rsidR="0018325A" w:rsidRDefault="0018325A">
      <w:pPr>
        <w:spacing w:after="0" w:line="259" w:lineRule="auto"/>
        <w:ind w:right="0" w:firstLine="0"/>
        <w:jc w:val="right"/>
      </w:pPr>
    </w:p>
    <w:p w:rsidR="0018325A" w:rsidRDefault="0018325A">
      <w:pPr>
        <w:spacing w:after="0" w:line="259" w:lineRule="auto"/>
        <w:ind w:right="0" w:firstLine="0"/>
        <w:jc w:val="right"/>
      </w:pPr>
    </w:p>
    <w:p w:rsidR="0018325A" w:rsidRDefault="0018325A">
      <w:pPr>
        <w:spacing w:after="0" w:line="259" w:lineRule="auto"/>
        <w:ind w:right="0" w:firstLine="0"/>
        <w:jc w:val="right"/>
      </w:pPr>
    </w:p>
    <w:p w:rsidR="0018325A" w:rsidRDefault="0018325A">
      <w:pPr>
        <w:spacing w:after="0" w:line="259" w:lineRule="auto"/>
        <w:ind w:right="0" w:firstLine="0"/>
        <w:jc w:val="right"/>
      </w:pPr>
    </w:p>
    <w:p w:rsidR="0018325A" w:rsidRDefault="0018325A">
      <w:pPr>
        <w:spacing w:after="0" w:line="259" w:lineRule="auto"/>
        <w:ind w:right="0" w:firstLine="0"/>
        <w:jc w:val="right"/>
      </w:pPr>
    </w:p>
    <w:p w:rsidR="0018325A" w:rsidRDefault="0018325A" w:rsidP="00523079">
      <w:pPr>
        <w:spacing w:after="0" w:line="259" w:lineRule="auto"/>
        <w:ind w:right="0" w:firstLine="0"/>
      </w:pPr>
    </w:p>
    <w:p w:rsidR="0018325A" w:rsidRDefault="0018325A" w:rsidP="00AA3B60">
      <w:pPr>
        <w:spacing w:after="137" w:line="259" w:lineRule="auto"/>
        <w:ind w:right="0" w:firstLine="0"/>
      </w:pPr>
    </w:p>
    <w:p w:rsidR="00AA3B60" w:rsidRDefault="00AA3B60">
      <w:pPr>
        <w:spacing w:after="52" w:line="259" w:lineRule="auto"/>
        <w:ind w:left="159" w:right="267" w:hanging="10"/>
        <w:jc w:val="center"/>
        <w:rPr>
          <w:b/>
          <w:sz w:val="28"/>
        </w:rPr>
      </w:pPr>
      <w:r>
        <w:rPr>
          <w:b/>
          <w:sz w:val="28"/>
        </w:rPr>
        <w:t xml:space="preserve">Городской округ </w:t>
      </w:r>
      <w:r w:rsidR="00F4669A">
        <w:rPr>
          <w:b/>
          <w:sz w:val="28"/>
        </w:rPr>
        <w:t>ЗАТО Железногорск</w:t>
      </w:r>
    </w:p>
    <w:p w:rsidR="0018325A" w:rsidRDefault="00AA3B60">
      <w:pPr>
        <w:spacing w:after="52" w:line="259" w:lineRule="auto"/>
        <w:ind w:left="159" w:right="267" w:hanging="10"/>
        <w:jc w:val="center"/>
      </w:pPr>
      <w:r>
        <w:rPr>
          <w:b/>
          <w:sz w:val="28"/>
        </w:rPr>
        <w:t>Красноярский край</w:t>
      </w:r>
      <w:r w:rsidR="00F4669A">
        <w:rPr>
          <w:b/>
          <w:sz w:val="28"/>
        </w:rPr>
        <w:t xml:space="preserve"> </w:t>
      </w:r>
    </w:p>
    <w:p w:rsidR="0018325A" w:rsidRPr="00BD77B4" w:rsidRDefault="00203501" w:rsidP="00BD77B4">
      <w:pPr>
        <w:spacing w:after="0" w:line="259" w:lineRule="auto"/>
        <w:ind w:left="159" w:right="265" w:hanging="10"/>
        <w:jc w:val="center"/>
        <w:rPr>
          <w:lang w:val="en-US"/>
        </w:rPr>
      </w:pPr>
      <w:r>
        <w:rPr>
          <w:b/>
          <w:sz w:val="28"/>
        </w:rPr>
        <w:lastRenderedPageBreak/>
        <w:t>2021</w:t>
      </w:r>
      <w:r w:rsidR="00F4669A">
        <w:rPr>
          <w:b/>
          <w:sz w:val="28"/>
        </w:rPr>
        <w:t xml:space="preserve"> г.</w:t>
      </w:r>
    </w:p>
    <w:p w:rsidR="0018325A" w:rsidRDefault="00F4669A" w:rsidP="00C2752B">
      <w:pPr>
        <w:pStyle w:val="1"/>
      </w:pPr>
      <w:r>
        <w:t>ОГЛАВЛЕНИЕ</w:t>
      </w:r>
    </w:p>
    <w:tbl>
      <w:tblPr>
        <w:tblStyle w:val="TableGrid"/>
        <w:tblW w:w="9648" w:type="dxa"/>
        <w:tblInd w:w="-32" w:type="dxa"/>
        <w:tblCellMar>
          <w:top w:w="10" w:type="dxa"/>
          <w:left w:w="110" w:type="dxa"/>
          <w:right w:w="54" w:type="dxa"/>
        </w:tblCellMar>
        <w:tblLook w:val="04A0"/>
      </w:tblPr>
      <w:tblGrid>
        <w:gridCol w:w="980"/>
        <w:gridCol w:w="7328"/>
        <w:gridCol w:w="1340"/>
      </w:tblGrid>
      <w:tr w:rsidR="0018325A" w:rsidRPr="00C2752B" w:rsidTr="00B309F0">
        <w:trPr>
          <w:trHeight w:val="346"/>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left="154" w:right="0" w:firstLine="0"/>
              <w:jc w:val="left"/>
              <w:rPr>
                <w:szCs w:val="24"/>
              </w:rPr>
            </w:pPr>
            <w:r w:rsidRPr="00C2752B">
              <w:rPr>
                <w:szCs w:val="24"/>
              </w:rPr>
              <w:t>№№</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F742F1">
            <w:pPr>
              <w:spacing w:after="0" w:line="240" w:lineRule="auto"/>
              <w:ind w:right="47" w:firstLine="0"/>
              <w:rPr>
                <w:szCs w:val="24"/>
              </w:rPr>
            </w:pPr>
            <w:r w:rsidRPr="00C2752B">
              <w:rPr>
                <w:szCs w:val="24"/>
              </w:rPr>
              <w:t xml:space="preserve">Содержание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left="67" w:right="0" w:firstLine="0"/>
              <w:rPr>
                <w:szCs w:val="24"/>
              </w:rPr>
            </w:pPr>
            <w:r w:rsidRPr="00C2752B">
              <w:rPr>
                <w:szCs w:val="24"/>
              </w:rPr>
              <w:t xml:space="preserve">Страница  </w:t>
            </w:r>
          </w:p>
        </w:tc>
      </w:tr>
      <w:tr w:rsidR="0018325A" w:rsidRPr="00C2752B" w:rsidTr="00B309F0">
        <w:trPr>
          <w:trHeight w:val="341"/>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18325A" w:rsidP="00C2752B">
            <w:pPr>
              <w:spacing w:after="0" w:line="259" w:lineRule="auto"/>
              <w:ind w:left="57" w:right="0" w:firstLine="0"/>
              <w:rPr>
                <w:szCs w:val="24"/>
              </w:rPr>
            </w:pP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F742F1">
            <w:pPr>
              <w:spacing w:after="0" w:line="240" w:lineRule="auto"/>
              <w:ind w:right="0" w:firstLine="0"/>
              <w:rPr>
                <w:szCs w:val="24"/>
              </w:rPr>
            </w:pPr>
            <w:r w:rsidRPr="00C2752B">
              <w:rPr>
                <w:szCs w:val="24"/>
              </w:rPr>
              <w:t xml:space="preserve">Введение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57" w:firstLine="0"/>
              <w:jc w:val="center"/>
              <w:rPr>
                <w:szCs w:val="24"/>
              </w:rPr>
            </w:pPr>
            <w:r w:rsidRPr="00C2752B">
              <w:rPr>
                <w:szCs w:val="24"/>
              </w:rPr>
              <w:t>5</w:t>
            </w:r>
          </w:p>
        </w:tc>
      </w:tr>
      <w:tr w:rsidR="0018325A" w:rsidRPr="00C2752B" w:rsidTr="00B309F0">
        <w:trPr>
          <w:trHeight w:val="346"/>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18325A" w:rsidP="00C2752B">
            <w:pPr>
              <w:spacing w:after="0" w:line="259" w:lineRule="auto"/>
              <w:ind w:left="57" w:right="0" w:firstLine="0"/>
              <w:rPr>
                <w:szCs w:val="24"/>
              </w:rPr>
            </w:pP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F742F1">
            <w:pPr>
              <w:spacing w:after="0" w:line="240" w:lineRule="auto"/>
              <w:ind w:right="0" w:firstLine="0"/>
              <w:rPr>
                <w:szCs w:val="24"/>
              </w:rPr>
            </w:pPr>
            <w:r w:rsidRPr="00C2752B">
              <w:rPr>
                <w:b/>
                <w:szCs w:val="24"/>
              </w:rPr>
              <w:t xml:space="preserve">Глава 1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57" w:firstLine="0"/>
              <w:jc w:val="center"/>
              <w:rPr>
                <w:szCs w:val="24"/>
              </w:rPr>
            </w:pPr>
            <w:r w:rsidRPr="00C2752B">
              <w:rPr>
                <w:szCs w:val="24"/>
              </w:rPr>
              <w:t>9</w:t>
            </w:r>
          </w:p>
        </w:tc>
      </w:tr>
      <w:tr w:rsidR="0018325A" w:rsidRPr="00C2752B" w:rsidTr="00B309F0">
        <w:trPr>
          <w:trHeight w:val="346"/>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49" w:firstLine="0"/>
              <w:rPr>
                <w:szCs w:val="24"/>
              </w:rPr>
            </w:pPr>
            <w:r w:rsidRPr="00C2752B">
              <w:rPr>
                <w:szCs w:val="24"/>
              </w:rPr>
              <w:t>1.1.</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F742F1">
            <w:pPr>
              <w:spacing w:after="0" w:line="240" w:lineRule="auto"/>
              <w:ind w:right="0" w:firstLine="0"/>
              <w:rPr>
                <w:szCs w:val="24"/>
              </w:rPr>
            </w:pPr>
            <w:r w:rsidRPr="00C2752B">
              <w:rPr>
                <w:szCs w:val="24"/>
              </w:rPr>
              <w:t xml:space="preserve">Краткая характеристика лесничества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57" w:firstLine="0"/>
              <w:jc w:val="center"/>
              <w:rPr>
                <w:szCs w:val="24"/>
              </w:rPr>
            </w:pPr>
            <w:r w:rsidRPr="00C2752B">
              <w:rPr>
                <w:szCs w:val="24"/>
              </w:rPr>
              <w:t>9</w:t>
            </w:r>
          </w:p>
        </w:tc>
      </w:tr>
      <w:tr w:rsidR="0018325A" w:rsidRPr="00C2752B" w:rsidTr="00B309F0">
        <w:trPr>
          <w:trHeight w:val="346"/>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59" w:firstLine="0"/>
              <w:rPr>
                <w:szCs w:val="24"/>
              </w:rPr>
            </w:pPr>
            <w:r w:rsidRPr="00C2752B">
              <w:rPr>
                <w:szCs w:val="24"/>
              </w:rPr>
              <w:t>1.1.1.</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F742F1">
            <w:pPr>
              <w:spacing w:after="0" w:line="240" w:lineRule="auto"/>
              <w:ind w:right="0" w:firstLine="0"/>
              <w:rPr>
                <w:szCs w:val="24"/>
              </w:rPr>
            </w:pPr>
            <w:r w:rsidRPr="00C2752B">
              <w:rPr>
                <w:szCs w:val="24"/>
              </w:rPr>
              <w:t xml:space="preserve">Наименование и местоположение лесничества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57" w:firstLine="0"/>
              <w:jc w:val="center"/>
              <w:rPr>
                <w:szCs w:val="24"/>
              </w:rPr>
            </w:pPr>
            <w:r w:rsidRPr="00C2752B">
              <w:rPr>
                <w:szCs w:val="24"/>
              </w:rPr>
              <w:t>9</w:t>
            </w:r>
          </w:p>
        </w:tc>
      </w:tr>
      <w:tr w:rsidR="0018325A" w:rsidRPr="00C2752B" w:rsidTr="00B309F0">
        <w:trPr>
          <w:trHeight w:val="341"/>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59" w:firstLine="0"/>
              <w:rPr>
                <w:szCs w:val="24"/>
              </w:rPr>
            </w:pPr>
            <w:r w:rsidRPr="00C2752B">
              <w:rPr>
                <w:szCs w:val="24"/>
              </w:rPr>
              <w:t>1.1.2.</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F742F1">
            <w:pPr>
              <w:spacing w:after="0" w:line="240" w:lineRule="auto"/>
              <w:ind w:right="0" w:firstLine="0"/>
              <w:rPr>
                <w:szCs w:val="24"/>
              </w:rPr>
            </w:pPr>
            <w:r w:rsidRPr="00C2752B">
              <w:rPr>
                <w:szCs w:val="24"/>
              </w:rPr>
              <w:t xml:space="preserve">Общая площадь лесничества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57" w:firstLine="0"/>
              <w:jc w:val="center"/>
              <w:rPr>
                <w:szCs w:val="24"/>
              </w:rPr>
            </w:pPr>
            <w:r w:rsidRPr="00C2752B">
              <w:rPr>
                <w:szCs w:val="24"/>
              </w:rPr>
              <w:t>9</w:t>
            </w:r>
          </w:p>
        </w:tc>
      </w:tr>
      <w:tr w:rsidR="0018325A" w:rsidRPr="00C2752B" w:rsidTr="00B309F0">
        <w:trPr>
          <w:trHeight w:val="385"/>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59" w:firstLine="0"/>
              <w:rPr>
                <w:szCs w:val="24"/>
              </w:rPr>
            </w:pPr>
            <w:r w:rsidRPr="00C2752B">
              <w:rPr>
                <w:szCs w:val="24"/>
              </w:rPr>
              <w:t>1.1.3.</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F742F1">
            <w:pPr>
              <w:spacing w:after="0" w:line="240" w:lineRule="auto"/>
              <w:ind w:right="0" w:firstLine="0"/>
              <w:rPr>
                <w:szCs w:val="24"/>
                <w:lang w:val="en-US"/>
              </w:rPr>
            </w:pPr>
            <w:r w:rsidRPr="00C2752B">
              <w:rPr>
                <w:szCs w:val="24"/>
              </w:rPr>
              <w:t>Распре</w:t>
            </w:r>
            <w:r w:rsidR="00C2752B">
              <w:rPr>
                <w:szCs w:val="24"/>
              </w:rPr>
              <w:t xml:space="preserve">деление территории лесничества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57" w:firstLine="0"/>
              <w:jc w:val="center"/>
              <w:rPr>
                <w:szCs w:val="24"/>
              </w:rPr>
            </w:pPr>
            <w:r w:rsidRPr="00C2752B">
              <w:rPr>
                <w:szCs w:val="24"/>
              </w:rPr>
              <w:t>9</w:t>
            </w:r>
          </w:p>
        </w:tc>
      </w:tr>
      <w:tr w:rsidR="0018325A" w:rsidRPr="00C2752B" w:rsidTr="00B309F0">
        <w:trPr>
          <w:trHeight w:val="979"/>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59" w:firstLine="0"/>
              <w:rPr>
                <w:szCs w:val="24"/>
              </w:rPr>
            </w:pPr>
            <w:r w:rsidRPr="00C2752B">
              <w:rPr>
                <w:szCs w:val="24"/>
              </w:rPr>
              <w:t>1.1.4.</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F742F1">
            <w:pPr>
              <w:spacing w:after="0" w:line="240" w:lineRule="auto"/>
              <w:ind w:right="0" w:firstLine="0"/>
              <w:rPr>
                <w:szCs w:val="24"/>
              </w:rPr>
            </w:pPr>
            <w:r w:rsidRPr="00C2752B">
              <w:rPr>
                <w:szCs w:val="24"/>
              </w:rPr>
              <w:t xml:space="preserve">Распределение лесов лесничества по лесорастительным зонам, лесным районам и зонам лесозащитного и лесосеменного районирования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62" w:firstLine="0"/>
              <w:jc w:val="center"/>
              <w:rPr>
                <w:szCs w:val="24"/>
              </w:rPr>
            </w:pPr>
            <w:r w:rsidRPr="00C2752B">
              <w:rPr>
                <w:szCs w:val="24"/>
              </w:rPr>
              <w:t>10</w:t>
            </w:r>
          </w:p>
        </w:tc>
      </w:tr>
      <w:tr w:rsidR="0018325A" w:rsidRPr="00C2752B" w:rsidTr="00B309F0">
        <w:trPr>
          <w:trHeight w:val="980"/>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59" w:firstLine="0"/>
              <w:rPr>
                <w:szCs w:val="24"/>
              </w:rPr>
            </w:pPr>
            <w:r w:rsidRPr="00C2752B">
              <w:rPr>
                <w:szCs w:val="24"/>
              </w:rPr>
              <w:t>1.1.5.</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F742F1">
            <w:pPr>
              <w:spacing w:after="0" w:line="240" w:lineRule="auto"/>
              <w:ind w:right="500" w:firstLine="0"/>
              <w:rPr>
                <w:szCs w:val="24"/>
              </w:rPr>
            </w:pPr>
            <w:r w:rsidRPr="00C2752B">
              <w:rPr>
                <w:szCs w:val="24"/>
              </w:rPr>
              <w:t xml:space="preserve">Распределение лесов по целевому назначению и категориям защитных лесов по кварталам или их частям, а также основания выделения защитных, эксплуатационных и резервных лесов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62" w:firstLine="0"/>
              <w:jc w:val="center"/>
              <w:rPr>
                <w:szCs w:val="24"/>
              </w:rPr>
            </w:pPr>
            <w:r w:rsidRPr="00C2752B">
              <w:rPr>
                <w:szCs w:val="24"/>
              </w:rPr>
              <w:t>10</w:t>
            </w:r>
          </w:p>
        </w:tc>
      </w:tr>
      <w:tr w:rsidR="0018325A" w:rsidRPr="00C2752B" w:rsidTr="00B309F0">
        <w:trPr>
          <w:trHeight w:val="667"/>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59" w:firstLine="0"/>
              <w:rPr>
                <w:szCs w:val="24"/>
              </w:rPr>
            </w:pPr>
            <w:r w:rsidRPr="00C2752B">
              <w:rPr>
                <w:szCs w:val="24"/>
              </w:rPr>
              <w:t>1.1.6.</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F742F1">
            <w:pPr>
              <w:spacing w:after="0" w:line="240" w:lineRule="auto"/>
              <w:ind w:right="0" w:firstLine="0"/>
              <w:rPr>
                <w:szCs w:val="24"/>
              </w:rPr>
            </w:pPr>
            <w:r w:rsidRPr="00C2752B">
              <w:rPr>
                <w:szCs w:val="24"/>
              </w:rPr>
              <w:t xml:space="preserve">Характеристика лесных и нелесных земель из состава земель лесного фонда на территории лесничества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62" w:firstLine="0"/>
              <w:jc w:val="center"/>
              <w:rPr>
                <w:szCs w:val="24"/>
              </w:rPr>
            </w:pPr>
            <w:r w:rsidRPr="00C2752B">
              <w:rPr>
                <w:szCs w:val="24"/>
              </w:rPr>
              <w:t>11</w:t>
            </w:r>
          </w:p>
        </w:tc>
      </w:tr>
      <w:tr w:rsidR="0018325A" w:rsidRPr="00C2752B" w:rsidTr="00B309F0">
        <w:trPr>
          <w:trHeight w:val="975"/>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59" w:firstLine="0"/>
              <w:rPr>
                <w:szCs w:val="24"/>
              </w:rPr>
            </w:pPr>
            <w:r w:rsidRPr="00C2752B">
              <w:rPr>
                <w:szCs w:val="24"/>
              </w:rPr>
              <w:t>1.1.7.</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F742F1">
            <w:pPr>
              <w:spacing w:after="0" w:line="240" w:lineRule="auto"/>
              <w:ind w:right="0" w:firstLine="0"/>
              <w:rPr>
                <w:szCs w:val="24"/>
              </w:rPr>
            </w:pPr>
            <w:r w:rsidRPr="00C2752B">
              <w:rPr>
                <w:szCs w:val="24"/>
              </w:rPr>
              <w:t xml:space="preserve">Характеристика имеющихся и проектируемых особо охраняемых природных территорий и объектов, планов по их организации, развитию экологических сетей, сохранению биоразнообразия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62" w:firstLine="0"/>
              <w:jc w:val="center"/>
              <w:rPr>
                <w:szCs w:val="24"/>
              </w:rPr>
            </w:pPr>
            <w:r w:rsidRPr="00C2752B">
              <w:rPr>
                <w:szCs w:val="24"/>
              </w:rPr>
              <w:t>12</w:t>
            </w:r>
          </w:p>
        </w:tc>
      </w:tr>
      <w:tr w:rsidR="0018325A" w:rsidRPr="00C2752B" w:rsidTr="00B309F0">
        <w:trPr>
          <w:trHeight w:val="346"/>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59" w:firstLine="0"/>
              <w:rPr>
                <w:szCs w:val="24"/>
              </w:rPr>
            </w:pPr>
            <w:r w:rsidRPr="00C2752B">
              <w:rPr>
                <w:szCs w:val="24"/>
              </w:rPr>
              <w:t>1.1.8.</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F742F1">
            <w:pPr>
              <w:spacing w:after="0" w:line="240" w:lineRule="auto"/>
              <w:ind w:right="0" w:firstLine="0"/>
              <w:rPr>
                <w:szCs w:val="24"/>
              </w:rPr>
            </w:pPr>
            <w:r w:rsidRPr="00C2752B">
              <w:rPr>
                <w:szCs w:val="24"/>
              </w:rPr>
              <w:t xml:space="preserve">Характеристика проектируемых лесов национального наследия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62" w:firstLine="0"/>
              <w:jc w:val="center"/>
              <w:rPr>
                <w:szCs w:val="24"/>
              </w:rPr>
            </w:pPr>
            <w:r w:rsidRPr="00C2752B">
              <w:rPr>
                <w:szCs w:val="24"/>
              </w:rPr>
              <w:t>12</w:t>
            </w:r>
          </w:p>
        </w:tc>
      </w:tr>
      <w:tr w:rsidR="0018325A" w:rsidRPr="00C2752B" w:rsidTr="00B309F0">
        <w:trPr>
          <w:trHeight w:val="1613"/>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59" w:firstLine="0"/>
              <w:rPr>
                <w:szCs w:val="24"/>
              </w:rPr>
            </w:pPr>
            <w:r w:rsidRPr="00C2752B">
              <w:rPr>
                <w:szCs w:val="24"/>
              </w:rPr>
              <w:t>1.1.9.</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F742F1">
            <w:pPr>
              <w:spacing w:after="0" w:line="240" w:lineRule="auto"/>
              <w:ind w:right="197" w:firstLine="0"/>
              <w:rPr>
                <w:szCs w:val="24"/>
              </w:rPr>
            </w:pPr>
            <w:r w:rsidRPr="00C2752B">
              <w:rPr>
                <w:szCs w:val="24"/>
              </w:rPr>
              <w:t xml:space="preserve">Характеристика существующих объектов лесной, лесоперерабатывающей инфраструктуры, объектов, не связанных с созданием лесной инфраструктуры, мероприятий по строительству, реконструкции и эксплуатации указанных объектов, предусмотренных документами территориального планирования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62" w:firstLine="0"/>
              <w:jc w:val="center"/>
              <w:rPr>
                <w:szCs w:val="24"/>
              </w:rPr>
            </w:pPr>
            <w:r w:rsidRPr="00C2752B">
              <w:rPr>
                <w:szCs w:val="24"/>
              </w:rPr>
              <w:t>13</w:t>
            </w:r>
          </w:p>
        </w:tc>
      </w:tr>
      <w:tr w:rsidR="0018325A" w:rsidRPr="00C2752B" w:rsidTr="00B309F0">
        <w:trPr>
          <w:trHeight w:val="1392"/>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102" w:firstLine="0"/>
              <w:rPr>
                <w:szCs w:val="24"/>
              </w:rPr>
            </w:pPr>
            <w:r w:rsidRPr="00C2752B">
              <w:rPr>
                <w:szCs w:val="24"/>
              </w:rPr>
              <w:t>1.1.10.</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1F19FC">
            <w:pPr>
              <w:spacing w:after="38" w:line="240" w:lineRule="auto"/>
              <w:ind w:right="807" w:firstLine="0"/>
              <w:rPr>
                <w:szCs w:val="24"/>
              </w:rPr>
            </w:pPr>
            <w:r w:rsidRPr="00C2752B">
              <w:rPr>
                <w:szCs w:val="24"/>
              </w:rPr>
              <w:t xml:space="preserve">Поквартальная карта-схема подразделения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62" w:firstLine="0"/>
              <w:jc w:val="center"/>
              <w:rPr>
                <w:szCs w:val="24"/>
              </w:rPr>
            </w:pPr>
            <w:r w:rsidRPr="00C2752B">
              <w:rPr>
                <w:szCs w:val="24"/>
              </w:rPr>
              <w:t>14</w:t>
            </w:r>
          </w:p>
        </w:tc>
      </w:tr>
      <w:tr w:rsidR="0018325A" w:rsidRPr="00C2752B" w:rsidTr="00B309F0">
        <w:trPr>
          <w:trHeight w:val="662"/>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49" w:firstLine="0"/>
              <w:rPr>
                <w:szCs w:val="24"/>
              </w:rPr>
            </w:pPr>
            <w:r w:rsidRPr="00C2752B">
              <w:rPr>
                <w:szCs w:val="24"/>
              </w:rPr>
              <w:t>1.2.</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F742F1">
            <w:pPr>
              <w:spacing w:after="0" w:line="240" w:lineRule="auto"/>
              <w:ind w:right="0" w:firstLine="0"/>
              <w:rPr>
                <w:szCs w:val="24"/>
              </w:rPr>
            </w:pPr>
            <w:r w:rsidRPr="00C2752B">
              <w:rPr>
                <w:szCs w:val="24"/>
              </w:rPr>
              <w:t xml:space="preserve">Виды разрешенного использования лесов на территории лесничества с распределением по кварталам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62" w:firstLine="0"/>
              <w:jc w:val="center"/>
              <w:rPr>
                <w:szCs w:val="24"/>
              </w:rPr>
            </w:pPr>
            <w:r w:rsidRPr="00C2752B">
              <w:rPr>
                <w:szCs w:val="24"/>
              </w:rPr>
              <w:t>14</w:t>
            </w:r>
          </w:p>
        </w:tc>
      </w:tr>
      <w:tr w:rsidR="0018325A" w:rsidRPr="00C2752B" w:rsidTr="00B309F0">
        <w:trPr>
          <w:trHeight w:val="193"/>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18325A" w:rsidP="00C2752B">
            <w:pPr>
              <w:spacing w:after="0" w:line="259" w:lineRule="auto"/>
              <w:ind w:left="57" w:right="0" w:firstLine="0"/>
              <w:rPr>
                <w:szCs w:val="24"/>
              </w:rPr>
            </w:pP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F742F1">
            <w:pPr>
              <w:spacing w:after="0" w:line="240" w:lineRule="auto"/>
              <w:ind w:right="0" w:firstLine="0"/>
              <w:rPr>
                <w:szCs w:val="24"/>
              </w:rPr>
            </w:pPr>
            <w:r w:rsidRPr="00C2752B">
              <w:rPr>
                <w:b/>
                <w:szCs w:val="24"/>
              </w:rPr>
              <w:t xml:space="preserve">Глава 2.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62" w:firstLine="0"/>
              <w:jc w:val="center"/>
              <w:rPr>
                <w:szCs w:val="24"/>
              </w:rPr>
            </w:pPr>
            <w:r w:rsidRPr="00C2752B">
              <w:rPr>
                <w:szCs w:val="24"/>
              </w:rPr>
              <w:t>16</w:t>
            </w:r>
          </w:p>
        </w:tc>
      </w:tr>
      <w:tr w:rsidR="0018325A" w:rsidRPr="00C2752B" w:rsidTr="00B309F0">
        <w:trPr>
          <w:trHeight w:val="346"/>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56" w:firstLine="0"/>
              <w:rPr>
                <w:szCs w:val="24"/>
              </w:rPr>
            </w:pPr>
            <w:r w:rsidRPr="00C2752B">
              <w:rPr>
                <w:szCs w:val="24"/>
              </w:rPr>
              <w:t>2.1</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F742F1">
            <w:pPr>
              <w:spacing w:after="0" w:line="240" w:lineRule="auto"/>
              <w:ind w:right="0" w:firstLine="0"/>
              <w:rPr>
                <w:szCs w:val="24"/>
              </w:rPr>
            </w:pPr>
            <w:r w:rsidRPr="00C2752B">
              <w:rPr>
                <w:szCs w:val="24"/>
              </w:rPr>
              <w:t>Нормативы, параметры и сроки использования лесов</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62" w:firstLine="0"/>
              <w:jc w:val="center"/>
              <w:rPr>
                <w:szCs w:val="24"/>
              </w:rPr>
            </w:pPr>
            <w:r w:rsidRPr="00C2752B">
              <w:rPr>
                <w:szCs w:val="24"/>
              </w:rPr>
              <w:t>16</w:t>
            </w:r>
          </w:p>
        </w:tc>
      </w:tr>
      <w:tr w:rsidR="0018325A" w:rsidRPr="00C2752B" w:rsidTr="00B309F0">
        <w:trPr>
          <w:trHeight w:val="662"/>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59" w:firstLine="0"/>
              <w:rPr>
                <w:szCs w:val="24"/>
              </w:rPr>
            </w:pPr>
            <w:r w:rsidRPr="00C2752B">
              <w:rPr>
                <w:szCs w:val="24"/>
              </w:rPr>
              <w:t>2.1.1.</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F742F1">
            <w:pPr>
              <w:spacing w:after="0" w:line="240" w:lineRule="auto"/>
              <w:ind w:right="0" w:firstLine="0"/>
              <w:rPr>
                <w:szCs w:val="24"/>
              </w:rPr>
            </w:pPr>
            <w:r w:rsidRPr="00C2752B">
              <w:rPr>
                <w:szCs w:val="24"/>
              </w:rPr>
              <w:t xml:space="preserve">Нормативы, параметры и сроки использования лесов для заготовки древесины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62" w:firstLine="0"/>
              <w:jc w:val="center"/>
              <w:rPr>
                <w:szCs w:val="24"/>
              </w:rPr>
            </w:pPr>
            <w:r w:rsidRPr="00C2752B">
              <w:rPr>
                <w:szCs w:val="24"/>
              </w:rPr>
              <w:t>16</w:t>
            </w:r>
          </w:p>
        </w:tc>
      </w:tr>
      <w:tr w:rsidR="0018325A" w:rsidRPr="00C2752B" w:rsidTr="00B309F0">
        <w:trPr>
          <w:trHeight w:val="662"/>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59" w:firstLine="0"/>
              <w:rPr>
                <w:szCs w:val="24"/>
              </w:rPr>
            </w:pPr>
            <w:r w:rsidRPr="00C2752B">
              <w:rPr>
                <w:szCs w:val="24"/>
              </w:rPr>
              <w:t>2.1.2.</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F742F1">
            <w:pPr>
              <w:spacing w:after="0" w:line="240" w:lineRule="auto"/>
              <w:ind w:right="0" w:firstLine="0"/>
              <w:rPr>
                <w:szCs w:val="24"/>
              </w:rPr>
            </w:pPr>
            <w:r w:rsidRPr="00C2752B">
              <w:rPr>
                <w:szCs w:val="24"/>
              </w:rPr>
              <w:t xml:space="preserve">Расчетная лесосека для осуществления рубок спелых и перестойных лесных насаждений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62" w:firstLine="0"/>
              <w:jc w:val="center"/>
              <w:rPr>
                <w:szCs w:val="24"/>
              </w:rPr>
            </w:pPr>
            <w:r w:rsidRPr="00C2752B">
              <w:rPr>
                <w:szCs w:val="24"/>
              </w:rPr>
              <w:t>16</w:t>
            </w:r>
          </w:p>
        </w:tc>
      </w:tr>
      <w:tr w:rsidR="0018325A" w:rsidRPr="00C2752B" w:rsidTr="00B309F0">
        <w:trPr>
          <w:trHeight w:val="845"/>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59" w:firstLine="0"/>
              <w:rPr>
                <w:szCs w:val="24"/>
              </w:rPr>
            </w:pPr>
            <w:r w:rsidRPr="00C2752B">
              <w:rPr>
                <w:szCs w:val="24"/>
              </w:rPr>
              <w:t>2.1.3.</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F742F1">
            <w:pPr>
              <w:spacing w:after="0" w:line="240" w:lineRule="auto"/>
              <w:ind w:right="0" w:firstLine="0"/>
              <w:rPr>
                <w:szCs w:val="24"/>
              </w:rPr>
            </w:pPr>
            <w:r w:rsidRPr="00C2752B">
              <w:rPr>
                <w:szCs w:val="24"/>
              </w:rPr>
              <w:t xml:space="preserve">Ежегодный допустимый объем изъятия древесины в средневозрастных, приспевающих, спелых, перестойных лесных насаждений при уходе за лесом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62" w:firstLine="0"/>
              <w:jc w:val="center"/>
              <w:rPr>
                <w:szCs w:val="24"/>
              </w:rPr>
            </w:pPr>
            <w:r w:rsidRPr="00C2752B">
              <w:rPr>
                <w:szCs w:val="24"/>
              </w:rPr>
              <w:t>17</w:t>
            </w:r>
          </w:p>
        </w:tc>
      </w:tr>
      <w:tr w:rsidR="0018325A" w:rsidRPr="00C2752B" w:rsidTr="00B309F0">
        <w:tblPrEx>
          <w:tblCellMar>
            <w:right w:w="0" w:type="dxa"/>
          </w:tblCellMar>
        </w:tblPrEx>
        <w:trPr>
          <w:trHeight w:val="562"/>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113" w:firstLine="0"/>
              <w:rPr>
                <w:szCs w:val="24"/>
              </w:rPr>
            </w:pPr>
            <w:r w:rsidRPr="00C2752B">
              <w:rPr>
                <w:szCs w:val="24"/>
              </w:rPr>
              <w:t>2.1.4.</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87690B">
            <w:pPr>
              <w:spacing w:after="0" w:line="240" w:lineRule="auto"/>
              <w:ind w:right="164" w:firstLine="0"/>
              <w:rPr>
                <w:szCs w:val="24"/>
              </w:rPr>
            </w:pPr>
            <w:r w:rsidRPr="00C2752B">
              <w:rPr>
                <w:szCs w:val="24"/>
              </w:rPr>
              <w:t xml:space="preserve">Расчетная лесосека (ежегодный допустимый объем изъятия древесины) при всех видах рубок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4B4069" w:rsidP="00C2752B">
            <w:pPr>
              <w:spacing w:after="0" w:line="259" w:lineRule="auto"/>
              <w:ind w:firstLine="0"/>
              <w:jc w:val="center"/>
              <w:rPr>
                <w:szCs w:val="24"/>
              </w:rPr>
            </w:pPr>
            <w:r>
              <w:rPr>
                <w:szCs w:val="24"/>
              </w:rPr>
              <w:t>20</w:t>
            </w:r>
          </w:p>
        </w:tc>
      </w:tr>
      <w:tr w:rsidR="0018325A" w:rsidRPr="00C2752B" w:rsidTr="00B309F0">
        <w:tblPrEx>
          <w:tblCellMar>
            <w:right w:w="0" w:type="dxa"/>
          </w:tblCellMar>
        </w:tblPrEx>
        <w:trPr>
          <w:trHeight w:val="374"/>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113" w:firstLine="0"/>
              <w:rPr>
                <w:szCs w:val="24"/>
              </w:rPr>
            </w:pPr>
            <w:r w:rsidRPr="00C2752B">
              <w:rPr>
                <w:szCs w:val="24"/>
              </w:rPr>
              <w:lastRenderedPageBreak/>
              <w:t>2.1.5.</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87690B">
            <w:pPr>
              <w:spacing w:after="0" w:line="240" w:lineRule="auto"/>
              <w:ind w:right="164" w:firstLine="0"/>
              <w:rPr>
                <w:szCs w:val="24"/>
              </w:rPr>
            </w:pPr>
            <w:r w:rsidRPr="00C2752B">
              <w:rPr>
                <w:szCs w:val="24"/>
              </w:rPr>
              <w:t xml:space="preserve">Возрасты рубок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073D2C" w:rsidP="00C2752B">
            <w:pPr>
              <w:spacing w:after="0" w:line="259" w:lineRule="auto"/>
              <w:ind w:firstLine="0"/>
              <w:jc w:val="center"/>
              <w:rPr>
                <w:szCs w:val="24"/>
              </w:rPr>
            </w:pPr>
            <w:r>
              <w:rPr>
                <w:szCs w:val="24"/>
              </w:rPr>
              <w:t>21</w:t>
            </w:r>
          </w:p>
        </w:tc>
      </w:tr>
      <w:tr w:rsidR="0018325A" w:rsidRPr="00C2752B" w:rsidTr="00B309F0">
        <w:tblPrEx>
          <w:tblCellMar>
            <w:right w:w="0" w:type="dxa"/>
          </w:tblCellMar>
        </w:tblPrEx>
        <w:trPr>
          <w:trHeight w:val="658"/>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103" w:firstLine="0"/>
              <w:rPr>
                <w:szCs w:val="24"/>
              </w:rPr>
            </w:pPr>
            <w:r w:rsidRPr="00C2752B">
              <w:rPr>
                <w:szCs w:val="24"/>
              </w:rPr>
              <w:t>2.2.</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87690B">
            <w:pPr>
              <w:spacing w:after="0" w:line="240" w:lineRule="auto"/>
              <w:ind w:right="164" w:firstLine="0"/>
              <w:rPr>
                <w:szCs w:val="24"/>
              </w:rPr>
            </w:pPr>
            <w:r w:rsidRPr="00C2752B">
              <w:rPr>
                <w:szCs w:val="24"/>
              </w:rPr>
              <w:t>Нормативы, параметры и сроки использования лесов для заготовки живицы</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073D2C" w:rsidP="00C2752B">
            <w:pPr>
              <w:spacing w:after="0" w:line="259" w:lineRule="auto"/>
              <w:ind w:firstLine="0"/>
              <w:jc w:val="center"/>
              <w:rPr>
                <w:szCs w:val="24"/>
              </w:rPr>
            </w:pPr>
            <w:r>
              <w:rPr>
                <w:szCs w:val="24"/>
              </w:rPr>
              <w:t>21</w:t>
            </w:r>
          </w:p>
        </w:tc>
      </w:tr>
      <w:tr w:rsidR="0018325A" w:rsidRPr="00C2752B" w:rsidTr="00B309F0">
        <w:tblPrEx>
          <w:tblCellMar>
            <w:right w:w="0" w:type="dxa"/>
          </w:tblCellMar>
        </w:tblPrEx>
        <w:trPr>
          <w:trHeight w:val="667"/>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103" w:firstLine="0"/>
              <w:rPr>
                <w:szCs w:val="24"/>
              </w:rPr>
            </w:pPr>
            <w:r w:rsidRPr="00C2752B">
              <w:rPr>
                <w:szCs w:val="24"/>
              </w:rPr>
              <w:t>2.3.</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87690B">
            <w:pPr>
              <w:spacing w:after="0" w:line="240" w:lineRule="auto"/>
              <w:ind w:right="164" w:firstLine="0"/>
              <w:rPr>
                <w:szCs w:val="24"/>
              </w:rPr>
            </w:pPr>
            <w:r w:rsidRPr="00C2752B">
              <w:rPr>
                <w:szCs w:val="24"/>
              </w:rPr>
              <w:t xml:space="preserve">Нормативы, параметры и сроки использования лесов для заготовки и сбора недревесных лесных ресурсов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firstLine="0"/>
              <w:jc w:val="center"/>
              <w:rPr>
                <w:szCs w:val="24"/>
              </w:rPr>
            </w:pPr>
            <w:r w:rsidRPr="00C2752B">
              <w:rPr>
                <w:szCs w:val="24"/>
              </w:rPr>
              <w:t>21</w:t>
            </w:r>
          </w:p>
        </w:tc>
      </w:tr>
      <w:tr w:rsidR="0018325A" w:rsidRPr="00C2752B" w:rsidTr="00B309F0">
        <w:tblPrEx>
          <w:tblCellMar>
            <w:right w:w="0" w:type="dxa"/>
          </w:tblCellMar>
        </w:tblPrEx>
        <w:trPr>
          <w:trHeight w:val="658"/>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103" w:firstLine="0"/>
              <w:rPr>
                <w:szCs w:val="24"/>
              </w:rPr>
            </w:pPr>
            <w:r w:rsidRPr="00C2752B">
              <w:rPr>
                <w:szCs w:val="24"/>
              </w:rPr>
              <w:t>2.4.</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87690B">
            <w:pPr>
              <w:spacing w:after="0" w:line="240" w:lineRule="auto"/>
              <w:ind w:right="164" w:firstLine="0"/>
              <w:rPr>
                <w:szCs w:val="24"/>
              </w:rPr>
            </w:pPr>
            <w:r w:rsidRPr="00C2752B">
              <w:rPr>
                <w:szCs w:val="24"/>
              </w:rPr>
              <w:t xml:space="preserve">Нормативы, параметры и сроки использования лесов для заготовки пищевых лесных ресурсов и сбора лекарственного сырья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firstLine="0"/>
              <w:jc w:val="center"/>
              <w:rPr>
                <w:szCs w:val="24"/>
              </w:rPr>
            </w:pPr>
            <w:r w:rsidRPr="00C2752B">
              <w:rPr>
                <w:szCs w:val="24"/>
              </w:rPr>
              <w:t>2</w:t>
            </w:r>
            <w:r w:rsidR="004B4069">
              <w:rPr>
                <w:szCs w:val="24"/>
              </w:rPr>
              <w:t>3</w:t>
            </w:r>
          </w:p>
        </w:tc>
      </w:tr>
      <w:tr w:rsidR="0018325A" w:rsidRPr="00C2752B" w:rsidTr="00B309F0">
        <w:tblPrEx>
          <w:tblCellMar>
            <w:right w:w="0" w:type="dxa"/>
          </w:tblCellMar>
        </w:tblPrEx>
        <w:trPr>
          <w:trHeight w:val="663"/>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113" w:firstLine="0"/>
              <w:rPr>
                <w:szCs w:val="24"/>
              </w:rPr>
            </w:pPr>
            <w:r w:rsidRPr="00C2752B">
              <w:rPr>
                <w:szCs w:val="24"/>
              </w:rPr>
              <w:t>2.4.1.</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87690B">
            <w:pPr>
              <w:spacing w:after="0" w:line="240" w:lineRule="auto"/>
              <w:ind w:right="164" w:firstLine="0"/>
              <w:rPr>
                <w:szCs w:val="24"/>
              </w:rPr>
            </w:pPr>
            <w:r w:rsidRPr="00C2752B">
              <w:rPr>
                <w:szCs w:val="24"/>
              </w:rPr>
              <w:t>Нормативы и параметры использования лесов для заготовки пищевых лесных ресурсов и сбора лекарственного сырья</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073D2C" w:rsidP="00C2752B">
            <w:pPr>
              <w:spacing w:after="0" w:line="259" w:lineRule="auto"/>
              <w:ind w:firstLine="0"/>
              <w:jc w:val="center"/>
              <w:rPr>
                <w:szCs w:val="24"/>
              </w:rPr>
            </w:pPr>
            <w:r>
              <w:rPr>
                <w:szCs w:val="24"/>
              </w:rPr>
              <w:t>23</w:t>
            </w:r>
          </w:p>
        </w:tc>
      </w:tr>
      <w:tr w:rsidR="0018325A" w:rsidRPr="00C2752B" w:rsidTr="00B309F0">
        <w:tblPrEx>
          <w:tblCellMar>
            <w:right w:w="0" w:type="dxa"/>
          </w:tblCellMar>
        </w:tblPrEx>
        <w:trPr>
          <w:trHeight w:val="667"/>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113" w:firstLine="0"/>
              <w:rPr>
                <w:szCs w:val="24"/>
              </w:rPr>
            </w:pPr>
            <w:r w:rsidRPr="00C2752B">
              <w:rPr>
                <w:szCs w:val="24"/>
              </w:rPr>
              <w:t>2.4.2.</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87690B">
            <w:pPr>
              <w:spacing w:after="0" w:line="240" w:lineRule="auto"/>
              <w:ind w:right="164" w:firstLine="0"/>
              <w:rPr>
                <w:szCs w:val="24"/>
              </w:rPr>
            </w:pPr>
            <w:r w:rsidRPr="00C2752B">
              <w:rPr>
                <w:szCs w:val="24"/>
              </w:rPr>
              <w:t xml:space="preserve">Сроки использования лесов для заготовки пищевых лесных ресурсов и сбора лекарственных растений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073D2C" w:rsidP="00C2752B">
            <w:pPr>
              <w:spacing w:after="0" w:line="259" w:lineRule="auto"/>
              <w:ind w:firstLine="0"/>
              <w:jc w:val="center"/>
              <w:rPr>
                <w:szCs w:val="24"/>
              </w:rPr>
            </w:pPr>
            <w:r>
              <w:rPr>
                <w:szCs w:val="24"/>
              </w:rPr>
              <w:t>25</w:t>
            </w:r>
          </w:p>
        </w:tc>
      </w:tr>
      <w:tr w:rsidR="0018325A" w:rsidRPr="00C2752B" w:rsidTr="00B309F0">
        <w:tblPrEx>
          <w:tblCellMar>
            <w:right w:w="0" w:type="dxa"/>
          </w:tblCellMar>
        </w:tblPrEx>
        <w:trPr>
          <w:trHeight w:val="658"/>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103" w:firstLine="0"/>
              <w:rPr>
                <w:szCs w:val="24"/>
              </w:rPr>
            </w:pPr>
            <w:r w:rsidRPr="00C2752B">
              <w:rPr>
                <w:szCs w:val="24"/>
              </w:rPr>
              <w:t>2.5.</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87690B">
            <w:pPr>
              <w:spacing w:after="0" w:line="240" w:lineRule="auto"/>
              <w:ind w:right="164" w:firstLine="0"/>
              <w:rPr>
                <w:szCs w:val="24"/>
              </w:rPr>
            </w:pPr>
            <w:r w:rsidRPr="00C2752B">
              <w:rPr>
                <w:szCs w:val="24"/>
              </w:rPr>
              <w:t xml:space="preserve">Нормативы, параметры и сроки использования лесов для осуществления видов деятельности в сфере охотничьего хозяйства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073D2C" w:rsidP="00C2752B">
            <w:pPr>
              <w:spacing w:after="0" w:line="259" w:lineRule="auto"/>
              <w:ind w:firstLine="0"/>
              <w:jc w:val="center"/>
              <w:rPr>
                <w:szCs w:val="24"/>
              </w:rPr>
            </w:pPr>
            <w:r>
              <w:rPr>
                <w:szCs w:val="24"/>
              </w:rPr>
              <w:t>26</w:t>
            </w:r>
          </w:p>
        </w:tc>
      </w:tr>
      <w:tr w:rsidR="0018325A" w:rsidRPr="00C2752B" w:rsidTr="00B309F0">
        <w:tblPrEx>
          <w:tblCellMar>
            <w:right w:w="0" w:type="dxa"/>
          </w:tblCellMar>
        </w:tblPrEx>
        <w:trPr>
          <w:trHeight w:val="662"/>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103" w:firstLine="0"/>
              <w:rPr>
                <w:szCs w:val="24"/>
              </w:rPr>
            </w:pPr>
            <w:r w:rsidRPr="00C2752B">
              <w:rPr>
                <w:szCs w:val="24"/>
              </w:rPr>
              <w:t>2.6.</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87690B">
            <w:pPr>
              <w:spacing w:after="0" w:line="240" w:lineRule="auto"/>
              <w:ind w:right="164" w:firstLine="0"/>
              <w:rPr>
                <w:szCs w:val="24"/>
              </w:rPr>
            </w:pPr>
            <w:r w:rsidRPr="00C2752B">
              <w:rPr>
                <w:szCs w:val="24"/>
              </w:rPr>
              <w:t xml:space="preserve">Нормативы, параметры и сроки разрешенного использования лесов для ведения сельского хозяйства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073D2C" w:rsidP="00C2752B">
            <w:pPr>
              <w:spacing w:after="0" w:line="259" w:lineRule="auto"/>
              <w:ind w:firstLine="0"/>
              <w:jc w:val="center"/>
              <w:rPr>
                <w:szCs w:val="24"/>
              </w:rPr>
            </w:pPr>
            <w:r>
              <w:rPr>
                <w:szCs w:val="24"/>
              </w:rPr>
              <w:t>26</w:t>
            </w:r>
          </w:p>
        </w:tc>
      </w:tr>
      <w:tr w:rsidR="0018325A" w:rsidRPr="00C2752B" w:rsidTr="00B309F0">
        <w:tblPrEx>
          <w:tblCellMar>
            <w:right w:w="0" w:type="dxa"/>
          </w:tblCellMar>
        </w:tblPrEx>
        <w:trPr>
          <w:trHeight w:val="980"/>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103" w:firstLine="0"/>
              <w:rPr>
                <w:szCs w:val="24"/>
              </w:rPr>
            </w:pPr>
            <w:r w:rsidRPr="00C2752B">
              <w:rPr>
                <w:szCs w:val="24"/>
              </w:rPr>
              <w:t>2.7.</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87690B">
            <w:pPr>
              <w:spacing w:after="0" w:line="240" w:lineRule="auto"/>
              <w:ind w:right="164" w:firstLine="0"/>
              <w:rPr>
                <w:szCs w:val="24"/>
              </w:rPr>
            </w:pPr>
            <w:r w:rsidRPr="00C2752B">
              <w:rPr>
                <w:szCs w:val="24"/>
              </w:rPr>
              <w:t xml:space="preserve">Нормативы, параметры и сроки разрешенного использования лесов для осуществления научно-исследовательской и образовательной деятельности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073D2C" w:rsidP="00353678">
            <w:pPr>
              <w:pStyle w:val="a7"/>
              <w:ind w:firstLine="0"/>
              <w:jc w:val="center"/>
            </w:pPr>
            <w:r>
              <w:t>26</w:t>
            </w:r>
          </w:p>
        </w:tc>
      </w:tr>
      <w:tr w:rsidR="0018325A" w:rsidRPr="00C2752B" w:rsidTr="00B309F0">
        <w:tblPrEx>
          <w:tblCellMar>
            <w:right w:w="0" w:type="dxa"/>
          </w:tblCellMar>
        </w:tblPrEx>
        <w:trPr>
          <w:trHeight w:val="662"/>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103" w:firstLine="0"/>
              <w:rPr>
                <w:szCs w:val="24"/>
              </w:rPr>
            </w:pPr>
            <w:r w:rsidRPr="00C2752B">
              <w:rPr>
                <w:szCs w:val="24"/>
              </w:rPr>
              <w:t>2.8.</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87690B">
            <w:pPr>
              <w:spacing w:after="0" w:line="240" w:lineRule="auto"/>
              <w:ind w:right="164" w:firstLine="0"/>
              <w:rPr>
                <w:szCs w:val="24"/>
              </w:rPr>
            </w:pPr>
            <w:r w:rsidRPr="00C2752B">
              <w:rPr>
                <w:szCs w:val="24"/>
              </w:rPr>
              <w:t xml:space="preserve">Нормативы, параметры и сроки использования лесов для осуществления рекреационной деятельности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073D2C" w:rsidP="00C2752B">
            <w:pPr>
              <w:spacing w:after="0" w:line="259" w:lineRule="auto"/>
              <w:ind w:firstLine="0"/>
              <w:jc w:val="center"/>
              <w:rPr>
                <w:szCs w:val="24"/>
              </w:rPr>
            </w:pPr>
            <w:r>
              <w:rPr>
                <w:szCs w:val="24"/>
              </w:rPr>
              <w:t>26</w:t>
            </w:r>
          </w:p>
        </w:tc>
      </w:tr>
      <w:tr w:rsidR="0018325A" w:rsidRPr="00C2752B" w:rsidTr="00B309F0">
        <w:tblPrEx>
          <w:tblCellMar>
            <w:right w:w="0" w:type="dxa"/>
          </w:tblCellMar>
        </w:tblPrEx>
        <w:trPr>
          <w:trHeight w:val="662"/>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113" w:firstLine="0"/>
              <w:rPr>
                <w:szCs w:val="24"/>
              </w:rPr>
            </w:pPr>
            <w:r w:rsidRPr="00C2752B">
              <w:rPr>
                <w:szCs w:val="24"/>
              </w:rPr>
              <w:t>2.8.1.</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87690B">
            <w:pPr>
              <w:spacing w:after="0" w:line="240" w:lineRule="auto"/>
              <w:ind w:right="164" w:firstLine="0"/>
              <w:rPr>
                <w:szCs w:val="24"/>
              </w:rPr>
            </w:pPr>
            <w:r w:rsidRPr="00C2752B">
              <w:rPr>
                <w:szCs w:val="24"/>
              </w:rPr>
              <w:t>Нормативы использования лесов для осуществления рекреационной деятельности</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073D2C" w:rsidP="00C2752B">
            <w:pPr>
              <w:spacing w:after="0" w:line="259" w:lineRule="auto"/>
              <w:ind w:firstLine="0"/>
              <w:jc w:val="center"/>
              <w:rPr>
                <w:szCs w:val="24"/>
              </w:rPr>
            </w:pPr>
            <w:r>
              <w:rPr>
                <w:szCs w:val="24"/>
              </w:rPr>
              <w:t>26</w:t>
            </w:r>
          </w:p>
        </w:tc>
      </w:tr>
      <w:tr w:rsidR="0018325A" w:rsidRPr="00C2752B" w:rsidTr="00B309F0">
        <w:tblPrEx>
          <w:tblCellMar>
            <w:right w:w="0" w:type="dxa"/>
          </w:tblCellMar>
        </w:tblPrEx>
        <w:trPr>
          <w:trHeight w:val="1296"/>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113" w:firstLine="0"/>
              <w:rPr>
                <w:szCs w:val="24"/>
              </w:rPr>
            </w:pPr>
            <w:r w:rsidRPr="00C2752B">
              <w:rPr>
                <w:szCs w:val="24"/>
              </w:rPr>
              <w:t>2.8.2.</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87690B">
            <w:pPr>
              <w:spacing w:after="0" w:line="240" w:lineRule="auto"/>
              <w:ind w:right="164" w:firstLine="0"/>
              <w:rPr>
                <w:szCs w:val="24"/>
              </w:rPr>
            </w:pPr>
            <w:r w:rsidRPr="00C2752B">
              <w:rPr>
                <w:szCs w:val="24"/>
              </w:rPr>
              <w:t xml:space="preserve">Перечень кварталов и (или) частей кварталов зоны рекреационной деятельности, в том числе перечень кварталов и (или) их частей, в которых допускается возведение физкультурно-оздоровительных, спортивных и спортивно-технических сооружений.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92070D" w:rsidP="00C2752B">
            <w:pPr>
              <w:spacing w:after="0" w:line="259" w:lineRule="auto"/>
              <w:ind w:firstLine="0"/>
              <w:jc w:val="center"/>
              <w:rPr>
                <w:szCs w:val="24"/>
              </w:rPr>
            </w:pPr>
            <w:r>
              <w:rPr>
                <w:szCs w:val="24"/>
              </w:rPr>
              <w:t>26</w:t>
            </w:r>
          </w:p>
        </w:tc>
      </w:tr>
      <w:tr w:rsidR="0018325A" w:rsidRPr="00C2752B" w:rsidTr="00B309F0">
        <w:tblPrEx>
          <w:tblCellMar>
            <w:right w:w="0" w:type="dxa"/>
          </w:tblCellMar>
        </w:tblPrEx>
        <w:trPr>
          <w:trHeight w:val="663"/>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113" w:firstLine="0"/>
              <w:rPr>
                <w:szCs w:val="24"/>
              </w:rPr>
            </w:pPr>
            <w:r w:rsidRPr="00C2752B">
              <w:rPr>
                <w:szCs w:val="24"/>
              </w:rPr>
              <w:t>2.8.3.</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87690B">
            <w:pPr>
              <w:spacing w:after="0" w:line="240" w:lineRule="auto"/>
              <w:ind w:right="164" w:firstLine="0"/>
              <w:rPr>
                <w:szCs w:val="24"/>
              </w:rPr>
            </w:pPr>
            <w:r w:rsidRPr="00C2752B">
              <w:rPr>
                <w:szCs w:val="24"/>
              </w:rPr>
              <w:t xml:space="preserve">Функциональное зонирование территории зоны рекреационной деятельности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073D2C" w:rsidP="00C2752B">
            <w:pPr>
              <w:spacing w:after="0" w:line="259" w:lineRule="auto"/>
              <w:ind w:firstLine="0"/>
              <w:jc w:val="center"/>
              <w:rPr>
                <w:szCs w:val="24"/>
              </w:rPr>
            </w:pPr>
            <w:r>
              <w:rPr>
                <w:szCs w:val="24"/>
              </w:rPr>
              <w:t>27</w:t>
            </w:r>
          </w:p>
        </w:tc>
      </w:tr>
      <w:tr w:rsidR="0018325A" w:rsidRPr="00C2752B" w:rsidTr="00B309F0">
        <w:tblPrEx>
          <w:tblCellMar>
            <w:right w:w="0" w:type="dxa"/>
          </w:tblCellMar>
        </w:tblPrEx>
        <w:trPr>
          <w:trHeight w:val="662"/>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113" w:firstLine="0"/>
              <w:rPr>
                <w:szCs w:val="24"/>
              </w:rPr>
            </w:pPr>
            <w:r w:rsidRPr="00C2752B">
              <w:rPr>
                <w:szCs w:val="24"/>
              </w:rPr>
              <w:t>2.8.4.</w:t>
            </w:r>
          </w:p>
        </w:tc>
        <w:tc>
          <w:tcPr>
            <w:tcW w:w="7328" w:type="dxa"/>
            <w:tcBorders>
              <w:top w:val="single" w:sz="4" w:space="0" w:color="000000"/>
              <w:left w:val="single" w:sz="4" w:space="0" w:color="000000"/>
              <w:bottom w:val="single" w:sz="4" w:space="0" w:color="000000"/>
              <w:right w:val="single" w:sz="4" w:space="0" w:color="000000"/>
            </w:tcBorders>
          </w:tcPr>
          <w:p w:rsidR="0018325A" w:rsidRPr="00335159" w:rsidRDefault="00335159" w:rsidP="00335159">
            <w:pPr>
              <w:autoSpaceDE w:val="0"/>
              <w:autoSpaceDN w:val="0"/>
              <w:adjustRightInd w:val="0"/>
              <w:spacing w:after="0" w:line="240" w:lineRule="auto"/>
              <w:ind w:right="0" w:firstLine="0"/>
              <w:rPr>
                <w:rFonts w:eastAsiaTheme="minorEastAsia"/>
                <w:color w:val="auto"/>
                <w:szCs w:val="24"/>
              </w:rPr>
            </w:pPr>
            <w:r w:rsidRPr="00335159">
              <w:rPr>
                <w:rFonts w:eastAsiaTheme="minorEastAsia"/>
                <w:color w:val="auto"/>
                <w:szCs w:val="24"/>
              </w:rPr>
              <w:t>Перечень временных построек на лесных участках и нормативы их благоустройства</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073D2C" w:rsidP="00C2752B">
            <w:pPr>
              <w:spacing w:after="0" w:line="259" w:lineRule="auto"/>
              <w:ind w:firstLine="0"/>
              <w:jc w:val="center"/>
              <w:rPr>
                <w:szCs w:val="24"/>
              </w:rPr>
            </w:pPr>
            <w:r>
              <w:rPr>
                <w:szCs w:val="24"/>
              </w:rPr>
              <w:t>29</w:t>
            </w:r>
          </w:p>
        </w:tc>
      </w:tr>
      <w:tr w:rsidR="00335159" w:rsidRPr="00C2752B" w:rsidTr="00B309F0">
        <w:tblPrEx>
          <w:tblCellMar>
            <w:right w:w="0" w:type="dxa"/>
          </w:tblCellMar>
        </w:tblPrEx>
        <w:trPr>
          <w:trHeight w:val="662"/>
        </w:trPr>
        <w:tc>
          <w:tcPr>
            <w:tcW w:w="980" w:type="dxa"/>
            <w:tcBorders>
              <w:top w:val="single" w:sz="4" w:space="0" w:color="000000"/>
              <w:left w:val="single" w:sz="4" w:space="0" w:color="000000"/>
              <w:bottom w:val="single" w:sz="4" w:space="0" w:color="000000"/>
              <w:right w:val="single" w:sz="4" w:space="0" w:color="000000"/>
            </w:tcBorders>
          </w:tcPr>
          <w:p w:rsidR="00335159" w:rsidRPr="00C2752B" w:rsidRDefault="00335159" w:rsidP="00C2752B">
            <w:pPr>
              <w:spacing w:after="0" w:line="259" w:lineRule="auto"/>
              <w:ind w:right="113" w:firstLine="0"/>
              <w:rPr>
                <w:szCs w:val="24"/>
              </w:rPr>
            </w:pPr>
            <w:r>
              <w:rPr>
                <w:szCs w:val="24"/>
              </w:rPr>
              <w:t>2.8.5.</w:t>
            </w:r>
          </w:p>
        </w:tc>
        <w:tc>
          <w:tcPr>
            <w:tcW w:w="7328" w:type="dxa"/>
            <w:tcBorders>
              <w:top w:val="single" w:sz="4" w:space="0" w:color="000000"/>
              <w:left w:val="single" w:sz="4" w:space="0" w:color="000000"/>
              <w:bottom w:val="single" w:sz="4" w:space="0" w:color="000000"/>
              <w:right w:val="single" w:sz="4" w:space="0" w:color="000000"/>
            </w:tcBorders>
          </w:tcPr>
          <w:p w:rsidR="00335159" w:rsidRPr="00C2752B" w:rsidRDefault="00335159" w:rsidP="0087690B">
            <w:pPr>
              <w:spacing w:after="0" w:line="240" w:lineRule="auto"/>
              <w:ind w:right="164" w:firstLine="0"/>
              <w:rPr>
                <w:szCs w:val="24"/>
              </w:rPr>
            </w:pPr>
            <w:r w:rsidRPr="00C2752B">
              <w:rPr>
                <w:szCs w:val="24"/>
              </w:rPr>
              <w:t>Параметры и срок использования лесов для осуществления рекреационной деятельности</w:t>
            </w:r>
          </w:p>
        </w:tc>
        <w:tc>
          <w:tcPr>
            <w:tcW w:w="1340" w:type="dxa"/>
            <w:tcBorders>
              <w:top w:val="single" w:sz="4" w:space="0" w:color="000000"/>
              <w:left w:val="single" w:sz="4" w:space="0" w:color="000000"/>
              <w:bottom w:val="single" w:sz="4" w:space="0" w:color="000000"/>
              <w:right w:val="single" w:sz="4" w:space="0" w:color="000000"/>
            </w:tcBorders>
          </w:tcPr>
          <w:p w:rsidR="00335159" w:rsidRDefault="00335159" w:rsidP="00C2752B">
            <w:pPr>
              <w:spacing w:after="0" w:line="259" w:lineRule="auto"/>
              <w:ind w:firstLine="0"/>
              <w:jc w:val="center"/>
              <w:rPr>
                <w:szCs w:val="24"/>
              </w:rPr>
            </w:pPr>
            <w:r>
              <w:rPr>
                <w:szCs w:val="24"/>
              </w:rPr>
              <w:t>29</w:t>
            </w:r>
          </w:p>
        </w:tc>
      </w:tr>
      <w:tr w:rsidR="0018325A" w:rsidRPr="00C2752B" w:rsidTr="00B309F0">
        <w:tblPrEx>
          <w:tblCellMar>
            <w:right w:w="0" w:type="dxa"/>
          </w:tblCellMar>
        </w:tblPrEx>
        <w:trPr>
          <w:trHeight w:val="662"/>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103" w:firstLine="0"/>
              <w:rPr>
                <w:szCs w:val="24"/>
              </w:rPr>
            </w:pPr>
            <w:r w:rsidRPr="00C2752B">
              <w:rPr>
                <w:szCs w:val="24"/>
              </w:rPr>
              <w:t>2.9.</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87690B">
            <w:pPr>
              <w:spacing w:after="0" w:line="240" w:lineRule="auto"/>
              <w:ind w:right="164" w:firstLine="0"/>
              <w:rPr>
                <w:szCs w:val="24"/>
              </w:rPr>
            </w:pPr>
            <w:r w:rsidRPr="00C2752B">
              <w:rPr>
                <w:szCs w:val="24"/>
              </w:rPr>
              <w:t>Нормативы, параметры и сроки использования лесов для создания лесных плантаций и их эксплуатация</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92070D" w:rsidP="00C2752B">
            <w:pPr>
              <w:spacing w:after="0" w:line="259" w:lineRule="auto"/>
              <w:ind w:firstLine="0"/>
              <w:jc w:val="center"/>
              <w:rPr>
                <w:szCs w:val="24"/>
              </w:rPr>
            </w:pPr>
            <w:r>
              <w:rPr>
                <w:szCs w:val="24"/>
              </w:rPr>
              <w:t>29</w:t>
            </w:r>
          </w:p>
        </w:tc>
      </w:tr>
      <w:tr w:rsidR="0018325A" w:rsidRPr="00C2752B" w:rsidTr="00B309F0">
        <w:tblPrEx>
          <w:tblCellMar>
            <w:right w:w="0" w:type="dxa"/>
          </w:tblCellMar>
        </w:tblPrEx>
        <w:trPr>
          <w:trHeight w:val="975"/>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108" w:firstLine="0"/>
              <w:rPr>
                <w:szCs w:val="24"/>
              </w:rPr>
            </w:pPr>
            <w:r w:rsidRPr="00C2752B">
              <w:rPr>
                <w:szCs w:val="24"/>
              </w:rPr>
              <w:t>2.10.</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87690B">
            <w:pPr>
              <w:spacing w:after="0" w:line="240" w:lineRule="auto"/>
              <w:ind w:right="164" w:firstLine="0"/>
              <w:rPr>
                <w:szCs w:val="24"/>
              </w:rPr>
            </w:pPr>
            <w:r w:rsidRPr="00C2752B">
              <w:rPr>
                <w:szCs w:val="24"/>
              </w:rPr>
              <w:t>Нормативы, параметры и сроки использования лесов для выращивания лесных плодовых, ягодных, декоративных растений и лекарственных растений</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92070D" w:rsidP="00C2752B">
            <w:pPr>
              <w:spacing w:after="0" w:line="259" w:lineRule="auto"/>
              <w:ind w:firstLine="0"/>
              <w:jc w:val="center"/>
              <w:rPr>
                <w:szCs w:val="24"/>
              </w:rPr>
            </w:pPr>
            <w:r>
              <w:rPr>
                <w:szCs w:val="24"/>
              </w:rPr>
              <w:t>29</w:t>
            </w:r>
          </w:p>
        </w:tc>
      </w:tr>
      <w:tr w:rsidR="0018325A" w:rsidRPr="00C2752B" w:rsidTr="00B309F0">
        <w:tblPrEx>
          <w:tblCellMar>
            <w:right w:w="0" w:type="dxa"/>
          </w:tblCellMar>
        </w:tblPrEx>
        <w:trPr>
          <w:trHeight w:val="984"/>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108" w:firstLine="0"/>
              <w:rPr>
                <w:szCs w:val="24"/>
              </w:rPr>
            </w:pPr>
            <w:r w:rsidRPr="00C2752B">
              <w:rPr>
                <w:szCs w:val="24"/>
              </w:rPr>
              <w:t>2.11.</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87690B">
            <w:pPr>
              <w:spacing w:after="0" w:line="240" w:lineRule="auto"/>
              <w:ind w:right="164" w:firstLine="0"/>
              <w:rPr>
                <w:szCs w:val="24"/>
              </w:rPr>
            </w:pPr>
            <w:r w:rsidRPr="00C2752B">
              <w:rPr>
                <w:szCs w:val="24"/>
              </w:rPr>
              <w:t xml:space="preserve">Нормативы, параметры и сроки использования лесов для выращивания посадочного материала лесных растений (саженцев, сеянцев)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073D2C" w:rsidP="00C2752B">
            <w:pPr>
              <w:spacing w:after="0" w:line="259" w:lineRule="auto"/>
              <w:ind w:firstLine="0"/>
              <w:jc w:val="center"/>
              <w:rPr>
                <w:szCs w:val="24"/>
              </w:rPr>
            </w:pPr>
            <w:r>
              <w:rPr>
                <w:szCs w:val="24"/>
              </w:rPr>
              <w:t>30</w:t>
            </w:r>
          </w:p>
        </w:tc>
      </w:tr>
      <w:tr w:rsidR="0018325A" w:rsidRPr="00C2752B" w:rsidTr="00B309F0">
        <w:tblPrEx>
          <w:tblCellMar>
            <w:right w:w="0" w:type="dxa"/>
          </w:tblCellMar>
        </w:tblPrEx>
        <w:trPr>
          <w:trHeight w:val="980"/>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108" w:firstLine="0"/>
              <w:rPr>
                <w:szCs w:val="24"/>
              </w:rPr>
            </w:pPr>
            <w:r w:rsidRPr="00C2752B">
              <w:rPr>
                <w:szCs w:val="24"/>
              </w:rPr>
              <w:t>2.12.</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87690B">
            <w:pPr>
              <w:spacing w:after="0" w:line="240" w:lineRule="auto"/>
              <w:ind w:right="164" w:firstLine="0"/>
              <w:rPr>
                <w:szCs w:val="24"/>
              </w:rPr>
            </w:pPr>
            <w:r w:rsidRPr="00C2752B">
              <w:rPr>
                <w:szCs w:val="24"/>
              </w:rPr>
              <w:t xml:space="preserve">Нормативы, параметры и сроки использования лесов для выполнения работ по геологическому изучению недр, для разработки месторождений полезных ископаемых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073D2C" w:rsidP="00C2752B">
            <w:pPr>
              <w:spacing w:after="0" w:line="259" w:lineRule="auto"/>
              <w:ind w:firstLine="0"/>
              <w:jc w:val="center"/>
              <w:rPr>
                <w:szCs w:val="24"/>
              </w:rPr>
            </w:pPr>
            <w:r>
              <w:rPr>
                <w:szCs w:val="24"/>
              </w:rPr>
              <w:t>30</w:t>
            </w:r>
          </w:p>
        </w:tc>
      </w:tr>
      <w:tr w:rsidR="0018325A" w:rsidRPr="00C2752B" w:rsidTr="00B309F0">
        <w:tblPrEx>
          <w:tblCellMar>
            <w:right w:w="0" w:type="dxa"/>
          </w:tblCellMar>
        </w:tblPrEx>
        <w:trPr>
          <w:trHeight w:val="1085"/>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91" w:firstLine="0"/>
              <w:rPr>
                <w:szCs w:val="24"/>
              </w:rPr>
            </w:pPr>
            <w:r w:rsidRPr="00C2752B">
              <w:rPr>
                <w:szCs w:val="24"/>
              </w:rPr>
              <w:lastRenderedPageBreak/>
              <w:t>2.13.</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87690B">
            <w:pPr>
              <w:spacing w:after="0" w:line="240" w:lineRule="auto"/>
              <w:ind w:right="164" w:firstLine="0"/>
              <w:rPr>
                <w:szCs w:val="24"/>
              </w:rPr>
            </w:pPr>
            <w:r w:rsidRPr="00C2752B">
              <w:rPr>
                <w:szCs w:val="24"/>
              </w:rPr>
              <w:t>Нормативы, параметры и сроки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 линий связи, дорог, трубопроводов и других линейных объектов</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073D2C" w:rsidP="00C2752B">
            <w:pPr>
              <w:spacing w:after="0" w:line="259" w:lineRule="auto"/>
              <w:ind w:right="99" w:firstLine="0"/>
              <w:jc w:val="center"/>
              <w:rPr>
                <w:szCs w:val="24"/>
              </w:rPr>
            </w:pPr>
            <w:r>
              <w:rPr>
                <w:szCs w:val="24"/>
              </w:rPr>
              <w:t>30</w:t>
            </w:r>
          </w:p>
        </w:tc>
      </w:tr>
      <w:tr w:rsidR="0018325A" w:rsidRPr="00C2752B" w:rsidTr="00B309F0">
        <w:tblPrEx>
          <w:tblCellMar>
            <w:right w:w="0" w:type="dxa"/>
          </w:tblCellMar>
        </w:tblPrEx>
        <w:trPr>
          <w:trHeight w:val="667"/>
        </w:trPr>
        <w:tc>
          <w:tcPr>
            <w:tcW w:w="980" w:type="dxa"/>
            <w:tcBorders>
              <w:top w:val="single" w:sz="4" w:space="0" w:color="000000"/>
              <w:left w:val="single" w:sz="4" w:space="0" w:color="000000"/>
              <w:bottom w:val="single" w:sz="4" w:space="0" w:color="000000"/>
              <w:right w:val="single" w:sz="4" w:space="0" w:color="000000"/>
            </w:tcBorders>
          </w:tcPr>
          <w:p w:rsidR="0018325A" w:rsidRPr="00C2752B" w:rsidRDefault="00F4669A" w:rsidP="00C2752B">
            <w:pPr>
              <w:spacing w:after="0" w:line="259" w:lineRule="auto"/>
              <w:ind w:right="52" w:firstLine="0"/>
              <w:rPr>
                <w:szCs w:val="24"/>
              </w:rPr>
            </w:pPr>
            <w:r w:rsidRPr="00C2752B">
              <w:rPr>
                <w:szCs w:val="24"/>
              </w:rPr>
              <w:t>2.14.</w:t>
            </w:r>
          </w:p>
        </w:tc>
        <w:tc>
          <w:tcPr>
            <w:tcW w:w="7328" w:type="dxa"/>
            <w:tcBorders>
              <w:top w:val="single" w:sz="4" w:space="0" w:color="000000"/>
              <w:left w:val="single" w:sz="4" w:space="0" w:color="000000"/>
              <w:bottom w:val="single" w:sz="4" w:space="0" w:color="000000"/>
              <w:right w:val="single" w:sz="4" w:space="0" w:color="000000"/>
            </w:tcBorders>
          </w:tcPr>
          <w:p w:rsidR="0018325A" w:rsidRPr="00C2752B" w:rsidRDefault="00F4669A" w:rsidP="0087690B">
            <w:pPr>
              <w:spacing w:after="0" w:line="240" w:lineRule="auto"/>
              <w:ind w:right="164" w:firstLine="0"/>
              <w:rPr>
                <w:szCs w:val="24"/>
              </w:rPr>
            </w:pPr>
            <w:r w:rsidRPr="00C2752B">
              <w:rPr>
                <w:szCs w:val="24"/>
              </w:rPr>
              <w:t xml:space="preserve">Нормативы, параметры и сроки использования лесов для строительства, реконструкции линейных объектов  </w:t>
            </w:r>
          </w:p>
        </w:tc>
        <w:tc>
          <w:tcPr>
            <w:tcW w:w="1340" w:type="dxa"/>
            <w:tcBorders>
              <w:top w:val="single" w:sz="4" w:space="0" w:color="000000"/>
              <w:left w:val="single" w:sz="4" w:space="0" w:color="000000"/>
              <w:bottom w:val="single" w:sz="4" w:space="0" w:color="000000"/>
              <w:right w:val="single" w:sz="4" w:space="0" w:color="000000"/>
            </w:tcBorders>
          </w:tcPr>
          <w:p w:rsidR="0018325A" w:rsidRPr="00C2752B" w:rsidRDefault="00335159" w:rsidP="00C2752B">
            <w:pPr>
              <w:spacing w:after="0" w:line="259" w:lineRule="auto"/>
              <w:ind w:right="60" w:firstLine="0"/>
              <w:jc w:val="center"/>
              <w:rPr>
                <w:szCs w:val="24"/>
              </w:rPr>
            </w:pPr>
            <w:r>
              <w:rPr>
                <w:szCs w:val="24"/>
              </w:rPr>
              <w:t>31</w:t>
            </w:r>
          </w:p>
        </w:tc>
      </w:tr>
      <w:tr w:rsidR="00073D2C" w:rsidRPr="00C2752B" w:rsidTr="00B309F0">
        <w:tblPrEx>
          <w:tblCellMar>
            <w:right w:w="0" w:type="dxa"/>
          </w:tblCellMar>
        </w:tblPrEx>
        <w:trPr>
          <w:trHeight w:val="658"/>
        </w:trPr>
        <w:tc>
          <w:tcPr>
            <w:tcW w:w="980" w:type="dxa"/>
            <w:tcBorders>
              <w:top w:val="single" w:sz="4" w:space="0" w:color="000000"/>
              <w:left w:val="single" w:sz="4" w:space="0" w:color="000000"/>
              <w:bottom w:val="single" w:sz="4" w:space="0" w:color="000000"/>
              <w:right w:val="single" w:sz="4" w:space="0" w:color="000000"/>
            </w:tcBorders>
          </w:tcPr>
          <w:p w:rsidR="00073D2C" w:rsidRPr="00C2752B" w:rsidRDefault="00073D2C" w:rsidP="00C2752B">
            <w:pPr>
              <w:spacing w:after="0" w:line="259" w:lineRule="auto"/>
              <w:ind w:right="52" w:firstLine="0"/>
              <w:rPr>
                <w:szCs w:val="24"/>
              </w:rPr>
            </w:pPr>
            <w:r w:rsidRPr="00C2752B">
              <w:rPr>
                <w:szCs w:val="24"/>
              </w:rPr>
              <w:t>2.15.</w:t>
            </w:r>
          </w:p>
        </w:tc>
        <w:tc>
          <w:tcPr>
            <w:tcW w:w="7328" w:type="dxa"/>
            <w:tcBorders>
              <w:top w:val="single" w:sz="4" w:space="0" w:color="000000"/>
              <w:left w:val="single" w:sz="4" w:space="0" w:color="000000"/>
              <w:bottom w:val="single" w:sz="4" w:space="0" w:color="000000"/>
              <w:right w:val="single" w:sz="4" w:space="0" w:color="000000"/>
            </w:tcBorders>
          </w:tcPr>
          <w:p w:rsidR="00073D2C" w:rsidRPr="00C2752B" w:rsidRDefault="00073D2C" w:rsidP="0087690B">
            <w:pPr>
              <w:spacing w:after="0" w:line="240" w:lineRule="auto"/>
              <w:ind w:right="164" w:firstLine="0"/>
              <w:rPr>
                <w:szCs w:val="24"/>
              </w:rPr>
            </w:pPr>
            <w:r w:rsidRPr="00C2752B">
              <w:rPr>
                <w:szCs w:val="24"/>
              </w:rPr>
              <w:t xml:space="preserve">Нормативы, параметры и сроки использования лесов для переработки древесины и иных лесных ресурсов  </w:t>
            </w:r>
          </w:p>
        </w:tc>
        <w:tc>
          <w:tcPr>
            <w:tcW w:w="1340" w:type="dxa"/>
            <w:tcBorders>
              <w:top w:val="single" w:sz="4" w:space="0" w:color="000000"/>
              <w:left w:val="single" w:sz="4" w:space="0" w:color="000000"/>
              <w:bottom w:val="single" w:sz="4" w:space="0" w:color="000000"/>
              <w:right w:val="single" w:sz="4" w:space="0" w:color="000000"/>
            </w:tcBorders>
          </w:tcPr>
          <w:p w:rsidR="00073D2C" w:rsidRPr="00C2752B" w:rsidRDefault="00073D2C" w:rsidP="00BD77B4">
            <w:pPr>
              <w:spacing w:after="0" w:line="259" w:lineRule="auto"/>
              <w:ind w:right="60" w:firstLine="0"/>
              <w:jc w:val="center"/>
              <w:rPr>
                <w:szCs w:val="24"/>
              </w:rPr>
            </w:pPr>
            <w:r>
              <w:rPr>
                <w:szCs w:val="24"/>
              </w:rPr>
              <w:t>31</w:t>
            </w:r>
          </w:p>
        </w:tc>
      </w:tr>
      <w:tr w:rsidR="00073D2C" w:rsidRPr="00C2752B" w:rsidTr="00B309F0">
        <w:tblPrEx>
          <w:tblCellMar>
            <w:right w:w="0" w:type="dxa"/>
          </w:tblCellMar>
        </w:tblPrEx>
        <w:trPr>
          <w:trHeight w:val="663"/>
        </w:trPr>
        <w:tc>
          <w:tcPr>
            <w:tcW w:w="980" w:type="dxa"/>
            <w:tcBorders>
              <w:top w:val="single" w:sz="4" w:space="0" w:color="000000"/>
              <w:left w:val="single" w:sz="4" w:space="0" w:color="000000"/>
              <w:bottom w:val="single" w:sz="4" w:space="0" w:color="000000"/>
              <w:right w:val="single" w:sz="4" w:space="0" w:color="000000"/>
            </w:tcBorders>
          </w:tcPr>
          <w:p w:rsidR="00073D2C" w:rsidRPr="00C2752B" w:rsidRDefault="00073D2C" w:rsidP="00C2752B">
            <w:pPr>
              <w:spacing w:after="0" w:line="259" w:lineRule="auto"/>
              <w:ind w:right="52" w:firstLine="0"/>
              <w:rPr>
                <w:szCs w:val="24"/>
              </w:rPr>
            </w:pPr>
            <w:r w:rsidRPr="00C2752B">
              <w:rPr>
                <w:szCs w:val="24"/>
              </w:rPr>
              <w:t>2.16.</w:t>
            </w:r>
          </w:p>
        </w:tc>
        <w:tc>
          <w:tcPr>
            <w:tcW w:w="7328" w:type="dxa"/>
            <w:tcBorders>
              <w:top w:val="single" w:sz="4" w:space="0" w:color="000000"/>
              <w:left w:val="single" w:sz="4" w:space="0" w:color="000000"/>
              <w:bottom w:val="single" w:sz="4" w:space="0" w:color="000000"/>
              <w:right w:val="single" w:sz="4" w:space="0" w:color="000000"/>
            </w:tcBorders>
          </w:tcPr>
          <w:p w:rsidR="00073D2C" w:rsidRPr="00C2752B" w:rsidRDefault="00073D2C" w:rsidP="0087690B">
            <w:pPr>
              <w:spacing w:after="0" w:line="240" w:lineRule="auto"/>
              <w:ind w:right="164" w:firstLine="0"/>
              <w:rPr>
                <w:szCs w:val="24"/>
              </w:rPr>
            </w:pPr>
            <w:r w:rsidRPr="00C2752B">
              <w:rPr>
                <w:szCs w:val="24"/>
              </w:rPr>
              <w:t xml:space="preserve">Нормативы, параметры и сроки использования лесов для религиозной деятельности  </w:t>
            </w:r>
          </w:p>
        </w:tc>
        <w:tc>
          <w:tcPr>
            <w:tcW w:w="1340" w:type="dxa"/>
            <w:tcBorders>
              <w:top w:val="single" w:sz="4" w:space="0" w:color="000000"/>
              <w:left w:val="single" w:sz="4" w:space="0" w:color="000000"/>
              <w:bottom w:val="single" w:sz="4" w:space="0" w:color="000000"/>
              <w:right w:val="single" w:sz="4" w:space="0" w:color="000000"/>
            </w:tcBorders>
          </w:tcPr>
          <w:p w:rsidR="00073D2C" w:rsidRPr="00C2752B" w:rsidRDefault="00073D2C" w:rsidP="00BD77B4">
            <w:pPr>
              <w:spacing w:after="0" w:line="259" w:lineRule="auto"/>
              <w:ind w:right="60" w:firstLine="0"/>
              <w:jc w:val="center"/>
              <w:rPr>
                <w:szCs w:val="24"/>
              </w:rPr>
            </w:pPr>
            <w:r>
              <w:rPr>
                <w:szCs w:val="24"/>
              </w:rPr>
              <w:t>31</w:t>
            </w:r>
          </w:p>
        </w:tc>
      </w:tr>
      <w:tr w:rsidR="00073D2C" w:rsidRPr="00C2752B" w:rsidTr="00B309F0">
        <w:tblPrEx>
          <w:tblCellMar>
            <w:right w:w="0" w:type="dxa"/>
          </w:tblCellMar>
        </w:tblPrEx>
        <w:trPr>
          <w:trHeight w:val="346"/>
        </w:trPr>
        <w:tc>
          <w:tcPr>
            <w:tcW w:w="980" w:type="dxa"/>
            <w:tcBorders>
              <w:top w:val="single" w:sz="4" w:space="0" w:color="000000"/>
              <w:left w:val="single" w:sz="4" w:space="0" w:color="000000"/>
              <w:bottom w:val="single" w:sz="4" w:space="0" w:color="000000"/>
              <w:right w:val="single" w:sz="4" w:space="0" w:color="000000"/>
            </w:tcBorders>
          </w:tcPr>
          <w:p w:rsidR="00073D2C" w:rsidRPr="00C2752B" w:rsidRDefault="00073D2C" w:rsidP="00C2752B">
            <w:pPr>
              <w:spacing w:after="0" w:line="259" w:lineRule="auto"/>
              <w:ind w:right="52" w:firstLine="0"/>
              <w:rPr>
                <w:szCs w:val="24"/>
              </w:rPr>
            </w:pPr>
            <w:r w:rsidRPr="00C2752B">
              <w:rPr>
                <w:szCs w:val="24"/>
              </w:rPr>
              <w:t>2.17.</w:t>
            </w:r>
          </w:p>
        </w:tc>
        <w:tc>
          <w:tcPr>
            <w:tcW w:w="7328" w:type="dxa"/>
            <w:tcBorders>
              <w:top w:val="single" w:sz="4" w:space="0" w:color="000000"/>
              <w:left w:val="single" w:sz="4" w:space="0" w:color="000000"/>
              <w:bottom w:val="single" w:sz="4" w:space="0" w:color="000000"/>
              <w:right w:val="single" w:sz="4" w:space="0" w:color="000000"/>
            </w:tcBorders>
          </w:tcPr>
          <w:p w:rsidR="00073D2C" w:rsidRPr="00C2752B" w:rsidRDefault="00073D2C" w:rsidP="0087690B">
            <w:pPr>
              <w:spacing w:after="0" w:line="240" w:lineRule="auto"/>
              <w:ind w:right="164" w:firstLine="0"/>
              <w:rPr>
                <w:szCs w:val="24"/>
              </w:rPr>
            </w:pPr>
            <w:r w:rsidRPr="00C2752B">
              <w:rPr>
                <w:szCs w:val="24"/>
              </w:rPr>
              <w:t xml:space="preserve">Требования к охране, защите и воспроизводству лесов  </w:t>
            </w:r>
          </w:p>
        </w:tc>
        <w:tc>
          <w:tcPr>
            <w:tcW w:w="1340" w:type="dxa"/>
            <w:tcBorders>
              <w:top w:val="single" w:sz="4" w:space="0" w:color="000000"/>
              <w:left w:val="single" w:sz="4" w:space="0" w:color="000000"/>
              <w:bottom w:val="single" w:sz="4" w:space="0" w:color="000000"/>
              <w:right w:val="single" w:sz="4" w:space="0" w:color="000000"/>
            </w:tcBorders>
          </w:tcPr>
          <w:p w:rsidR="00073D2C" w:rsidRPr="00C2752B" w:rsidRDefault="0092070D" w:rsidP="00BD77B4">
            <w:pPr>
              <w:spacing w:after="0" w:line="259" w:lineRule="auto"/>
              <w:ind w:right="60" w:firstLine="0"/>
              <w:jc w:val="center"/>
              <w:rPr>
                <w:szCs w:val="24"/>
              </w:rPr>
            </w:pPr>
            <w:r>
              <w:rPr>
                <w:szCs w:val="24"/>
              </w:rPr>
              <w:t>31</w:t>
            </w:r>
          </w:p>
        </w:tc>
      </w:tr>
      <w:tr w:rsidR="00073D2C" w:rsidRPr="00C2752B" w:rsidTr="00B309F0">
        <w:tblPrEx>
          <w:tblCellMar>
            <w:right w:w="0" w:type="dxa"/>
          </w:tblCellMar>
        </w:tblPrEx>
        <w:trPr>
          <w:trHeight w:val="1297"/>
        </w:trPr>
        <w:tc>
          <w:tcPr>
            <w:tcW w:w="980" w:type="dxa"/>
            <w:tcBorders>
              <w:top w:val="single" w:sz="4" w:space="0" w:color="000000"/>
              <w:left w:val="single" w:sz="4" w:space="0" w:color="000000"/>
              <w:bottom w:val="single" w:sz="4" w:space="0" w:color="000000"/>
              <w:right w:val="single" w:sz="4" w:space="0" w:color="000000"/>
            </w:tcBorders>
          </w:tcPr>
          <w:p w:rsidR="00073D2C" w:rsidRPr="00C2752B" w:rsidRDefault="00073D2C" w:rsidP="00C2752B">
            <w:pPr>
              <w:spacing w:after="0" w:line="259" w:lineRule="auto"/>
              <w:ind w:right="139" w:firstLine="0"/>
              <w:rPr>
                <w:szCs w:val="24"/>
              </w:rPr>
            </w:pPr>
            <w:r w:rsidRPr="00C2752B">
              <w:rPr>
                <w:szCs w:val="24"/>
              </w:rPr>
              <w:t>2.17.1.</w:t>
            </w:r>
          </w:p>
        </w:tc>
        <w:tc>
          <w:tcPr>
            <w:tcW w:w="7328" w:type="dxa"/>
            <w:tcBorders>
              <w:top w:val="single" w:sz="4" w:space="0" w:color="000000"/>
              <w:left w:val="single" w:sz="4" w:space="0" w:color="000000"/>
              <w:bottom w:val="single" w:sz="4" w:space="0" w:color="000000"/>
              <w:right w:val="single" w:sz="4" w:space="0" w:color="000000"/>
            </w:tcBorders>
          </w:tcPr>
          <w:p w:rsidR="00073D2C" w:rsidRPr="00C2752B" w:rsidRDefault="00073D2C" w:rsidP="0087690B">
            <w:pPr>
              <w:spacing w:after="0" w:line="240" w:lineRule="auto"/>
              <w:ind w:right="164" w:firstLine="0"/>
              <w:rPr>
                <w:szCs w:val="24"/>
              </w:rPr>
            </w:pPr>
            <w:r w:rsidRPr="00C2752B">
              <w:rPr>
                <w:szCs w:val="24"/>
              </w:rPr>
              <w:t>Требования к мерам пожарной безопасности в лесах, охране лесов от загрязнения радиоактивными веществами и иного негативного воздействия Охрана лесов от пожаров включает в себя выполнение мер пожарной безопасности в лесах и тушение пожаров в лесах</w:t>
            </w:r>
          </w:p>
        </w:tc>
        <w:tc>
          <w:tcPr>
            <w:tcW w:w="1340" w:type="dxa"/>
            <w:tcBorders>
              <w:top w:val="single" w:sz="4" w:space="0" w:color="000000"/>
              <w:left w:val="single" w:sz="4" w:space="0" w:color="000000"/>
              <w:bottom w:val="single" w:sz="4" w:space="0" w:color="000000"/>
              <w:right w:val="single" w:sz="4" w:space="0" w:color="000000"/>
            </w:tcBorders>
          </w:tcPr>
          <w:p w:rsidR="00073D2C" w:rsidRPr="00C2752B" w:rsidRDefault="0092070D" w:rsidP="00BD77B4">
            <w:pPr>
              <w:spacing w:after="0" w:line="259" w:lineRule="auto"/>
              <w:ind w:right="60" w:firstLine="0"/>
              <w:jc w:val="center"/>
              <w:rPr>
                <w:szCs w:val="24"/>
              </w:rPr>
            </w:pPr>
            <w:r>
              <w:rPr>
                <w:szCs w:val="24"/>
              </w:rPr>
              <w:t>31</w:t>
            </w:r>
          </w:p>
        </w:tc>
      </w:tr>
      <w:tr w:rsidR="00073D2C" w:rsidRPr="00C2752B" w:rsidTr="00B309F0">
        <w:tblPrEx>
          <w:tblCellMar>
            <w:right w:w="0" w:type="dxa"/>
          </w:tblCellMar>
        </w:tblPrEx>
        <w:trPr>
          <w:trHeight w:val="1618"/>
        </w:trPr>
        <w:tc>
          <w:tcPr>
            <w:tcW w:w="980" w:type="dxa"/>
            <w:tcBorders>
              <w:top w:val="single" w:sz="4" w:space="0" w:color="000000"/>
              <w:left w:val="single" w:sz="4" w:space="0" w:color="000000"/>
              <w:bottom w:val="single" w:sz="4" w:space="0" w:color="000000"/>
              <w:right w:val="single" w:sz="4" w:space="0" w:color="000000"/>
            </w:tcBorders>
          </w:tcPr>
          <w:p w:rsidR="00073D2C" w:rsidRPr="00C2752B" w:rsidRDefault="00073D2C" w:rsidP="00C2752B">
            <w:pPr>
              <w:spacing w:after="0" w:line="259" w:lineRule="auto"/>
              <w:ind w:right="139" w:firstLine="0"/>
              <w:rPr>
                <w:szCs w:val="24"/>
              </w:rPr>
            </w:pPr>
            <w:r w:rsidRPr="00C2752B">
              <w:rPr>
                <w:szCs w:val="24"/>
              </w:rPr>
              <w:t>2.17.2.</w:t>
            </w:r>
          </w:p>
        </w:tc>
        <w:tc>
          <w:tcPr>
            <w:tcW w:w="7328" w:type="dxa"/>
            <w:tcBorders>
              <w:top w:val="single" w:sz="4" w:space="0" w:color="000000"/>
              <w:left w:val="single" w:sz="4" w:space="0" w:color="000000"/>
              <w:bottom w:val="single" w:sz="4" w:space="0" w:color="000000"/>
              <w:right w:val="single" w:sz="4" w:space="0" w:color="000000"/>
            </w:tcBorders>
          </w:tcPr>
          <w:p w:rsidR="00073D2C" w:rsidRPr="00C2752B" w:rsidRDefault="00073D2C" w:rsidP="0087690B">
            <w:pPr>
              <w:spacing w:after="0" w:line="240" w:lineRule="auto"/>
              <w:ind w:right="164" w:firstLine="0"/>
              <w:rPr>
                <w:szCs w:val="24"/>
              </w:rPr>
            </w:pPr>
            <w:r w:rsidRPr="00C2752B">
              <w:rPr>
                <w:szCs w:val="24"/>
              </w:rPr>
              <w:t xml:space="preserve">Требования к защите лесов (нормативы и параметры санитарно - 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  </w:t>
            </w:r>
          </w:p>
        </w:tc>
        <w:tc>
          <w:tcPr>
            <w:tcW w:w="1340" w:type="dxa"/>
            <w:tcBorders>
              <w:top w:val="single" w:sz="4" w:space="0" w:color="000000"/>
              <w:left w:val="single" w:sz="4" w:space="0" w:color="000000"/>
              <w:bottom w:val="single" w:sz="4" w:space="0" w:color="000000"/>
              <w:right w:val="single" w:sz="4" w:space="0" w:color="000000"/>
            </w:tcBorders>
          </w:tcPr>
          <w:p w:rsidR="00073D2C" w:rsidRPr="00C2752B" w:rsidRDefault="00353678" w:rsidP="00516CCA">
            <w:pPr>
              <w:spacing w:after="0" w:line="259" w:lineRule="auto"/>
              <w:ind w:right="60" w:firstLine="0"/>
              <w:jc w:val="center"/>
              <w:rPr>
                <w:szCs w:val="24"/>
              </w:rPr>
            </w:pPr>
            <w:r>
              <w:rPr>
                <w:szCs w:val="24"/>
              </w:rPr>
              <w:t>4</w:t>
            </w:r>
            <w:r w:rsidR="0092070D">
              <w:rPr>
                <w:szCs w:val="24"/>
              </w:rPr>
              <w:t>5</w:t>
            </w:r>
          </w:p>
        </w:tc>
      </w:tr>
      <w:tr w:rsidR="00073D2C" w:rsidRPr="00C2752B" w:rsidTr="00B309F0">
        <w:tblPrEx>
          <w:tblCellMar>
            <w:right w:w="0" w:type="dxa"/>
          </w:tblCellMar>
        </w:tblPrEx>
        <w:trPr>
          <w:trHeight w:val="974"/>
        </w:trPr>
        <w:tc>
          <w:tcPr>
            <w:tcW w:w="980" w:type="dxa"/>
            <w:tcBorders>
              <w:top w:val="single" w:sz="4" w:space="0" w:color="000000"/>
              <w:left w:val="single" w:sz="4" w:space="0" w:color="000000"/>
              <w:bottom w:val="single" w:sz="4" w:space="0" w:color="000000"/>
              <w:right w:val="single" w:sz="4" w:space="0" w:color="000000"/>
            </w:tcBorders>
          </w:tcPr>
          <w:p w:rsidR="00073D2C" w:rsidRPr="00C2752B" w:rsidRDefault="00073D2C" w:rsidP="00C2752B">
            <w:pPr>
              <w:spacing w:after="0" w:line="259" w:lineRule="auto"/>
              <w:ind w:right="139" w:firstLine="0"/>
              <w:rPr>
                <w:szCs w:val="24"/>
              </w:rPr>
            </w:pPr>
            <w:r w:rsidRPr="00C2752B">
              <w:rPr>
                <w:szCs w:val="24"/>
              </w:rPr>
              <w:t>2.17.3.</w:t>
            </w:r>
          </w:p>
        </w:tc>
        <w:tc>
          <w:tcPr>
            <w:tcW w:w="7328" w:type="dxa"/>
            <w:tcBorders>
              <w:top w:val="single" w:sz="4" w:space="0" w:color="000000"/>
              <w:left w:val="single" w:sz="4" w:space="0" w:color="000000"/>
              <w:bottom w:val="single" w:sz="4" w:space="0" w:color="000000"/>
              <w:right w:val="single" w:sz="4" w:space="0" w:color="000000"/>
            </w:tcBorders>
          </w:tcPr>
          <w:p w:rsidR="00073D2C" w:rsidRPr="00C2752B" w:rsidRDefault="00073D2C" w:rsidP="0087690B">
            <w:pPr>
              <w:spacing w:after="0" w:line="240" w:lineRule="auto"/>
              <w:ind w:right="164" w:firstLine="0"/>
              <w:rPr>
                <w:szCs w:val="24"/>
              </w:rPr>
            </w:pPr>
            <w:r w:rsidRPr="00C2752B">
              <w:rPr>
                <w:szCs w:val="24"/>
              </w:rPr>
              <w:t>Требования к воспроизводству лесов (нормативы, параметры, сроки проведения мероприятий по лесовосстановлению, лесоразведению, уходу за лесами)</w:t>
            </w:r>
          </w:p>
        </w:tc>
        <w:tc>
          <w:tcPr>
            <w:tcW w:w="1340" w:type="dxa"/>
            <w:tcBorders>
              <w:top w:val="single" w:sz="4" w:space="0" w:color="000000"/>
              <w:left w:val="single" w:sz="4" w:space="0" w:color="000000"/>
              <w:bottom w:val="single" w:sz="4" w:space="0" w:color="000000"/>
              <w:right w:val="single" w:sz="4" w:space="0" w:color="000000"/>
            </w:tcBorders>
          </w:tcPr>
          <w:p w:rsidR="00073D2C" w:rsidRPr="00C2752B" w:rsidRDefault="00073D2C" w:rsidP="00516CCA">
            <w:pPr>
              <w:spacing w:after="0" w:line="259" w:lineRule="auto"/>
              <w:ind w:right="60" w:firstLine="0"/>
              <w:jc w:val="center"/>
              <w:rPr>
                <w:szCs w:val="24"/>
              </w:rPr>
            </w:pPr>
            <w:r>
              <w:rPr>
                <w:szCs w:val="24"/>
              </w:rPr>
              <w:t>4</w:t>
            </w:r>
            <w:r w:rsidR="0092070D">
              <w:rPr>
                <w:szCs w:val="24"/>
              </w:rPr>
              <w:t>7</w:t>
            </w:r>
          </w:p>
        </w:tc>
      </w:tr>
      <w:tr w:rsidR="00073D2C" w:rsidRPr="00C2752B" w:rsidTr="00B309F0">
        <w:tblPrEx>
          <w:tblCellMar>
            <w:right w:w="0" w:type="dxa"/>
          </w:tblCellMar>
        </w:tblPrEx>
        <w:trPr>
          <w:trHeight w:val="668"/>
        </w:trPr>
        <w:tc>
          <w:tcPr>
            <w:tcW w:w="980" w:type="dxa"/>
            <w:tcBorders>
              <w:top w:val="single" w:sz="4" w:space="0" w:color="000000"/>
              <w:left w:val="single" w:sz="4" w:space="0" w:color="000000"/>
              <w:bottom w:val="single" w:sz="4" w:space="0" w:color="000000"/>
              <w:right w:val="single" w:sz="4" w:space="0" w:color="000000"/>
            </w:tcBorders>
          </w:tcPr>
          <w:p w:rsidR="00073D2C" w:rsidRPr="00C2752B" w:rsidRDefault="00073D2C" w:rsidP="00C2752B">
            <w:pPr>
              <w:spacing w:after="0" w:line="259" w:lineRule="auto"/>
              <w:ind w:right="52" w:firstLine="0"/>
              <w:rPr>
                <w:szCs w:val="24"/>
              </w:rPr>
            </w:pPr>
            <w:r w:rsidRPr="00C2752B">
              <w:rPr>
                <w:szCs w:val="24"/>
              </w:rPr>
              <w:t>2.18.</w:t>
            </w:r>
          </w:p>
        </w:tc>
        <w:tc>
          <w:tcPr>
            <w:tcW w:w="7328" w:type="dxa"/>
            <w:tcBorders>
              <w:top w:val="single" w:sz="4" w:space="0" w:color="000000"/>
              <w:left w:val="single" w:sz="4" w:space="0" w:color="000000"/>
              <w:bottom w:val="single" w:sz="4" w:space="0" w:color="000000"/>
              <w:right w:val="single" w:sz="4" w:space="0" w:color="000000"/>
            </w:tcBorders>
          </w:tcPr>
          <w:p w:rsidR="00073D2C" w:rsidRPr="00C2752B" w:rsidRDefault="00073D2C" w:rsidP="0087690B">
            <w:pPr>
              <w:spacing w:after="0" w:line="240" w:lineRule="auto"/>
              <w:ind w:right="164" w:firstLine="0"/>
              <w:rPr>
                <w:szCs w:val="24"/>
              </w:rPr>
            </w:pPr>
            <w:r w:rsidRPr="00C2752B">
              <w:rPr>
                <w:szCs w:val="24"/>
              </w:rPr>
              <w:t xml:space="preserve">Особенности требований к использованию лесов по лесорастительным зонам и лесными районами  </w:t>
            </w:r>
          </w:p>
        </w:tc>
        <w:tc>
          <w:tcPr>
            <w:tcW w:w="1340" w:type="dxa"/>
            <w:tcBorders>
              <w:top w:val="single" w:sz="4" w:space="0" w:color="000000"/>
              <w:left w:val="single" w:sz="4" w:space="0" w:color="000000"/>
              <w:bottom w:val="single" w:sz="4" w:space="0" w:color="000000"/>
              <w:right w:val="single" w:sz="4" w:space="0" w:color="000000"/>
            </w:tcBorders>
          </w:tcPr>
          <w:p w:rsidR="00073D2C" w:rsidRPr="00C2752B" w:rsidRDefault="00073D2C" w:rsidP="00516CCA">
            <w:pPr>
              <w:spacing w:after="0" w:line="259" w:lineRule="auto"/>
              <w:ind w:right="60" w:firstLine="0"/>
              <w:jc w:val="center"/>
              <w:rPr>
                <w:szCs w:val="24"/>
              </w:rPr>
            </w:pPr>
            <w:r>
              <w:rPr>
                <w:szCs w:val="24"/>
              </w:rPr>
              <w:t>5</w:t>
            </w:r>
            <w:r w:rsidR="00302084">
              <w:rPr>
                <w:szCs w:val="24"/>
              </w:rPr>
              <w:t>1</w:t>
            </w:r>
          </w:p>
        </w:tc>
      </w:tr>
      <w:tr w:rsidR="00073D2C" w:rsidRPr="00C2752B" w:rsidTr="00B309F0">
        <w:tblPrEx>
          <w:tblCellMar>
            <w:right w:w="0" w:type="dxa"/>
          </w:tblCellMar>
        </w:tblPrEx>
        <w:trPr>
          <w:trHeight w:val="341"/>
        </w:trPr>
        <w:tc>
          <w:tcPr>
            <w:tcW w:w="980" w:type="dxa"/>
            <w:tcBorders>
              <w:top w:val="single" w:sz="4" w:space="0" w:color="000000"/>
              <w:left w:val="single" w:sz="4" w:space="0" w:color="000000"/>
              <w:bottom w:val="single" w:sz="4" w:space="0" w:color="000000"/>
              <w:right w:val="single" w:sz="4" w:space="0" w:color="000000"/>
            </w:tcBorders>
          </w:tcPr>
          <w:p w:rsidR="00073D2C" w:rsidRPr="00C2752B" w:rsidRDefault="00073D2C" w:rsidP="00C2752B">
            <w:pPr>
              <w:spacing w:after="0" w:line="259" w:lineRule="auto"/>
              <w:ind w:left="58" w:right="0" w:firstLine="0"/>
              <w:rPr>
                <w:szCs w:val="24"/>
              </w:rPr>
            </w:pPr>
          </w:p>
        </w:tc>
        <w:tc>
          <w:tcPr>
            <w:tcW w:w="7328" w:type="dxa"/>
            <w:tcBorders>
              <w:top w:val="single" w:sz="4" w:space="0" w:color="000000"/>
              <w:left w:val="single" w:sz="4" w:space="0" w:color="000000"/>
              <w:bottom w:val="single" w:sz="4" w:space="0" w:color="000000"/>
              <w:right w:val="single" w:sz="4" w:space="0" w:color="000000"/>
            </w:tcBorders>
          </w:tcPr>
          <w:p w:rsidR="00073D2C" w:rsidRPr="00C2752B" w:rsidRDefault="00073D2C" w:rsidP="00F742F1">
            <w:pPr>
              <w:spacing w:after="0" w:line="240" w:lineRule="auto"/>
              <w:ind w:right="0" w:firstLine="0"/>
              <w:rPr>
                <w:szCs w:val="24"/>
              </w:rPr>
            </w:pPr>
            <w:r w:rsidRPr="00C2752B">
              <w:rPr>
                <w:b/>
                <w:szCs w:val="24"/>
              </w:rPr>
              <w:t xml:space="preserve">Глава 3 </w:t>
            </w:r>
          </w:p>
        </w:tc>
        <w:tc>
          <w:tcPr>
            <w:tcW w:w="1340" w:type="dxa"/>
            <w:tcBorders>
              <w:top w:val="single" w:sz="4" w:space="0" w:color="000000"/>
              <w:left w:val="single" w:sz="4" w:space="0" w:color="000000"/>
              <w:bottom w:val="single" w:sz="4" w:space="0" w:color="000000"/>
              <w:right w:val="single" w:sz="4" w:space="0" w:color="000000"/>
            </w:tcBorders>
          </w:tcPr>
          <w:p w:rsidR="00073D2C" w:rsidRPr="00C2752B" w:rsidRDefault="00073D2C" w:rsidP="00516CCA">
            <w:pPr>
              <w:spacing w:after="0" w:line="259" w:lineRule="auto"/>
              <w:ind w:right="60" w:firstLine="0"/>
              <w:jc w:val="center"/>
              <w:rPr>
                <w:szCs w:val="24"/>
              </w:rPr>
            </w:pPr>
            <w:r>
              <w:rPr>
                <w:szCs w:val="24"/>
              </w:rPr>
              <w:t>5</w:t>
            </w:r>
            <w:r w:rsidR="00302084">
              <w:rPr>
                <w:szCs w:val="24"/>
              </w:rPr>
              <w:t>2</w:t>
            </w:r>
          </w:p>
        </w:tc>
      </w:tr>
      <w:tr w:rsidR="00073D2C" w:rsidRPr="00C2752B" w:rsidTr="00B309F0">
        <w:tblPrEx>
          <w:tblCellMar>
            <w:right w:w="0" w:type="dxa"/>
          </w:tblCellMar>
        </w:tblPrEx>
        <w:trPr>
          <w:trHeight w:val="346"/>
        </w:trPr>
        <w:tc>
          <w:tcPr>
            <w:tcW w:w="980" w:type="dxa"/>
            <w:tcBorders>
              <w:top w:val="single" w:sz="4" w:space="0" w:color="000000"/>
              <w:left w:val="single" w:sz="4" w:space="0" w:color="000000"/>
              <w:bottom w:val="single" w:sz="4" w:space="0" w:color="000000"/>
              <w:right w:val="single" w:sz="4" w:space="0" w:color="000000"/>
            </w:tcBorders>
          </w:tcPr>
          <w:p w:rsidR="00073D2C" w:rsidRPr="00C2752B" w:rsidRDefault="00073D2C" w:rsidP="0087690B">
            <w:pPr>
              <w:spacing w:after="0" w:line="259" w:lineRule="auto"/>
              <w:ind w:right="52" w:firstLine="0"/>
              <w:rPr>
                <w:szCs w:val="24"/>
              </w:rPr>
            </w:pPr>
            <w:r w:rsidRPr="00C2752B">
              <w:rPr>
                <w:szCs w:val="24"/>
              </w:rPr>
              <w:t>3.1.</w:t>
            </w:r>
          </w:p>
        </w:tc>
        <w:tc>
          <w:tcPr>
            <w:tcW w:w="7328" w:type="dxa"/>
            <w:tcBorders>
              <w:top w:val="single" w:sz="4" w:space="0" w:color="000000"/>
              <w:left w:val="single" w:sz="4" w:space="0" w:color="000000"/>
              <w:bottom w:val="single" w:sz="4" w:space="0" w:color="000000"/>
              <w:right w:val="single" w:sz="4" w:space="0" w:color="000000"/>
            </w:tcBorders>
          </w:tcPr>
          <w:p w:rsidR="00073D2C" w:rsidRPr="00C2752B" w:rsidRDefault="00073D2C" w:rsidP="0087690B">
            <w:pPr>
              <w:spacing w:after="0" w:line="240" w:lineRule="auto"/>
              <w:ind w:right="164" w:firstLine="0"/>
              <w:rPr>
                <w:szCs w:val="24"/>
              </w:rPr>
            </w:pPr>
            <w:r w:rsidRPr="00C2752B">
              <w:rPr>
                <w:szCs w:val="24"/>
              </w:rPr>
              <w:t xml:space="preserve">Ограничения использования лесов  </w:t>
            </w:r>
          </w:p>
        </w:tc>
        <w:tc>
          <w:tcPr>
            <w:tcW w:w="1340" w:type="dxa"/>
            <w:tcBorders>
              <w:top w:val="single" w:sz="4" w:space="0" w:color="000000"/>
              <w:left w:val="single" w:sz="4" w:space="0" w:color="000000"/>
              <w:bottom w:val="single" w:sz="4" w:space="0" w:color="000000"/>
              <w:right w:val="single" w:sz="4" w:space="0" w:color="000000"/>
            </w:tcBorders>
          </w:tcPr>
          <w:p w:rsidR="00073D2C" w:rsidRPr="00C2752B" w:rsidRDefault="00073D2C" w:rsidP="00516CCA">
            <w:pPr>
              <w:spacing w:after="0" w:line="259" w:lineRule="auto"/>
              <w:ind w:right="60" w:firstLine="0"/>
              <w:jc w:val="center"/>
              <w:rPr>
                <w:szCs w:val="24"/>
              </w:rPr>
            </w:pPr>
            <w:r>
              <w:rPr>
                <w:szCs w:val="24"/>
              </w:rPr>
              <w:t>5</w:t>
            </w:r>
            <w:r w:rsidR="00302084">
              <w:rPr>
                <w:szCs w:val="24"/>
              </w:rPr>
              <w:t>2</w:t>
            </w:r>
          </w:p>
        </w:tc>
      </w:tr>
      <w:tr w:rsidR="00073D2C" w:rsidRPr="00C2752B" w:rsidTr="00B309F0">
        <w:tblPrEx>
          <w:tblCellMar>
            <w:right w:w="0" w:type="dxa"/>
          </w:tblCellMar>
        </w:tblPrEx>
        <w:trPr>
          <w:trHeight w:val="341"/>
        </w:trPr>
        <w:tc>
          <w:tcPr>
            <w:tcW w:w="980" w:type="dxa"/>
            <w:tcBorders>
              <w:top w:val="single" w:sz="4" w:space="0" w:color="000000"/>
              <w:left w:val="single" w:sz="4" w:space="0" w:color="000000"/>
              <w:bottom w:val="single" w:sz="4" w:space="0" w:color="000000"/>
              <w:right w:val="single" w:sz="4" w:space="0" w:color="000000"/>
            </w:tcBorders>
          </w:tcPr>
          <w:p w:rsidR="00073D2C" w:rsidRPr="00C2752B" w:rsidRDefault="00073D2C" w:rsidP="00C2752B">
            <w:pPr>
              <w:spacing w:after="0" w:line="259" w:lineRule="auto"/>
              <w:ind w:right="50" w:firstLine="0"/>
              <w:rPr>
                <w:szCs w:val="24"/>
              </w:rPr>
            </w:pPr>
            <w:r w:rsidRPr="00C2752B">
              <w:rPr>
                <w:szCs w:val="24"/>
              </w:rPr>
              <w:t>3.1.1</w:t>
            </w:r>
          </w:p>
        </w:tc>
        <w:tc>
          <w:tcPr>
            <w:tcW w:w="7328" w:type="dxa"/>
            <w:tcBorders>
              <w:top w:val="single" w:sz="4" w:space="0" w:color="000000"/>
              <w:left w:val="single" w:sz="4" w:space="0" w:color="000000"/>
              <w:bottom w:val="single" w:sz="4" w:space="0" w:color="000000"/>
              <w:right w:val="single" w:sz="4" w:space="0" w:color="000000"/>
            </w:tcBorders>
          </w:tcPr>
          <w:p w:rsidR="00073D2C" w:rsidRPr="00C2752B" w:rsidRDefault="00073D2C" w:rsidP="0087690B">
            <w:pPr>
              <w:spacing w:after="0" w:line="240" w:lineRule="auto"/>
              <w:ind w:right="164" w:firstLine="0"/>
              <w:rPr>
                <w:szCs w:val="24"/>
              </w:rPr>
            </w:pPr>
            <w:r w:rsidRPr="00C2752B">
              <w:rPr>
                <w:szCs w:val="24"/>
              </w:rPr>
              <w:t xml:space="preserve">Ограничения по видам целевого назначения лесов  </w:t>
            </w:r>
          </w:p>
        </w:tc>
        <w:tc>
          <w:tcPr>
            <w:tcW w:w="1340" w:type="dxa"/>
            <w:tcBorders>
              <w:top w:val="single" w:sz="4" w:space="0" w:color="000000"/>
              <w:left w:val="single" w:sz="4" w:space="0" w:color="000000"/>
              <w:bottom w:val="single" w:sz="4" w:space="0" w:color="000000"/>
              <w:right w:val="single" w:sz="4" w:space="0" w:color="000000"/>
            </w:tcBorders>
          </w:tcPr>
          <w:p w:rsidR="00073D2C" w:rsidRPr="00C2752B" w:rsidRDefault="00073D2C" w:rsidP="00516CCA">
            <w:pPr>
              <w:spacing w:after="0" w:line="259" w:lineRule="auto"/>
              <w:ind w:right="60" w:firstLine="0"/>
              <w:jc w:val="center"/>
              <w:rPr>
                <w:szCs w:val="24"/>
              </w:rPr>
            </w:pPr>
            <w:r>
              <w:rPr>
                <w:szCs w:val="24"/>
              </w:rPr>
              <w:t>5</w:t>
            </w:r>
            <w:r w:rsidR="00302084">
              <w:rPr>
                <w:szCs w:val="24"/>
              </w:rPr>
              <w:t>2</w:t>
            </w:r>
          </w:p>
        </w:tc>
      </w:tr>
      <w:tr w:rsidR="00073D2C" w:rsidRPr="00C2752B" w:rsidTr="00B309F0">
        <w:tblPrEx>
          <w:tblCellMar>
            <w:right w:w="0" w:type="dxa"/>
          </w:tblCellMar>
        </w:tblPrEx>
        <w:trPr>
          <w:trHeight w:val="346"/>
        </w:trPr>
        <w:tc>
          <w:tcPr>
            <w:tcW w:w="980" w:type="dxa"/>
            <w:tcBorders>
              <w:top w:val="single" w:sz="4" w:space="0" w:color="000000"/>
              <w:left w:val="single" w:sz="4" w:space="0" w:color="000000"/>
              <w:bottom w:val="single" w:sz="4" w:space="0" w:color="000000"/>
              <w:right w:val="single" w:sz="4" w:space="0" w:color="000000"/>
            </w:tcBorders>
          </w:tcPr>
          <w:p w:rsidR="00073D2C" w:rsidRPr="00C2752B" w:rsidRDefault="00073D2C" w:rsidP="00C2752B">
            <w:pPr>
              <w:spacing w:after="0" w:line="259" w:lineRule="auto"/>
              <w:ind w:right="55" w:firstLine="0"/>
              <w:rPr>
                <w:szCs w:val="24"/>
              </w:rPr>
            </w:pPr>
            <w:r w:rsidRPr="00C2752B">
              <w:rPr>
                <w:szCs w:val="24"/>
              </w:rPr>
              <w:t>3.2</w:t>
            </w:r>
          </w:p>
        </w:tc>
        <w:tc>
          <w:tcPr>
            <w:tcW w:w="7328" w:type="dxa"/>
            <w:tcBorders>
              <w:top w:val="single" w:sz="4" w:space="0" w:color="000000"/>
              <w:left w:val="single" w:sz="4" w:space="0" w:color="000000"/>
              <w:bottom w:val="single" w:sz="4" w:space="0" w:color="000000"/>
              <w:right w:val="single" w:sz="4" w:space="0" w:color="000000"/>
            </w:tcBorders>
          </w:tcPr>
          <w:p w:rsidR="00073D2C" w:rsidRPr="00C2752B" w:rsidRDefault="00073D2C" w:rsidP="0087690B">
            <w:pPr>
              <w:spacing w:after="0" w:line="240" w:lineRule="auto"/>
              <w:ind w:right="164" w:firstLine="0"/>
              <w:rPr>
                <w:szCs w:val="24"/>
              </w:rPr>
            </w:pPr>
            <w:r w:rsidRPr="00C2752B">
              <w:rPr>
                <w:szCs w:val="24"/>
              </w:rPr>
              <w:t xml:space="preserve">Ограничения по видам особо защитных участков лесов  </w:t>
            </w:r>
          </w:p>
        </w:tc>
        <w:tc>
          <w:tcPr>
            <w:tcW w:w="1340" w:type="dxa"/>
            <w:tcBorders>
              <w:top w:val="single" w:sz="4" w:space="0" w:color="000000"/>
              <w:left w:val="single" w:sz="4" w:space="0" w:color="000000"/>
              <w:bottom w:val="single" w:sz="4" w:space="0" w:color="000000"/>
              <w:right w:val="single" w:sz="4" w:space="0" w:color="000000"/>
            </w:tcBorders>
          </w:tcPr>
          <w:p w:rsidR="00073D2C" w:rsidRPr="00C2752B" w:rsidRDefault="00073D2C" w:rsidP="00516CCA">
            <w:pPr>
              <w:spacing w:after="0" w:line="259" w:lineRule="auto"/>
              <w:ind w:right="60" w:firstLine="0"/>
              <w:jc w:val="center"/>
              <w:rPr>
                <w:szCs w:val="24"/>
              </w:rPr>
            </w:pPr>
            <w:r>
              <w:rPr>
                <w:szCs w:val="24"/>
              </w:rPr>
              <w:t>5</w:t>
            </w:r>
            <w:r w:rsidR="00302084">
              <w:rPr>
                <w:szCs w:val="24"/>
              </w:rPr>
              <w:t>4</w:t>
            </w:r>
          </w:p>
        </w:tc>
      </w:tr>
      <w:tr w:rsidR="00073D2C" w:rsidRPr="00C2752B" w:rsidTr="00B309F0">
        <w:tblPrEx>
          <w:tblCellMar>
            <w:right w:w="0" w:type="dxa"/>
          </w:tblCellMar>
        </w:tblPrEx>
        <w:trPr>
          <w:trHeight w:val="346"/>
        </w:trPr>
        <w:tc>
          <w:tcPr>
            <w:tcW w:w="980" w:type="dxa"/>
            <w:tcBorders>
              <w:top w:val="single" w:sz="4" w:space="0" w:color="000000"/>
              <w:left w:val="single" w:sz="4" w:space="0" w:color="000000"/>
              <w:bottom w:val="single" w:sz="4" w:space="0" w:color="000000"/>
              <w:right w:val="single" w:sz="4" w:space="0" w:color="000000"/>
            </w:tcBorders>
          </w:tcPr>
          <w:p w:rsidR="00073D2C" w:rsidRPr="00C2752B" w:rsidRDefault="00073D2C" w:rsidP="00C2752B">
            <w:pPr>
              <w:spacing w:after="0" w:line="259" w:lineRule="auto"/>
              <w:ind w:right="55" w:firstLine="0"/>
              <w:rPr>
                <w:szCs w:val="24"/>
              </w:rPr>
            </w:pPr>
            <w:r w:rsidRPr="00C2752B">
              <w:rPr>
                <w:szCs w:val="24"/>
              </w:rPr>
              <w:t>3.3</w:t>
            </w:r>
          </w:p>
        </w:tc>
        <w:tc>
          <w:tcPr>
            <w:tcW w:w="7328" w:type="dxa"/>
            <w:tcBorders>
              <w:top w:val="single" w:sz="4" w:space="0" w:color="000000"/>
              <w:left w:val="single" w:sz="4" w:space="0" w:color="000000"/>
              <w:bottom w:val="single" w:sz="4" w:space="0" w:color="000000"/>
              <w:right w:val="single" w:sz="4" w:space="0" w:color="000000"/>
            </w:tcBorders>
          </w:tcPr>
          <w:p w:rsidR="00073D2C" w:rsidRPr="00C2752B" w:rsidRDefault="00073D2C" w:rsidP="0087690B">
            <w:pPr>
              <w:spacing w:after="0" w:line="240" w:lineRule="auto"/>
              <w:ind w:right="164" w:firstLine="0"/>
              <w:rPr>
                <w:szCs w:val="24"/>
              </w:rPr>
            </w:pPr>
            <w:r w:rsidRPr="00C2752B">
              <w:rPr>
                <w:szCs w:val="24"/>
              </w:rPr>
              <w:t xml:space="preserve">Ограничения по видам использования лесов  </w:t>
            </w:r>
          </w:p>
        </w:tc>
        <w:tc>
          <w:tcPr>
            <w:tcW w:w="1340" w:type="dxa"/>
            <w:tcBorders>
              <w:top w:val="single" w:sz="4" w:space="0" w:color="000000"/>
              <w:left w:val="single" w:sz="4" w:space="0" w:color="000000"/>
              <w:bottom w:val="single" w:sz="4" w:space="0" w:color="000000"/>
              <w:right w:val="single" w:sz="4" w:space="0" w:color="000000"/>
            </w:tcBorders>
          </w:tcPr>
          <w:p w:rsidR="00073D2C" w:rsidRPr="00C2752B" w:rsidRDefault="00073D2C" w:rsidP="00516CCA">
            <w:pPr>
              <w:spacing w:after="0" w:line="259" w:lineRule="auto"/>
              <w:ind w:right="60" w:firstLine="0"/>
              <w:jc w:val="center"/>
              <w:rPr>
                <w:szCs w:val="24"/>
              </w:rPr>
            </w:pPr>
            <w:r>
              <w:rPr>
                <w:szCs w:val="24"/>
              </w:rPr>
              <w:t>5</w:t>
            </w:r>
            <w:r w:rsidR="00302084">
              <w:rPr>
                <w:szCs w:val="24"/>
              </w:rPr>
              <w:t>5</w:t>
            </w:r>
          </w:p>
        </w:tc>
      </w:tr>
      <w:tr w:rsidR="00073D2C" w:rsidRPr="00C2752B" w:rsidTr="00B309F0">
        <w:tblPrEx>
          <w:tblCellMar>
            <w:right w:w="0" w:type="dxa"/>
          </w:tblCellMar>
        </w:tblPrEx>
        <w:trPr>
          <w:trHeight w:val="346"/>
        </w:trPr>
        <w:tc>
          <w:tcPr>
            <w:tcW w:w="980" w:type="dxa"/>
            <w:tcBorders>
              <w:top w:val="single" w:sz="4" w:space="0" w:color="000000"/>
              <w:left w:val="single" w:sz="4" w:space="0" w:color="000000"/>
              <w:bottom w:val="single" w:sz="4" w:space="0" w:color="000000"/>
              <w:right w:val="single" w:sz="4" w:space="0" w:color="000000"/>
            </w:tcBorders>
          </w:tcPr>
          <w:p w:rsidR="00073D2C" w:rsidRPr="00C2752B" w:rsidRDefault="00073D2C" w:rsidP="00C2752B">
            <w:pPr>
              <w:spacing w:after="0" w:line="259" w:lineRule="auto"/>
              <w:ind w:left="58" w:right="0" w:firstLine="0"/>
              <w:rPr>
                <w:szCs w:val="24"/>
              </w:rPr>
            </w:pPr>
          </w:p>
        </w:tc>
        <w:tc>
          <w:tcPr>
            <w:tcW w:w="7328" w:type="dxa"/>
            <w:tcBorders>
              <w:top w:val="single" w:sz="4" w:space="0" w:color="000000"/>
              <w:left w:val="single" w:sz="4" w:space="0" w:color="000000"/>
              <w:bottom w:val="single" w:sz="4" w:space="0" w:color="000000"/>
              <w:right w:val="single" w:sz="4" w:space="0" w:color="000000"/>
            </w:tcBorders>
          </w:tcPr>
          <w:p w:rsidR="00073D2C" w:rsidRPr="00C2752B" w:rsidRDefault="00073D2C" w:rsidP="0087690B">
            <w:pPr>
              <w:spacing w:after="0" w:line="240" w:lineRule="auto"/>
              <w:ind w:right="164" w:firstLine="0"/>
              <w:rPr>
                <w:szCs w:val="24"/>
              </w:rPr>
            </w:pPr>
            <w:r w:rsidRPr="00C2752B">
              <w:rPr>
                <w:szCs w:val="24"/>
              </w:rPr>
              <w:t xml:space="preserve">Приложение 1 Реестр участков городских лесов  </w:t>
            </w:r>
          </w:p>
        </w:tc>
        <w:tc>
          <w:tcPr>
            <w:tcW w:w="1340" w:type="dxa"/>
            <w:tcBorders>
              <w:top w:val="single" w:sz="4" w:space="0" w:color="000000"/>
              <w:left w:val="single" w:sz="4" w:space="0" w:color="000000"/>
              <w:bottom w:val="single" w:sz="4" w:space="0" w:color="000000"/>
              <w:right w:val="single" w:sz="4" w:space="0" w:color="000000"/>
            </w:tcBorders>
          </w:tcPr>
          <w:p w:rsidR="00073D2C" w:rsidRPr="00C2752B" w:rsidRDefault="00302084" w:rsidP="00C2752B">
            <w:pPr>
              <w:spacing w:after="0" w:line="259" w:lineRule="auto"/>
              <w:ind w:right="60" w:firstLine="0"/>
              <w:jc w:val="center"/>
              <w:rPr>
                <w:szCs w:val="24"/>
              </w:rPr>
            </w:pPr>
            <w:r>
              <w:rPr>
                <w:szCs w:val="24"/>
              </w:rPr>
              <w:t>58</w:t>
            </w:r>
          </w:p>
        </w:tc>
      </w:tr>
      <w:tr w:rsidR="00073D2C" w:rsidRPr="00C2752B" w:rsidTr="00B309F0">
        <w:tblPrEx>
          <w:tblCellMar>
            <w:right w:w="0" w:type="dxa"/>
          </w:tblCellMar>
        </w:tblPrEx>
        <w:trPr>
          <w:trHeight w:val="658"/>
        </w:trPr>
        <w:tc>
          <w:tcPr>
            <w:tcW w:w="980" w:type="dxa"/>
            <w:tcBorders>
              <w:top w:val="single" w:sz="4" w:space="0" w:color="000000"/>
              <w:left w:val="single" w:sz="4" w:space="0" w:color="000000"/>
              <w:bottom w:val="single" w:sz="4" w:space="0" w:color="000000"/>
              <w:right w:val="single" w:sz="4" w:space="0" w:color="000000"/>
            </w:tcBorders>
          </w:tcPr>
          <w:p w:rsidR="00073D2C" w:rsidRPr="00C2752B" w:rsidRDefault="00073D2C" w:rsidP="00C2752B">
            <w:pPr>
              <w:spacing w:after="0" w:line="259" w:lineRule="auto"/>
              <w:ind w:left="58" w:right="0" w:firstLine="0"/>
              <w:rPr>
                <w:szCs w:val="24"/>
              </w:rPr>
            </w:pPr>
          </w:p>
        </w:tc>
        <w:tc>
          <w:tcPr>
            <w:tcW w:w="7328" w:type="dxa"/>
            <w:tcBorders>
              <w:top w:val="single" w:sz="4" w:space="0" w:color="000000"/>
              <w:left w:val="single" w:sz="4" w:space="0" w:color="000000"/>
              <w:bottom w:val="single" w:sz="4" w:space="0" w:color="000000"/>
              <w:right w:val="single" w:sz="4" w:space="0" w:color="000000"/>
            </w:tcBorders>
          </w:tcPr>
          <w:p w:rsidR="00073D2C" w:rsidRPr="00C2752B" w:rsidRDefault="00073D2C" w:rsidP="0087690B">
            <w:pPr>
              <w:spacing w:after="0" w:line="240" w:lineRule="auto"/>
              <w:ind w:right="164" w:firstLine="0"/>
              <w:rPr>
                <w:szCs w:val="24"/>
              </w:rPr>
            </w:pPr>
            <w:r w:rsidRPr="00C2752B">
              <w:rPr>
                <w:szCs w:val="24"/>
              </w:rPr>
              <w:t xml:space="preserve">Приложение 2. Схематическая карта Красноярского края с выделением территории лесничества  </w:t>
            </w:r>
          </w:p>
        </w:tc>
        <w:tc>
          <w:tcPr>
            <w:tcW w:w="1340" w:type="dxa"/>
            <w:tcBorders>
              <w:top w:val="single" w:sz="4" w:space="0" w:color="000000"/>
              <w:left w:val="single" w:sz="4" w:space="0" w:color="000000"/>
              <w:bottom w:val="single" w:sz="4" w:space="0" w:color="000000"/>
              <w:right w:val="single" w:sz="4" w:space="0" w:color="000000"/>
            </w:tcBorders>
          </w:tcPr>
          <w:p w:rsidR="00073D2C" w:rsidRPr="00C2752B" w:rsidRDefault="00073D2C" w:rsidP="00C2752B">
            <w:pPr>
              <w:spacing w:after="0" w:line="259" w:lineRule="auto"/>
              <w:ind w:left="53" w:right="0" w:firstLine="0"/>
              <w:jc w:val="center"/>
              <w:rPr>
                <w:szCs w:val="24"/>
              </w:rPr>
            </w:pPr>
          </w:p>
        </w:tc>
      </w:tr>
      <w:tr w:rsidR="00073D2C" w:rsidRPr="00C2752B" w:rsidTr="00B309F0">
        <w:tblPrEx>
          <w:tblCellMar>
            <w:right w:w="0" w:type="dxa"/>
          </w:tblCellMar>
        </w:tblPrEx>
        <w:trPr>
          <w:trHeight w:val="663"/>
        </w:trPr>
        <w:tc>
          <w:tcPr>
            <w:tcW w:w="980" w:type="dxa"/>
            <w:tcBorders>
              <w:top w:val="single" w:sz="4" w:space="0" w:color="000000"/>
              <w:left w:val="single" w:sz="4" w:space="0" w:color="000000"/>
              <w:bottom w:val="single" w:sz="4" w:space="0" w:color="000000"/>
              <w:right w:val="single" w:sz="4" w:space="0" w:color="000000"/>
            </w:tcBorders>
          </w:tcPr>
          <w:p w:rsidR="00073D2C" w:rsidRPr="00C2752B" w:rsidRDefault="00073D2C" w:rsidP="00C2752B">
            <w:pPr>
              <w:spacing w:after="0" w:line="259" w:lineRule="auto"/>
              <w:ind w:left="58" w:right="0" w:firstLine="0"/>
              <w:rPr>
                <w:szCs w:val="24"/>
              </w:rPr>
            </w:pPr>
          </w:p>
        </w:tc>
        <w:tc>
          <w:tcPr>
            <w:tcW w:w="7328" w:type="dxa"/>
            <w:tcBorders>
              <w:top w:val="single" w:sz="4" w:space="0" w:color="000000"/>
              <w:left w:val="single" w:sz="4" w:space="0" w:color="000000"/>
              <w:bottom w:val="single" w:sz="4" w:space="0" w:color="000000"/>
              <w:right w:val="single" w:sz="4" w:space="0" w:color="000000"/>
            </w:tcBorders>
          </w:tcPr>
          <w:p w:rsidR="00073D2C" w:rsidRPr="00C2752B" w:rsidRDefault="00073D2C" w:rsidP="0087690B">
            <w:pPr>
              <w:spacing w:after="0" w:line="240" w:lineRule="auto"/>
              <w:ind w:right="164" w:firstLine="0"/>
              <w:rPr>
                <w:szCs w:val="24"/>
              </w:rPr>
            </w:pPr>
            <w:r w:rsidRPr="00C2752B">
              <w:rPr>
                <w:szCs w:val="24"/>
              </w:rPr>
              <w:t xml:space="preserve">Приложение 3. Схематическая карта территории лесничества с распределением по лесорастительным зонам и лесным районам  </w:t>
            </w:r>
          </w:p>
        </w:tc>
        <w:tc>
          <w:tcPr>
            <w:tcW w:w="1340" w:type="dxa"/>
            <w:tcBorders>
              <w:top w:val="single" w:sz="4" w:space="0" w:color="000000"/>
              <w:left w:val="single" w:sz="4" w:space="0" w:color="000000"/>
              <w:bottom w:val="single" w:sz="4" w:space="0" w:color="000000"/>
              <w:right w:val="single" w:sz="4" w:space="0" w:color="000000"/>
            </w:tcBorders>
          </w:tcPr>
          <w:p w:rsidR="00073D2C" w:rsidRPr="00C2752B" w:rsidRDefault="00073D2C" w:rsidP="00C2752B">
            <w:pPr>
              <w:spacing w:after="0" w:line="259" w:lineRule="auto"/>
              <w:ind w:left="53" w:right="0" w:firstLine="0"/>
              <w:jc w:val="center"/>
              <w:rPr>
                <w:szCs w:val="24"/>
              </w:rPr>
            </w:pPr>
          </w:p>
        </w:tc>
      </w:tr>
      <w:tr w:rsidR="00073D2C" w:rsidRPr="00C2752B" w:rsidTr="00B309F0">
        <w:tblPrEx>
          <w:tblCellMar>
            <w:right w:w="0" w:type="dxa"/>
          </w:tblCellMar>
        </w:tblPrEx>
        <w:trPr>
          <w:trHeight w:val="667"/>
        </w:trPr>
        <w:tc>
          <w:tcPr>
            <w:tcW w:w="980" w:type="dxa"/>
            <w:tcBorders>
              <w:top w:val="single" w:sz="4" w:space="0" w:color="000000"/>
              <w:left w:val="single" w:sz="4" w:space="0" w:color="000000"/>
              <w:bottom w:val="single" w:sz="4" w:space="0" w:color="000000"/>
              <w:right w:val="single" w:sz="4" w:space="0" w:color="000000"/>
            </w:tcBorders>
          </w:tcPr>
          <w:p w:rsidR="00073D2C" w:rsidRPr="00C2752B" w:rsidRDefault="00073D2C" w:rsidP="00C2752B">
            <w:pPr>
              <w:spacing w:after="0" w:line="259" w:lineRule="auto"/>
              <w:ind w:left="58" w:right="0" w:firstLine="0"/>
              <w:rPr>
                <w:szCs w:val="24"/>
              </w:rPr>
            </w:pPr>
          </w:p>
        </w:tc>
        <w:tc>
          <w:tcPr>
            <w:tcW w:w="7328" w:type="dxa"/>
            <w:tcBorders>
              <w:top w:val="single" w:sz="4" w:space="0" w:color="000000"/>
              <w:left w:val="single" w:sz="4" w:space="0" w:color="000000"/>
              <w:bottom w:val="single" w:sz="4" w:space="0" w:color="000000"/>
              <w:right w:val="single" w:sz="4" w:space="0" w:color="000000"/>
            </w:tcBorders>
          </w:tcPr>
          <w:p w:rsidR="00073D2C" w:rsidRPr="00C2752B" w:rsidRDefault="00073D2C" w:rsidP="0087690B">
            <w:pPr>
              <w:spacing w:after="0" w:line="240" w:lineRule="auto"/>
              <w:ind w:right="164" w:firstLine="0"/>
              <w:rPr>
                <w:szCs w:val="24"/>
              </w:rPr>
            </w:pPr>
            <w:r w:rsidRPr="00C2752B">
              <w:rPr>
                <w:szCs w:val="24"/>
              </w:rPr>
              <w:t xml:space="preserve">Приложение 4. Карта-схема распределение территории по целевому назначению  </w:t>
            </w:r>
          </w:p>
        </w:tc>
        <w:tc>
          <w:tcPr>
            <w:tcW w:w="1340" w:type="dxa"/>
            <w:tcBorders>
              <w:top w:val="single" w:sz="4" w:space="0" w:color="000000"/>
              <w:left w:val="single" w:sz="4" w:space="0" w:color="000000"/>
              <w:bottom w:val="single" w:sz="4" w:space="0" w:color="000000"/>
              <w:right w:val="single" w:sz="4" w:space="0" w:color="000000"/>
            </w:tcBorders>
          </w:tcPr>
          <w:p w:rsidR="00073D2C" w:rsidRPr="00C2752B" w:rsidRDefault="00073D2C" w:rsidP="00C2752B">
            <w:pPr>
              <w:spacing w:after="0" w:line="259" w:lineRule="auto"/>
              <w:ind w:left="53" w:right="0" w:firstLine="0"/>
              <w:jc w:val="center"/>
              <w:rPr>
                <w:szCs w:val="24"/>
              </w:rPr>
            </w:pPr>
          </w:p>
        </w:tc>
      </w:tr>
    </w:tbl>
    <w:p w:rsidR="00C2752B" w:rsidRDefault="00C2752B">
      <w:pPr>
        <w:spacing w:after="127" w:line="259" w:lineRule="auto"/>
        <w:ind w:left="4908" w:right="0" w:firstLine="0"/>
      </w:pPr>
      <w:r>
        <w:br w:type="page"/>
      </w:r>
    </w:p>
    <w:p w:rsidR="0018325A" w:rsidRDefault="00F4669A">
      <w:pPr>
        <w:spacing w:after="221" w:line="259" w:lineRule="auto"/>
        <w:ind w:left="1705" w:right="1832" w:hanging="10"/>
        <w:jc w:val="center"/>
      </w:pPr>
      <w:r>
        <w:rPr>
          <w:b/>
        </w:rPr>
        <w:lastRenderedPageBreak/>
        <w:t xml:space="preserve">ВВЕДЕНИЕ </w:t>
      </w:r>
    </w:p>
    <w:p w:rsidR="0018325A" w:rsidRDefault="00F4669A">
      <w:pPr>
        <w:spacing w:after="221" w:line="259" w:lineRule="auto"/>
        <w:ind w:left="1705" w:right="1843" w:hanging="10"/>
        <w:jc w:val="center"/>
      </w:pPr>
      <w:r>
        <w:rPr>
          <w:b/>
        </w:rPr>
        <w:t>Общие положения</w:t>
      </w:r>
    </w:p>
    <w:p w:rsidR="004645AF" w:rsidRDefault="004645AF" w:rsidP="004645AF">
      <w:pPr>
        <w:spacing w:line="240" w:lineRule="auto"/>
        <w:ind w:left="9" w:right="112" w:firstLine="851"/>
        <w:rPr>
          <w:shd w:val="clear" w:color="auto" w:fill="FFFFFF"/>
        </w:rPr>
      </w:pPr>
      <w:r>
        <w:rPr>
          <w:shd w:val="clear" w:color="auto" w:fill="FFFFFF"/>
        </w:rPr>
        <w:t>Настоящий лесохозяйственный регламент – основа для осуществления использования, охраны, защиты и воспроизводства городских лесов, расположенных на землях населенных пунктов в границах закрытого административно - территориального образования Железногорск (далее ЗАТО Железногорск) Красноярского края. Разработан в соответствии с частью 7 статьи 87 Лесного кодекса Российской Федерации и приказом Минприроды России от 27.02.2017 № 72 «Об утверждении состава лесохозяйственных регламентов, порядка их разработки, сроков их действия и поря</w:t>
      </w:r>
      <w:r w:rsidR="00993E16">
        <w:rPr>
          <w:shd w:val="clear" w:color="auto" w:fill="FFFFFF"/>
        </w:rPr>
        <w:t xml:space="preserve">дка внесения в них изменений», </w:t>
      </w:r>
      <w:r>
        <w:rPr>
          <w:shd w:val="clear" w:color="auto" w:fill="FFFFFF"/>
        </w:rPr>
        <w:t>Федеральным законом от 31.07.2020 N 247-ФЗ «Об обязательных требованиях в Российской Федерации».</w:t>
      </w:r>
    </w:p>
    <w:p w:rsidR="0018325A" w:rsidRDefault="00C2752B" w:rsidP="004645AF">
      <w:pPr>
        <w:spacing w:line="240" w:lineRule="auto"/>
        <w:ind w:left="9" w:right="112" w:firstLine="851"/>
      </w:pPr>
      <w:r>
        <w:t xml:space="preserve">Основанием для разработки Лесохозяйственного регламента </w:t>
      </w:r>
      <w:r w:rsidR="00F4669A">
        <w:t xml:space="preserve">является Муниципальный контракт (№ 01-83/135) от 30.10.2020 на выполнение работ по разработке и изготовлению лесохозяйственного регламента лесничества «Таёжное».  </w:t>
      </w:r>
    </w:p>
    <w:p w:rsidR="0018325A" w:rsidRDefault="00F4669A" w:rsidP="00F742F1">
      <w:pPr>
        <w:spacing w:line="240" w:lineRule="auto"/>
        <w:ind w:left="9" w:right="112" w:firstLine="851"/>
      </w:pPr>
      <w:r>
        <w:t xml:space="preserve">Лесохозяйственный регламент содержит свод нормативов и параметров комплексного освоения лесов применительно к территории, лесорастительным условиям городских лесов, расположенных на землях населенных пунктов в границах ЗАТО Железногорск Красноярского края, определяет правовой режим лесных участков, при этом уполномоченное лицо самостоятельно планирует, проектирует и обеспечивает деятельность лесов, руководствуясь нормами и ограничениями лесохозяйственного регламента, статья 81-84 Лесного кодекса Российской Федерации. </w:t>
      </w:r>
    </w:p>
    <w:p w:rsidR="0018325A" w:rsidRDefault="00F4669A" w:rsidP="00F742F1">
      <w:pPr>
        <w:spacing w:line="240" w:lineRule="auto"/>
        <w:ind w:left="9" w:right="112" w:firstLine="851"/>
      </w:pPr>
      <w:r>
        <w:t xml:space="preserve">Отнесение лесов к защитным и подразделение их на категорию городских лесов осуществлялось в соответствии со статьей 111 Лесного кодекса Российской Федерации. </w:t>
      </w:r>
    </w:p>
    <w:p w:rsidR="0018325A" w:rsidRDefault="00F4669A" w:rsidP="00F742F1">
      <w:pPr>
        <w:spacing w:line="240" w:lineRule="auto"/>
        <w:ind w:left="9" w:right="112" w:firstLine="851"/>
      </w:pPr>
      <w:r>
        <w:t xml:space="preserve">Предельный срок действия лесохозяйственного регламента ограничивается десятью годами, п.4 ст. 87 Лесного кодекса Российской Федерации. </w:t>
      </w:r>
    </w:p>
    <w:p w:rsidR="0018325A" w:rsidRDefault="00F4669A" w:rsidP="00F742F1">
      <w:pPr>
        <w:spacing w:line="240" w:lineRule="auto"/>
        <w:ind w:left="9" w:right="112" w:firstLine="851"/>
      </w:pPr>
      <w:r>
        <w:t xml:space="preserve">Настоящий лесохозяйственный регламент разработан на основании </w:t>
      </w:r>
      <w:r w:rsidR="00270DF1">
        <w:t xml:space="preserve">действующих </w:t>
      </w:r>
      <w:r>
        <w:t>законодательных и иных нормативно-правовых актов</w:t>
      </w:r>
      <w:r w:rsidR="00270DF1">
        <w:t xml:space="preserve"> Российской Федерации.</w:t>
      </w:r>
      <w:r>
        <w:t xml:space="preserve">  </w:t>
      </w:r>
    </w:p>
    <w:p w:rsidR="0018325A" w:rsidRDefault="00F4669A" w:rsidP="00F742F1">
      <w:pPr>
        <w:spacing w:after="11" w:line="240" w:lineRule="auto"/>
        <w:ind w:right="113"/>
      </w:pPr>
      <w:r>
        <w:rPr>
          <w:b/>
        </w:rPr>
        <w:t>Законодательные акты Российской Федерации:</w:t>
      </w:r>
    </w:p>
    <w:p w:rsidR="0018325A" w:rsidRDefault="00C2752B" w:rsidP="00F742F1">
      <w:pPr>
        <w:spacing w:line="240" w:lineRule="auto"/>
        <w:ind w:left="9" w:right="112" w:firstLine="851"/>
      </w:pPr>
      <w:r>
        <w:t>Лесной кодекс Российской Ф</w:t>
      </w:r>
      <w:r w:rsidR="00270DF1">
        <w:t>едерации от 04.12.2006 № 200-ФЗ</w:t>
      </w:r>
      <w:r w:rsidR="00F4669A">
        <w:t xml:space="preserve">, далее - ЛК РФ; </w:t>
      </w:r>
    </w:p>
    <w:p w:rsidR="0018325A" w:rsidRDefault="00C2752B" w:rsidP="00F742F1">
      <w:pPr>
        <w:spacing w:line="240" w:lineRule="auto"/>
        <w:ind w:left="9" w:right="112" w:firstLine="851"/>
      </w:pPr>
      <w:r>
        <w:t xml:space="preserve">Земельный кодекс Российской Федерации от 25.10.2001 № </w:t>
      </w:r>
      <w:r w:rsidR="00270DF1">
        <w:t>136-ФЗ</w:t>
      </w:r>
      <w:r w:rsidR="00203501">
        <w:t xml:space="preserve">, </w:t>
      </w:r>
      <w:r w:rsidR="00F4669A">
        <w:t xml:space="preserve">далее - ЗК РФ; </w:t>
      </w:r>
    </w:p>
    <w:p w:rsidR="0018325A" w:rsidRDefault="00F4669A" w:rsidP="0087690B">
      <w:pPr>
        <w:spacing w:after="0" w:line="240" w:lineRule="auto"/>
        <w:ind w:right="113" w:firstLine="851"/>
      </w:pPr>
      <w:r>
        <w:t>Градостроительный кодекс Российской Федерации</w:t>
      </w:r>
      <w:r w:rsidR="00C91650">
        <w:t xml:space="preserve"> от 29.12.2004 № 190-ФЗ</w:t>
      </w:r>
      <w:r>
        <w:t xml:space="preserve">, далее - ГК РФ; </w:t>
      </w:r>
    </w:p>
    <w:p w:rsidR="0018325A" w:rsidRDefault="00F4669A" w:rsidP="0087690B">
      <w:pPr>
        <w:spacing w:after="0" w:line="240" w:lineRule="auto"/>
        <w:ind w:right="0" w:firstLine="851"/>
      </w:pPr>
      <w:r>
        <w:t>Водный кодекс Российской Федерации о</w:t>
      </w:r>
      <w:r w:rsidR="00270DF1">
        <w:t xml:space="preserve">т 03.06.2006 № 74-ФЗ, </w:t>
      </w:r>
      <w:r>
        <w:t xml:space="preserve">далее - ВК РФ; </w:t>
      </w:r>
    </w:p>
    <w:p w:rsidR="0018325A" w:rsidRDefault="00F4669A" w:rsidP="00F742F1">
      <w:pPr>
        <w:spacing w:line="240" w:lineRule="auto"/>
        <w:ind w:left="9" w:right="112" w:firstLine="851"/>
      </w:pPr>
      <w:r>
        <w:t>Федеральный закон от 14.03.1995 № 33-ФЗ «Об особо охраняемых пр</w:t>
      </w:r>
      <w:r w:rsidR="00203501">
        <w:t>иро</w:t>
      </w:r>
      <w:r w:rsidR="00270DF1">
        <w:t>дных территориях»</w:t>
      </w:r>
      <w:r>
        <w:t xml:space="preserve">; </w:t>
      </w:r>
    </w:p>
    <w:p w:rsidR="0018325A" w:rsidRPr="00F742F1" w:rsidRDefault="00F4669A" w:rsidP="00F742F1">
      <w:pPr>
        <w:spacing w:line="240" w:lineRule="auto"/>
        <w:ind w:left="9" w:right="112" w:firstLine="851"/>
        <w:rPr>
          <w:szCs w:val="24"/>
        </w:rPr>
      </w:pPr>
      <w:r>
        <w:t xml:space="preserve">Федеральный закон </w:t>
      </w:r>
      <w:r w:rsidR="00270DF1">
        <w:t xml:space="preserve">от 12.03.2014 № 27-ФЗ </w:t>
      </w:r>
      <w:r>
        <w:t xml:space="preserve">«О внесении изменений в отдельные законодательные акты Российской Федерации по вопросам осуществления федерального </w:t>
      </w:r>
      <w:r w:rsidRPr="00F742F1">
        <w:rPr>
          <w:szCs w:val="24"/>
        </w:rPr>
        <w:t>государственного лесного надзора (лесной охраны) и осуществления мероприятий по защите и воспроизвод</w:t>
      </w:r>
      <w:r w:rsidR="00270DF1">
        <w:rPr>
          <w:szCs w:val="24"/>
        </w:rPr>
        <w:t>ству лесов»</w:t>
      </w:r>
      <w:r w:rsidRPr="00F742F1">
        <w:rPr>
          <w:szCs w:val="24"/>
        </w:rPr>
        <w:t xml:space="preserve">; </w:t>
      </w:r>
    </w:p>
    <w:p w:rsidR="0018325A" w:rsidRPr="00F742F1" w:rsidRDefault="00F4669A" w:rsidP="00F742F1">
      <w:pPr>
        <w:spacing w:line="240" w:lineRule="auto"/>
        <w:ind w:left="9" w:right="112" w:firstLine="851"/>
        <w:rPr>
          <w:szCs w:val="24"/>
        </w:rPr>
      </w:pPr>
      <w:r w:rsidRPr="00F742F1">
        <w:rPr>
          <w:szCs w:val="24"/>
        </w:rPr>
        <w:t>Федеральный закон от 10.01.2002 № 7-ФЗ «Об о</w:t>
      </w:r>
      <w:r w:rsidR="00270DF1">
        <w:rPr>
          <w:szCs w:val="24"/>
        </w:rPr>
        <w:t>хране окружающей среды»</w:t>
      </w:r>
      <w:r w:rsidRPr="00F742F1">
        <w:rPr>
          <w:szCs w:val="24"/>
        </w:rPr>
        <w:t xml:space="preserve">; </w:t>
      </w:r>
    </w:p>
    <w:p w:rsidR="0018325A" w:rsidRPr="00F742F1" w:rsidRDefault="00203501" w:rsidP="00F742F1">
      <w:pPr>
        <w:spacing w:line="240" w:lineRule="auto"/>
        <w:ind w:left="9" w:right="112" w:firstLine="851"/>
        <w:rPr>
          <w:szCs w:val="24"/>
        </w:rPr>
      </w:pPr>
      <w:r>
        <w:rPr>
          <w:szCs w:val="24"/>
        </w:rPr>
        <w:t>Федеральный закон</w:t>
      </w:r>
      <w:r w:rsidR="00270DF1">
        <w:rPr>
          <w:szCs w:val="24"/>
        </w:rPr>
        <w:t xml:space="preserve"> от 21.12.1994</w:t>
      </w:r>
      <w:r w:rsidR="00F4669A" w:rsidRPr="00F742F1">
        <w:rPr>
          <w:szCs w:val="24"/>
        </w:rPr>
        <w:t xml:space="preserve"> №</w:t>
      </w:r>
      <w:r w:rsidR="0066418B">
        <w:rPr>
          <w:szCs w:val="24"/>
        </w:rPr>
        <w:t xml:space="preserve"> 6</w:t>
      </w:r>
      <w:r w:rsidR="00F4669A" w:rsidRPr="00F742F1">
        <w:rPr>
          <w:szCs w:val="24"/>
        </w:rPr>
        <w:t>8-ФЗ «О защите населения и территорий от чрезвычайных ситуаций природного и техногенного х</w:t>
      </w:r>
      <w:r w:rsidR="00270DF1">
        <w:rPr>
          <w:szCs w:val="24"/>
        </w:rPr>
        <w:t>арактера»</w:t>
      </w:r>
      <w:r w:rsidR="00F4669A" w:rsidRPr="00F742F1">
        <w:rPr>
          <w:szCs w:val="24"/>
        </w:rPr>
        <w:t xml:space="preserve">; </w:t>
      </w:r>
    </w:p>
    <w:p w:rsidR="0018325A" w:rsidRPr="00F742F1" w:rsidRDefault="00F4669A" w:rsidP="00F742F1">
      <w:pPr>
        <w:spacing w:line="240" w:lineRule="auto"/>
        <w:ind w:right="112"/>
        <w:rPr>
          <w:szCs w:val="24"/>
        </w:rPr>
      </w:pPr>
      <w:r w:rsidRPr="00F742F1">
        <w:rPr>
          <w:szCs w:val="24"/>
        </w:rPr>
        <w:t>Федеральный закон от 13.07.2015 № 218-ФЗ «О государственной регис</w:t>
      </w:r>
      <w:r w:rsidR="00203501">
        <w:rPr>
          <w:szCs w:val="24"/>
        </w:rPr>
        <w:t>трации недвижимости»</w:t>
      </w:r>
      <w:r w:rsidRPr="00F742F1">
        <w:rPr>
          <w:szCs w:val="24"/>
        </w:rPr>
        <w:t xml:space="preserve">; </w:t>
      </w:r>
    </w:p>
    <w:p w:rsidR="0018325A" w:rsidRPr="00F742F1" w:rsidRDefault="00203501" w:rsidP="00F742F1">
      <w:pPr>
        <w:spacing w:line="240" w:lineRule="auto"/>
        <w:ind w:left="9" w:right="112" w:firstLine="851"/>
        <w:rPr>
          <w:szCs w:val="24"/>
        </w:rPr>
      </w:pPr>
      <w:r>
        <w:rPr>
          <w:szCs w:val="24"/>
        </w:rPr>
        <w:t>Федеральный</w:t>
      </w:r>
      <w:r w:rsidR="00F4669A" w:rsidRPr="00F742F1">
        <w:rPr>
          <w:szCs w:val="24"/>
        </w:rPr>
        <w:t xml:space="preserve"> </w:t>
      </w:r>
      <w:r>
        <w:rPr>
          <w:szCs w:val="24"/>
        </w:rPr>
        <w:t>закон</w:t>
      </w:r>
      <w:r w:rsidR="00993E16">
        <w:rPr>
          <w:szCs w:val="24"/>
        </w:rPr>
        <w:t xml:space="preserve"> от 26.09.1997 г. № 125-</w:t>
      </w:r>
      <w:r w:rsidR="00F4669A" w:rsidRPr="00F742F1">
        <w:rPr>
          <w:szCs w:val="24"/>
        </w:rPr>
        <w:t>ФЗ «О свободе совести и о религиозных об</w:t>
      </w:r>
      <w:r w:rsidR="00270DF1">
        <w:rPr>
          <w:szCs w:val="24"/>
        </w:rPr>
        <w:t>ъединениях»</w:t>
      </w:r>
      <w:r w:rsidR="00F4669A" w:rsidRPr="00F742F1">
        <w:rPr>
          <w:szCs w:val="24"/>
        </w:rPr>
        <w:t xml:space="preserve">; </w:t>
      </w:r>
    </w:p>
    <w:p w:rsidR="0018325A" w:rsidRPr="00F742F1" w:rsidRDefault="00203501" w:rsidP="00F742F1">
      <w:pPr>
        <w:spacing w:line="240" w:lineRule="auto"/>
        <w:ind w:left="9" w:right="112" w:firstLine="851"/>
        <w:rPr>
          <w:szCs w:val="24"/>
        </w:rPr>
      </w:pPr>
      <w:r>
        <w:rPr>
          <w:szCs w:val="24"/>
        </w:rPr>
        <w:t>Федеральный закон</w:t>
      </w:r>
      <w:r w:rsidR="00F4669A" w:rsidRPr="00F742F1">
        <w:rPr>
          <w:szCs w:val="24"/>
        </w:rPr>
        <w:t xml:space="preserve"> от 21.12.1994 г. № 69-ФЗ «О</w:t>
      </w:r>
      <w:r w:rsidR="00270DF1">
        <w:rPr>
          <w:szCs w:val="24"/>
        </w:rPr>
        <w:t xml:space="preserve"> пожарной безопасности»</w:t>
      </w:r>
      <w:r w:rsidR="00F4669A" w:rsidRPr="00F742F1">
        <w:rPr>
          <w:szCs w:val="24"/>
        </w:rPr>
        <w:t xml:space="preserve">; </w:t>
      </w:r>
    </w:p>
    <w:p w:rsidR="00F742F1" w:rsidRDefault="00F4669A" w:rsidP="00F742F1">
      <w:pPr>
        <w:spacing w:line="240" w:lineRule="auto"/>
        <w:ind w:left="9" w:right="112" w:firstLine="851"/>
        <w:rPr>
          <w:szCs w:val="24"/>
        </w:rPr>
      </w:pPr>
      <w:r w:rsidRPr="00F742F1">
        <w:rPr>
          <w:szCs w:val="24"/>
        </w:rPr>
        <w:t>Федеральный закон от 18.06.2001 № 78-ФЗ «О землеус</w:t>
      </w:r>
      <w:r w:rsidR="00270DF1">
        <w:rPr>
          <w:szCs w:val="24"/>
        </w:rPr>
        <w:t>тройстве»</w:t>
      </w:r>
      <w:r w:rsidR="00F742F1">
        <w:rPr>
          <w:szCs w:val="24"/>
        </w:rPr>
        <w:t>;</w:t>
      </w:r>
    </w:p>
    <w:p w:rsidR="0018325A" w:rsidRDefault="00F4669A" w:rsidP="00F742F1">
      <w:pPr>
        <w:spacing w:line="240" w:lineRule="auto"/>
        <w:ind w:left="9" w:right="112" w:firstLine="851"/>
        <w:rPr>
          <w:szCs w:val="24"/>
        </w:rPr>
      </w:pPr>
      <w:r w:rsidRPr="00F742F1">
        <w:rPr>
          <w:szCs w:val="24"/>
        </w:rPr>
        <w:t>Федеральный закон от 21.07.2014 №</w:t>
      </w:r>
      <w:r w:rsidR="00993E16">
        <w:rPr>
          <w:szCs w:val="24"/>
        </w:rPr>
        <w:t xml:space="preserve"> </w:t>
      </w:r>
      <w:r w:rsidRPr="00F742F1">
        <w:rPr>
          <w:szCs w:val="24"/>
        </w:rPr>
        <w:t>206</w:t>
      </w:r>
      <w:r w:rsidR="00270DF1">
        <w:rPr>
          <w:szCs w:val="24"/>
        </w:rPr>
        <w:t>-ФЗ</w:t>
      </w:r>
      <w:r w:rsidRPr="00F742F1">
        <w:rPr>
          <w:szCs w:val="24"/>
        </w:rPr>
        <w:t xml:space="preserve"> «О</w:t>
      </w:r>
      <w:r w:rsidR="007A0B0B">
        <w:rPr>
          <w:szCs w:val="24"/>
        </w:rPr>
        <w:t xml:space="preserve"> ка</w:t>
      </w:r>
      <w:r w:rsidR="00270DF1">
        <w:rPr>
          <w:szCs w:val="24"/>
        </w:rPr>
        <w:t>рантине растений»;</w:t>
      </w:r>
    </w:p>
    <w:p w:rsidR="004645AF" w:rsidRDefault="004645AF" w:rsidP="004645AF">
      <w:pPr>
        <w:spacing w:line="240" w:lineRule="auto"/>
        <w:ind w:left="9" w:right="112" w:firstLine="851"/>
        <w:rPr>
          <w:shd w:val="clear" w:color="auto" w:fill="FFFFFF"/>
        </w:rPr>
      </w:pPr>
      <w:r>
        <w:rPr>
          <w:shd w:val="clear" w:color="auto" w:fill="FFFFFF"/>
        </w:rPr>
        <w:t xml:space="preserve">Федеральный закон от 31.07.2020 </w:t>
      </w:r>
      <w:r w:rsidR="0066418B">
        <w:rPr>
          <w:shd w:val="clear" w:color="auto" w:fill="FFFFFF"/>
        </w:rPr>
        <w:t>№</w:t>
      </w:r>
      <w:r>
        <w:rPr>
          <w:shd w:val="clear" w:color="auto" w:fill="FFFFFF"/>
        </w:rPr>
        <w:t xml:space="preserve"> 247-ФЗ «Об обязательных требованиях в Российской Федерации».</w:t>
      </w:r>
    </w:p>
    <w:p w:rsidR="0018325A" w:rsidRPr="00F742F1" w:rsidRDefault="00F4669A" w:rsidP="00F742F1">
      <w:pPr>
        <w:spacing w:after="11" w:line="240" w:lineRule="auto"/>
        <w:ind w:right="113" w:firstLine="851"/>
        <w:rPr>
          <w:szCs w:val="24"/>
        </w:rPr>
      </w:pPr>
      <w:r w:rsidRPr="00F742F1">
        <w:rPr>
          <w:b/>
          <w:szCs w:val="24"/>
        </w:rPr>
        <w:lastRenderedPageBreak/>
        <w:t>Постановления и Распоряжения Правительства Российской Федерации:</w:t>
      </w:r>
    </w:p>
    <w:p w:rsidR="0018325A" w:rsidRPr="00F742F1" w:rsidRDefault="00F4669A" w:rsidP="00F742F1">
      <w:pPr>
        <w:spacing w:line="240" w:lineRule="auto"/>
        <w:ind w:left="9" w:right="112" w:firstLine="851"/>
        <w:rPr>
          <w:szCs w:val="24"/>
        </w:rPr>
      </w:pPr>
      <w:r w:rsidRPr="00F742F1">
        <w:rPr>
          <w:szCs w:val="24"/>
        </w:rPr>
        <w:t>Постановление Правительства Российской Федерации от 05.07.2001 № 508 «Об утверждении перечня закрытых административно-территориальных образований и расположенных на их территориях населенных пу</w:t>
      </w:r>
      <w:r w:rsidR="00270DF1">
        <w:rPr>
          <w:szCs w:val="24"/>
        </w:rPr>
        <w:t>нктов»</w:t>
      </w:r>
      <w:r w:rsidRPr="00F742F1">
        <w:rPr>
          <w:szCs w:val="24"/>
        </w:rPr>
        <w:t xml:space="preserve">; </w:t>
      </w:r>
    </w:p>
    <w:p w:rsidR="0018325A" w:rsidRPr="00F742F1" w:rsidRDefault="007A0B0B" w:rsidP="00F742F1">
      <w:pPr>
        <w:spacing w:line="240" w:lineRule="auto"/>
        <w:ind w:left="9" w:right="112" w:firstLine="851"/>
        <w:rPr>
          <w:szCs w:val="24"/>
        </w:rPr>
      </w:pPr>
      <w:r w:rsidRPr="007A0B0B">
        <w:rPr>
          <w:szCs w:val="24"/>
        </w:rPr>
        <w:t xml:space="preserve">Постановление </w:t>
      </w:r>
      <w:r>
        <w:rPr>
          <w:szCs w:val="24"/>
        </w:rPr>
        <w:t xml:space="preserve">Правительства </w:t>
      </w:r>
      <w:r w:rsidR="00270DF1" w:rsidRPr="00F742F1">
        <w:rPr>
          <w:szCs w:val="24"/>
        </w:rPr>
        <w:t>Российской Федерации</w:t>
      </w:r>
      <w:r>
        <w:rPr>
          <w:szCs w:val="24"/>
        </w:rPr>
        <w:t xml:space="preserve"> от 09.12.2020 № 2047 «</w:t>
      </w:r>
      <w:r w:rsidRPr="007A0B0B">
        <w:rPr>
          <w:szCs w:val="24"/>
        </w:rPr>
        <w:t xml:space="preserve">Об утверждении Правил </w:t>
      </w:r>
      <w:r>
        <w:rPr>
          <w:szCs w:val="24"/>
        </w:rPr>
        <w:t>санитарной безопасности в лесах»</w:t>
      </w:r>
      <w:r w:rsidR="00F4669A" w:rsidRPr="00F742F1">
        <w:rPr>
          <w:szCs w:val="24"/>
        </w:rPr>
        <w:t xml:space="preserve">; </w:t>
      </w:r>
    </w:p>
    <w:p w:rsidR="0018325A" w:rsidRPr="00F742F1" w:rsidRDefault="00F4669A" w:rsidP="00F742F1">
      <w:pPr>
        <w:spacing w:line="240" w:lineRule="auto"/>
        <w:ind w:left="9" w:right="112" w:firstLine="851"/>
        <w:rPr>
          <w:szCs w:val="24"/>
        </w:rPr>
      </w:pPr>
      <w:r w:rsidRPr="00F742F1">
        <w:rPr>
          <w:szCs w:val="24"/>
        </w:rPr>
        <w:t xml:space="preserve">Постановление Правительства Российской Федерации от 10.01.2009 </w:t>
      </w:r>
      <w:r w:rsidR="0066418B">
        <w:rPr>
          <w:szCs w:val="24"/>
        </w:rPr>
        <w:t>№</w:t>
      </w:r>
      <w:r w:rsidR="0087690B">
        <w:rPr>
          <w:szCs w:val="24"/>
          <w:lang w:val="en-US"/>
        </w:rPr>
        <w:t> </w:t>
      </w:r>
      <w:r w:rsidRPr="00F742F1">
        <w:rPr>
          <w:szCs w:val="24"/>
        </w:rPr>
        <w:t>17</w:t>
      </w:r>
      <w:r w:rsidR="00AE6719">
        <w:rPr>
          <w:szCs w:val="24"/>
        </w:rPr>
        <w:t xml:space="preserve"> </w:t>
      </w:r>
      <w:hyperlink r:id="rId7"/>
      <w:hyperlink r:id="rId8">
        <w:r w:rsidRPr="00F742F1">
          <w:rPr>
            <w:szCs w:val="24"/>
          </w:rPr>
          <w:t>«Об</w:t>
        </w:r>
      </w:hyperlink>
      <w:r w:rsidR="001F19FC">
        <w:t xml:space="preserve"> </w:t>
      </w:r>
      <w:hyperlink r:id="rId9"/>
      <w:hyperlink r:id="rId10">
        <w:r w:rsidRPr="00F742F1">
          <w:rPr>
            <w:szCs w:val="24"/>
          </w:rPr>
          <w:t>утверждении П</w:t>
        </w:r>
        <w:r w:rsidR="00270DF1">
          <w:rPr>
            <w:szCs w:val="24"/>
          </w:rPr>
          <w:t xml:space="preserve">равил установления </w:t>
        </w:r>
        <w:r w:rsidRPr="00F742F1">
          <w:rPr>
            <w:szCs w:val="24"/>
          </w:rPr>
          <w:t xml:space="preserve">границ водоохранных зон и границ </w:t>
        </w:r>
      </w:hyperlink>
      <w:hyperlink r:id="rId11">
        <w:r w:rsidRPr="00F742F1">
          <w:rPr>
            <w:szCs w:val="24"/>
          </w:rPr>
          <w:t>прибрежных защитных полос водных объектов»</w:t>
        </w:r>
      </w:hyperlink>
      <w:hyperlink r:id="rId12"/>
      <w:hyperlink r:id="rId13">
        <w:r w:rsidRPr="00F742F1">
          <w:rPr>
            <w:szCs w:val="24"/>
          </w:rPr>
          <w:t xml:space="preserve">; </w:t>
        </w:r>
      </w:hyperlink>
    </w:p>
    <w:p w:rsidR="0018325A" w:rsidRPr="00F742F1" w:rsidRDefault="007A0B0B" w:rsidP="00F742F1">
      <w:pPr>
        <w:spacing w:line="240" w:lineRule="auto"/>
        <w:ind w:left="9" w:right="112" w:firstLine="851"/>
        <w:rPr>
          <w:szCs w:val="24"/>
        </w:rPr>
      </w:pPr>
      <w:r w:rsidRPr="007A0B0B">
        <w:rPr>
          <w:szCs w:val="24"/>
        </w:rPr>
        <w:t xml:space="preserve">Постановление </w:t>
      </w:r>
      <w:r>
        <w:rPr>
          <w:szCs w:val="24"/>
        </w:rPr>
        <w:t xml:space="preserve">Правительства </w:t>
      </w:r>
      <w:r w:rsidR="00270DF1" w:rsidRPr="00F742F1">
        <w:rPr>
          <w:szCs w:val="24"/>
        </w:rPr>
        <w:t>Российской Федерации</w:t>
      </w:r>
      <w:r>
        <w:rPr>
          <w:szCs w:val="24"/>
        </w:rPr>
        <w:t xml:space="preserve"> от 07.10.2020 № 1614 «</w:t>
      </w:r>
      <w:r w:rsidRPr="007A0B0B">
        <w:rPr>
          <w:szCs w:val="24"/>
        </w:rPr>
        <w:t>Об утверждении Правил</w:t>
      </w:r>
      <w:r>
        <w:rPr>
          <w:szCs w:val="24"/>
        </w:rPr>
        <w:t xml:space="preserve"> пожарной безопасности в лесах»</w:t>
      </w:r>
      <w:r w:rsidR="00F4669A" w:rsidRPr="00F742F1">
        <w:rPr>
          <w:szCs w:val="24"/>
        </w:rPr>
        <w:t xml:space="preserve">; </w:t>
      </w:r>
    </w:p>
    <w:p w:rsidR="0018325A" w:rsidRPr="00F742F1" w:rsidRDefault="00F4669A" w:rsidP="00F742F1">
      <w:pPr>
        <w:spacing w:line="240" w:lineRule="auto"/>
        <w:ind w:left="9" w:right="112" w:firstLine="851"/>
        <w:rPr>
          <w:szCs w:val="24"/>
        </w:rPr>
      </w:pPr>
      <w:r w:rsidRPr="00F742F1">
        <w:rPr>
          <w:szCs w:val="24"/>
        </w:rPr>
        <w:t xml:space="preserve">Постановление Правительства Российской Федерации от 16.04.2011 № 281 «О мерах противопожарного обустройства лесов»; </w:t>
      </w:r>
    </w:p>
    <w:p w:rsidR="0018325A" w:rsidRPr="00F742F1" w:rsidRDefault="00F4669A" w:rsidP="00F742F1">
      <w:pPr>
        <w:spacing w:line="240" w:lineRule="auto"/>
        <w:ind w:left="9" w:right="112" w:firstLine="851"/>
        <w:rPr>
          <w:szCs w:val="24"/>
        </w:rPr>
      </w:pPr>
      <w:r w:rsidRPr="00F742F1">
        <w:rPr>
          <w:szCs w:val="24"/>
        </w:rPr>
        <w:t>Постановление Правительства Российской Федерации от 17.05.2011 № 376 «О</w:t>
      </w:r>
      <w:r w:rsidR="00AE6719">
        <w:rPr>
          <w:szCs w:val="24"/>
        </w:rPr>
        <w:t> </w:t>
      </w:r>
      <w:r w:rsidRPr="00F742F1">
        <w:rPr>
          <w:szCs w:val="24"/>
        </w:rPr>
        <w:t>чрезвычайных ситуациях в лесах, возникших всл</w:t>
      </w:r>
      <w:r w:rsidR="00270DF1">
        <w:rPr>
          <w:szCs w:val="24"/>
        </w:rPr>
        <w:t>едствие лесных пожаров»</w:t>
      </w:r>
      <w:r w:rsidRPr="00F742F1">
        <w:rPr>
          <w:szCs w:val="24"/>
        </w:rPr>
        <w:t xml:space="preserve">; </w:t>
      </w:r>
    </w:p>
    <w:p w:rsidR="0018325A" w:rsidRPr="00F742F1" w:rsidRDefault="00F4669A" w:rsidP="00F742F1">
      <w:pPr>
        <w:spacing w:line="240" w:lineRule="auto"/>
        <w:ind w:left="9" w:right="112" w:firstLine="851"/>
        <w:rPr>
          <w:szCs w:val="24"/>
        </w:rPr>
      </w:pPr>
      <w:r w:rsidRPr="00F742F1">
        <w:rPr>
          <w:szCs w:val="24"/>
        </w:rPr>
        <w:t xml:space="preserve">Постановление Правительства </w:t>
      </w:r>
      <w:proofErr w:type="gramStart"/>
      <w:r w:rsidRPr="00F742F1">
        <w:rPr>
          <w:szCs w:val="24"/>
        </w:rPr>
        <w:t>Российско</w:t>
      </w:r>
      <w:hyperlink r:id="rId14">
        <w:r w:rsidRPr="00F742F1">
          <w:rPr>
            <w:szCs w:val="24"/>
          </w:rPr>
          <w:t>й</w:t>
        </w:r>
        <w:proofErr w:type="gramEnd"/>
      </w:hyperlink>
      <w:r w:rsidR="001F19FC">
        <w:t xml:space="preserve"> </w:t>
      </w:r>
      <w:hyperlink r:id="rId15"/>
      <w:r w:rsidRPr="00F742F1">
        <w:rPr>
          <w:szCs w:val="24"/>
        </w:rPr>
        <w:t xml:space="preserve">Федерации от 07.05.2019 </w:t>
      </w:r>
      <w:r w:rsidR="0066418B">
        <w:rPr>
          <w:szCs w:val="24"/>
        </w:rPr>
        <w:t>№</w:t>
      </w:r>
      <w:r w:rsidR="0087690B">
        <w:rPr>
          <w:szCs w:val="24"/>
          <w:lang w:val="en-US"/>
        </w:rPr>
        <w:t> </w:t>
      </w:r>
      <w:r w:rsidRPr="00F742F1">
        <w:rPr>
          <w:szCs w:val="24"/>
        </w:rPr>
        <w:t>566</w:t>
      </w:r>
      <w:r w:rsidR="0087690B" w:rsidRPr="0087690B">
        <w:rPr>
          <w:szCs w:val="24"/>
        </w:rPr>
        <w:t xml:space="preserve"> </w:t>
      </w:r>
      <w:hyperlink r:id="rId16"/>
      <w:hyperlink r:id="rId17">
        <w:r w:rsidRPr="00F742F1">
          <w:rPr>
            <w:szCs w:val="24"/>
          </w:rPr>
          <w:t>«Об</w:t>
        </w:r>
      </w:hyperlink>
      <w:r w:rsidR="001F19FC">
        <w:t xml:space="preserve"> </w:t>
      </w:r>
      <w:hyperlink r:id="rId18"/>
      <w:hyperlink r:id="rId19">
        <w:r w:rsidRPr="00F742F1">
          <w:rPr>
            <w:szCs w:val="24"/>
          </w:rPr>
          <w:t xml:space="preserve">утверждении Правил выполнения работ по </w:t>
        </w:r>
        <w:proofErr w:type="spellStart"/>
        <w:r w:rsidRPr="00F742F1">
          <w:rPr>
            <w:szCs w:val="24"/>
          </w:rPr>
          <w:t>лесовосстановлению</w:t>
        </w:r>
        <w:proofErr w:type="spellEnd"/>
        <w:r w:rsidRPr="00F742F1">
          <w:rPr>
            <w:szCs w:val="24"/>
          </w:rPr>
          <w:t xml:space="preserve"> или лесоразведению </w:t>
        </w:r>
      </w:hyperlink>
      <w:hyperlink r:id="rId20">
        <w:r w:rsidRPr="00F742F1">
          <w:rPr>
            <w:szCs w:val="24"/>
          </w:rPr>
          <w:t xml:space="preserve">лицами, использующими леса в соответствии со статьями 43 </w:t>
        </w:r>
      </w:hyperlink>
      <w:hyperlink r:id="rId21">
        <w:r w:rsidRPr="00F742F1">
          <w:rPr>
            <w:szCs w:val="24"/>
          </w:rPr>
          <w:t xml:space="preserve">- </w:t>
        </w:r>
      </w:hyperlink>
      <w:hyperlink r:id="rId22">
        <w:r w:rsidRPr="00F742F1">
          <w:rPr>
            <w:szCs w:val="24"/>
          </w:rPr>
          <w:t xml:space="preserve">46 Лесного кодекса </w:t>
        </w:r>
      </w:hyperlink>
      <w:hyperlink r:id="rId23">
        <w:r w:rsidRPr="00F742F1">
          <w:rPr>
            <w:szCs w:val="24"/>
          </w:rPr>
          <w:t xml:space="preserve">Российской Федерации, и лицами, обратившимися с ходатайством или заявлением </w:t>
        </w:r>
      </w:hyperlink>
      <w:hyperlink r:id="rId24">
        <w:r w:rsidRPr="00F742F1">
          <w:rPr>
            <w:szCs w:val="24"/>
          </w:rPr>
          <w:t>об</w:t>
        </w:r>
      </w:hyperlink>
      <w:r w:rsidR="001F19FC">
        <w:t xml:space="preserve"> </w:t>
      </w:r>
      <w:hyperlink r:id="rId25"/>
      <w:hyperlink r:id="rId26">
        <w:r w:rsidRPr="00F742F1">
          <w:rPr>
            <w:szCs w:val="24"/>
          </w:rPr>
          <w:t>изменении целевого назначения лесного участк</w:t>
        </w:r>
      </w:hyperlink>
      <w:hyperlink r:id="rId27">
        <w:r w:rsidRPr="00F742F1">
          <w:rPr>
            <w:szCs w:val="24"/>
          </w:rPr>
          <w:t>а</w:t>
        </w:r>
      </w:hyperlink>
      <w:hyperlink r:id="rId28">
        <w:r w:rsidRPr="00F742F1">
          <w:rPr>
            <w:szCs w:val="24"/>
          </w:rPr>
          <w:t>»;</w:t>
        </w:r>
      </w:hyperlink>
    </w:p>
    <w:p w:rsidR="0018325A" w:rsidRPr="00F742F1" w:rsidRDefault="00F4669A" w:rsidP="00F742F1">
      <w:pPr>
        <w:spacing w:line="240" w:lineRule="auto"/>
        <w:ind w:left="9" w:right="112" w:firstLine="851"/>
        <w:rPr>
          <w:szCs w:val="24"/>
        </w:rPr>
      </w:pPr>
      <w:r w:rsidRPr="00F742F1">
        <w:rPr>
          <w:szCs w:val="24"/>
        </w:rPr>
        <w:t>Постановление Правительства Российской Федерации от 24.02.2009 №</w:t>
      </w:r>
      <w:r w:rsidR="0066418B">
        <w:rPr>
          <w:szCs w:val="24"/>
        </w:rPr>
        <w:t xml:space="preserve"> </w:t>
      </w:r>
      <w:r w:rsidRPr="00F742F1">
        <w:rPr>
          <w:szCs w:val="24"/>
        </w:rPr>
        <w:t>160 «О порядке установления охранных зон объектов электросетевого хозяйства и особых условий использования земельных участков, расположенны</w:t>
      </w:r>
      <w:r w:rsidR="00270DF1">
        <w:rPr>
          <w:szCs w:val="24"/>
        </w:rPr>
        <w:t>х в границах таких зон»</w:t>
      </w:r>
      <w:r w:rsidRPr="00F742F1">
        <w:rPr>
          <w:szCs w:val="24"/>
        </w:rPr>
        <w:t xml:space="preserve">; </w:t>
      </w:r>
    </w:p>
    <w:p w:rsidR="0018325A" w:rsidRDefault="00F4669A" w:rsidP="00F742F1">
      <w:pPr>
        <w:spacing w:line="240" w:lineRule="auto"/>
        <w:ind w:left="9" w:right="112" w:firstLine="851"/>
      </w:pPr>
      <w:r>
        <w:t>Распоряжение Правительства Российской Ф</w:t>
      </w:r>
      <w:r w:rsidR="00F742F1">
        <w:t xml:space="preserve">едерации от 27.05.2013 № 849-р </w:t>
      </w:r>
      <w:r>
        <w:t>«Об утверждении Перечня объектов, не связанных с созданием лесной инфраструктуры, для защитных лесов, эксплуатационных лесов, резер</w:t>
      </w:r>
      <w:r w:rsidR="00197EC8">
        <w:t>вных лесов»</w:t>
      </w:r>
      <w:r>
        <w:t xml:space="preserve">. </w:t>
      </w:r>
    </w:p>
    <w:p w:rsidR="0018325A" w:rsidRDefault="00F4669A" w:rsidP="00F742F1">
      <w:pPr>
        <w:spacing w:after="11" w:line="240" w:lineRule="auto"/>
        <w:ind w:left="725" w:right="113" w:firstLine="126"/>
      </w:pPr>
      <w:r>
        <w:rPr>
          <w:b/>
        </w:rPr>
        <w:t>Приказы Федерального Агентства лесного хозяйства Российской Федерации:</w:t>
      </w:r>
    </w:p>
    <w:p w:rsidR="0018325A" w:rsidRDefault="00F4669A" w:rsidP="00F742F1">
      <w:pPr>
        <w:spacing w:line="240" w:lineRule="auto"/>
        <w:ind w:left="9" w:right="112" w:firstLine="842"/>
      </w:pPr>
      <w:r>
        <w:t>П</w:t>
      </w:r>
      <w:r w:rsidR="0066418B">
        <w:t>риказ Рослесхоза от 09.04.2015 №</w:t>
      </w:r>
      <w:r>
        <w:t xml:space="preserve"> 105 «Об установлении возрастов рубок»; </w:t>
      </w:r>
    </w:p>
    <w:p w:rsidR="0018325A" w:rsidRDefault="00F4669A" w:rsidP="00F742F1">
      <w:pPr>
        <w:spacing w:line="240" w:lineRule="auto"/>
        <w:ind w:left="9" w:right="112" w:firstLine="851"/>
      </w:pPr>
      <w:r>
        <w:t xml:space="preserve">Приказ Рослесхоза от 05.07.2011 № 287 «Об утверждении классификации природной пожарной опасности лесов и классификации пожарной опасности в лесах в зависимости от условий погоды»; </w:t>
      </w:r>
    </w:p>
    <w:p w:rsidR="0018325A" w:rsidRDefault="00F742F1" w:rsidP="00F742F1">
      <w:pPr>
        <w:spacing w:line="240" w:lineRule="auto"/>
        <w:ind w:left="9" w:right="112" w:firstLine="851"/>
      </w:pPr>
      <w:r>
        <w:t xml:space="preserve">Приказ Рослесхоза от 27.04.2012 № 174 </w:t>
      </w:r>
      <w:r w:rsidR="00F4669A">
        <w:t xml:space="preserve">«Об утверждении нормативов противопожарного обустройства лесов»; </w:t>
      </w:r>
    </w:p>
    <w:p w:rsidR="0018325A" w:rsidRDefault="00F4669A" w:rsidP="00F742F1">
      <w:pPr>
        <w:spacing w:line="240" w:lineRule="auto"/>
        <w:ind w:left="9" w:right="112" w:firstLine="851"/>
      </w:pPr>
      <w:r>
        <w:t>Приказ Рослесхоза от 25.12.2019 №</w:t>
      </w:r>
      <w:r w:rsidR="00993E16">
        <w:t xml:space="preserve"> </w:t>
      </w:r>
      <w:r>
        <w:t xml:space="preserve">1476 «О создании лесничеств на землях населенных пунктов, ЗАТО Железногорск Красноярского края, занятых городскими лесами, и установлении их границ»; </w:t>
      </w:r>
    </w:p>
    <w:p w:rsidR="0018325A" w:rsidRDefault="00F4669A" w:rsidP="00F742F1">
      <w:pPr>
        <w:spacing w:line="240" w:lineRule="auto"/>
        <w:ind w:left="9" w:right="112" w:firstLine="851"/>
      </w:pPr>
      <w:r>
        <w:t xml:space="preserve">Приказ Рослесхоза от 29.02.2012 № 69 «Об утверждении состава проекта освоения лесов и порядка его разработки». </w:t>
      </w:r>
    </w:p>
    <w:p w:rsidR="0018325A" w:rsidRDefault="00F4669A" w:rsidP="00F742F1">
      <w:pPr>
        <w:spacing w:after="11" w:line="240" w:lineRule="auto"/>
        <w:ind w:right="113"/>
        <w:rPr>
          <w:b/>
        </w:rPr>
      </w:pPr>
      <w:r>
        <w:rPr>
          <w:b/>
        </w:rPr>
        <w:t xml:space="preserve">Приказы Министерства природных ресурсов </w:t>
      </w:r>
      <w:r w:rsidR="00197EC8">
        <w:rPr>
          <w:b/>
        </w:rPr>
        <w:t xml:space="preserve">и экологии </w:t>
      </w:r>
      <w:r>
        <w:rPr>
          <w:b/>
        </w:rPr>
        <w:t xml:space="preserve">Российской Федерации </w:t>
      </w:r>
    </w:p>
    <w:p w:rsidR="00197EC8" w:rsidRDefault="00197EC8" w:rsidP="00197EC8">
      <w:pPr>
        <w:spacing w:line="240" w:lineRule="auto"/>
        <w:ind w:left="9" w:right="112" w:firstLine="851"/>
      </w:pPr>
      <w:r w:rsidRPr="007A0B0B">
        <w:t>Приказ М</w:t>
      </w:r>
      <w:r>
        <w:t>инприроды России от 28.07.2020 № 497 «</w:t>
      </w:r>
      <w:r w:rsidRPr="007A0B0B">
        <w:t>Об утверждении Правил использования лесов для выращивания лесных плодовых, ягодных, декоративных р</w:t>
      </w:r>
      <w:r>
        <w:t xml:space="preserve">астений, лекарственных растений»; </w:t>
      </w:r>
    </w:p>
    <w:p w:rsidR="00197EC8" w:rsidRDefault="00197EC8" w:rsidP="00197EC8">
      <w:pPr>
        <w:spacing w:line="240" w:lineRule="auto"/>
        <w:ind w:left="9" w:right="112" w:firstLine="851"/>
      </w:pPr>
      <w:r w:rsidRPr="00CC5F6E">
        <w:t>Приказ Минприр</w:t>
      </w:r>
      <w:r>
        <w:t>оды России от 28.07.2020 № 494 «</w:t>
      </w:r>
      <w:r w:rsidRPr="00CC5F6E">
        <w:t xml:space="preserve">Об утверждении правил заготовки пищевых лесных ресурсов и сбора лекарственных </w:t>
      </w:r>
      <w:r>
        <w:t xml:space="preserve">растений»; </w:t>
      </w:r>
    </w:p>
    <w:p w:rsidR="00197EC8" w:rsidRDefault="00197EC8" w:rsidP="00197EC8">
      <w:pPr>
        <w:spacing w:line="240" w:lineRule="auto"/>
        <w:ind w:left="9" w:right="112" w:firstLine="851"/>
      </w:pPr>
      <w:r w:rsidRPr="00CC5F6E">
        <w:t>Приказ М</w:t>
      </w:r>
      <w:r>
        <w:t>инприроды России от 10.07.2020 № 434 «</w:t>
      </w:r>
      <w:r w:rsidRPr="00CC5F6E">
        <w:t xml:space="preserve">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w:t>
      </w:r>
      <w:r>
        <w:t xml:space="preserve">сервитута, публичного сервитута»; </w:t>
      </w:r>
    </w:p>
    <w:p w:rsidR="00197EC8" w:rsidRDefault="00197EC8" w:rsidP="00197EC8">
      <w:pPr>
        <w:spacing w:line="240" w:lineRule="auto"/>
        <w:ind w:left="9" w:right="112" w:firstLine="851"/>
      </w:pPr>
      <w:r w:rsidRPr="00CC5F6E">
        <w:lastRenderedPageBreak/>
        <w:t>Приказ М</w:t>
      </w:r>
      <w:r>
        <w:t>инприроды России от 27.07.2020 № 487 «</w:t>
      </w:r>
      <w:r w:rsidRPr="00CC5F6E">
        <w:t>Об утверждении Правил использования лесов для осуществления научно-исследовательской деятельност</w:t>
      </w:r>
      <w:r>
        <w:t xml:space="preserve">и, образовательной деятельности»; </w:t>
      </w:r>
    </w:p>
    <w:p w:rsidR="00197EC8" w:rsidRDefault="00197EC8" w:rsidP="00197EC8">
      <w:pPr>
        <w:spacing w:line="240" w:lineRule="auto"/>
        <w:ind w:right="112"/>
      </w:pPr>
      <w:r w:rsidRPr="00CC5F6E">
        <w:t>Приказ М</w:t>
      </w:r>
      <w:r>
        <w:t>инприроды России от 09.11.2020 № 908 «</w:t>
      </w:r>
      <w:r w:rsidRPr="00CC5F6E">
        <w:t>Об утверждении Правил использования лесов для осуществления рекреационной дея</w:t>
      </w:r>
      <w:r>
        <w:t xml:space="preserve">тельности»; </w:t>
      </w:r>
    </w:p>
    <w:p w:rsidR="00197EC8" w:rsidRDefault="00197EC8" w:rsidP="00197EC8">
      <w:pPr>
        <w:spacing w:after="0" w:line="240" w:lineRule="auto"/>
        <w:ind w:right="0" w:firstLine="709"/>
      </w:pPr>
      <w:r w:rsidRPr="00CC5F6E">
        <w:t>Приказ М</w:t>
      </w:r>
      <w:r>
        <w:t>инприроды России от 09.11.2020 № 911 «</w:t>
      </w:r>
      <w:r w:rsidRPr="00CC5F6E">
        <w:t>Об утверждении Правил заготовк</w:t>
      </w:r>
      <w:r>
        <w:t xml:space="preserve">и живицы»; </w:t>
      </w:r>
    </w:p>
    <w:p w:rsidR="0018325A" w:rsidRDefault="00CC5F6E" w:rsidP="00F742F1">
      <w:pPr>
        <w:spacing w:line="240" w:lineRule="auto"/>
        <w:ind w:left="9" w:right="112" w:firstLine="851"/>
      </w:pPr>
      <w:r w:rsidRPr="00CC5F6E">
        <w:t>Приказ М</w:t>
      </w:r>
      <w:r>
        <w:t>инприроды России от 30.07.2020 № 534 «</w:t>
      </w:r>
      <w:r w:rsidRPr="00CC5F6E">
        <w:t>Об утв</w:t>
      </w:r>
      <w:r>
        <w:t>ерждении Правил ухода за лесами»</w:t>
      </w:r>
      <w:r w:rsidR="00F4669A">
        <w:t xml:space="preserve">; </w:t>
      </w:r>
    </w:p>
    <w:p w:rsidR="0018325A" w:rsidRDefault="00F4669A" w:rsidP="00F742F1">
      <w:pPr>
        <w:spacing w:line="240" w:lineRule="auto"/>
        <w:ind w:left="9" w:right="112" w:firstLine="851"/>
      </w:pPr>
      <w:r>
        <w:t>Приказ Минприроды России от 18.08.2014 № 367 «Об утверждении Перечня лесорастительных зон Российской Федерации и Перечня лесных районов Российской Фед</w:t>
      </w:r>
      <w:r w:rsidR="00197EC8">
        <w:t>ерации»</w:t>
      </w:r>
      <w:r>
        <w:t xml:space="preserve">; </w:t>
      </w:r>
    </w:p>
    <w:p w:rsidR="00F742F1" w:rsidRDefault="00CC5F6E" w:rsidP="00F742F1">
      <w:pPr>
        <w:spacing w:line="240" w:lineRule="auto"/>
        <w:ind w:left="9" w:right="112" w:firstLine="851"/>
      </w:pPr>
      <w:r w:rsidRPr="00CC5F6E">
        <w:t>Приказ М</w:t>
      </w:r>
      <w:r>
        <w:t>инприроды России от 28.07.2020 № 495 «</w:t>
      </w:r>
      <w:r w:rsidRPr="00CC5F6E">
        <w:t>Об утверждении Правил использования лесов для переработки д</w:t>
      </w:r>
      <w:r>
        <w:t>ревесины и иных лесных ресурсов»</w:t>
      </w:r>
      <w:r w:rsidR="00F4669A">
        <w:t xml:space="preserve">; </w:t>
      </w:r>
    </w:p>
    <w:p w:rsidR="0018325A" w:rsidRDefault="0061205A" w:rsidP="00F742F1">
      <w:pPr>
        <w:spacing w:line="240" w:lineRule="auto"/>
        <w:ind w:left="9" w:right="112" w:firstLine="851"/>
      </w:pPr>
      <w:r w:rsidRPr="0061205A">
        <w:t>Приказ М</w:t>
      </w:r>
      <w:r>
        <w:t>инприроды России от 02.07.2020 № 408 «</w:t>
      </w:r>
      <w:r w:rsidRPr="0061205A">
        <w:t xml:space="preserve">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w:t>
      </w:r>
      <w:r>
        <w:t>сервитута, публичного сервитута»</w:t>
      </w:r>
      <w:r w:rsidR="00F4669A">
        <w:t xml:space="preserve">; </w:t>
      </w:r>
    </w:p>
    <w:p w:rsidR="0018325A" w:rsidRDefault="0061205A" w:rsidP="00F742F1">
      <w:pPr>
        <w:spacing w:line="240" w:lineRule="auto"/>
        <w:ind w:left="9" w:right="112" w:firstLine="851"/>
      </w:pPr>
      <w:r w:rsidRPr="0061205A">
        <w:t>Приказ М</w:t>
      </w:r>
      <w:r>
        <w:t>инприроды России от 28.07.2020 № 496 «</w:t>
      </w:r>
      <w:r w:rsidRPr="0061205A">
        <w:t>Об утверждении Правил заготовки и сб</w:t>
      </w:r>
      <w:r>
        <w:t>ора недревесных лесных ресурсов»</w:t>
      </w:r>
      <w:r w:rsidR="00F4669A">
        <w:t xml:space="preserve">; </w:t>
      </w:r>
    </w:p>
    <w:p w:rsidR="0018325A" w:rsidRDefault="0061205A" w:rsidP="00F742F1">
      <w:pPr>
        <w:spacing w:line="240" w:lineRule="auto"/>
        <w:ind w:left="9" w:right="112" w:firstLine="851"/>
      </w:pPr>
      <w:r w:rsidRPr="0061205A">
        <w:t>Приказ М</w:t>
      </w:r>
      <w:r>
        <w:t>инприроды России от 04.12.2020 № 1014 «</w:t>
      </w:r>
      <w:r w:rsidRPr="0061205A">
        <w:t>Об утверждении Правил лесовосстановления, состава проекта лесовосстановления, порядка разработки проекта лесовосстановле</w:t>
      </w:r>
      <w:r>
        <w:t>ния и внесения в него изменений»</w:t>
      </w:r>
      <w:r w:rsidR="00F4669A">
        <w:t xml:space="preserve">; </w:t>
      </w:r>
    </w:p>
    <w:p w:rsidR="0018325A" w:rsidRDefault="00F4669A" w:rsidP="00F742F1">
      <w:pPr>
        <w:spacing w:line="240" w:lineRule="auto"/>
        <w:ind w:left="9" w:right="112" w:firstLine="851"/>
      </w:pPr>
      <w:r>
        <w:t>Приказ Минприроды России от 27.02.2017 № 72 «Об утверждении состава лесохозяйственных регламентов, порядка их разработки, сроков их действия и порядка внесения в них изм</w:t>
      </w:r>
      <w:r w:rsidR="00197EC8">
        <w:t>енений»</w:t>
      </w:r>
      <w:r>
        <w:t xml:space="preserve">; </w:t>
      </w:r>
    </w:p>
    <w:p w:rsidR="0018325A" w:rsidRDefault="00F4669A" w:rsidP="00F742F1">
      <w:pPr>
        <w:spacing w:line="240" w:lineRule="auto"/>
        <w:ind w:left="9" w:right="112" w:firstLine="851"/>
      </w:pPr>
      <w:r>
        <w:t>Приказ Минприроды России от 09.01.2017 №1 «Об утверждении Порядка лесоза</w:t>
      </w:r>
      <w:r w:rsidR="00197EC8">
        <w:t>щитного районирования»</w:t>
      </w:r>
      <w:r>
        <w:t xml:space="preserve">; </w:t>
      </w:r>
    </w:p>
    <w:p w:rsidR="0018325A" w:rsidRDefault="0061205A" w:rsidP="00F742F1">
      <w:pPr>
        <w:spacing w:line="240" w:lineRule="auto"/>
        <w:ind w:left="9" w:right="112" w:firstLine="851"/>
      </w:pPr>
      <w:r w:rsidRPr="0061205A">
        <w:t>Приказ М</w:t>
      </w:r>
      <w:r>
        <w:t>инприроды России от 09.11.2020 № 913 «</w:t>
      </w:r>
      <w:r w:rsidRPr="0061205A">
        <w:t>Об утверждении Правил ликви</w:t>
      </w:r>
      <w:r>
        <w:t>дации очагов вредных организмов»</w:t>
      </w:r>
      <w:r w:rsidR="00F4669A">
        <w:t xml:space="preserve">; </w:t>
      </w:r>
    </w:p>
    <w:p w:rsidR="0018325A" w:rsidRDefault="0061205A" w:rsidP="00F742F1">
      <w:pPr>
        <w:spacing w:line="240" w:lineRule="auto"/>
        <w:ind w:left="9" w:right="112" w:firstLine="851"/>
      </w:pPr>
      <w:r w:rsidRPr="0061205A">
        <w:t>Приказ М</w:t>
      </w:r>
      <w:r>
        <w:t>инприроды России от 09.11.2020 № 910 «</w:t>
      </w:r>
      <w:r w:rsidRPr="0061205A">
        <w:t>Об утверждении Порядка проведения лесопатологических обследований и формы акта л</w:t>
      </w:r>
      <w:r>
        <w:t>есопатологического обследования»</w:t>
      </w:r>
      <w:r w:rsidR="00F4669A">
        <w:t xml:space="preserve">; </w:t>
      </w:r>
    </w:p>
    <w:p w:rsidR="0018325A" w:rsidRDefault="0061205A" w:rsidP="00F742F1">
      <w:pPr>
        <w:spacing w:line="240" w:lineRule="auto"/>
        <w:ind w:left="9" w:right="112" w:firstLine="851"/>
      </w:pPr>
      <w:r w:rsidRPr="0061205A">
        <w:t>Приказ М</w:t>
      </w:r>
      <w:r>
        <w:t>инприроды России от 09.11.2020 № 912 «</w:t>
      </w:r>
      <w:r w:rsidRPr="0061205A">
        <w:t>Об утверждении Правил осуществления мероприятий по предупреждению расп</w:t>
      </w:r>
      <w:r>
        <w:t>ространения вредных организмов»</w:t>
      </w:r>
      <w:r w:rsidR="00F4669A">
        <w:t xml:space="preserve">; </w:t>
      </w:r>
    </w:p>
    <w:p w:rsidR="000D73AC" w:rsidRDefault="000D73AC" w:rsidP="00F742F1">
      <w:pPr>
        <w:spacing w:line="240" w:lineRule="auto"/>
        <w:ind w:left="9" w:right="112" w:firstLine="851"/>
      </w:pPr>
      <w:r>
        <w:t>Приказ Минприроды России от 29.03.2018 № 122 «Об утверждении лесоустроительной инструкции»;</w:t>
      </w:r>
    </w:p>
    <w:p w:rsidR="0018325A" w:rsidRDefault="0061205A" w:rsidP="00F742F1">
      <w:pPr>
        <w:spacing w:line="240" w:lineRule="auto"/>
        <w:ind w:left="9" w:right="112" w:firstLine="851"/>
      </w:pPr>
      <w:r w:rsidRPr="0061205A">
        <w:t>Приказ М</w:t>
      </w:r>
      <w:r w:rsidR="002255FC">
        <w:t>инприроды России от 01.12.2020 № 993 «</w:t>
      </w:r>
      <w:r w:rsidRPr="0061205A">
        <w:t>Об утверждении Правил заготовки древесины и особенностей заготовки древесины в лесничествах, указанных в статье 23 Лесно</w:t>
      </w:r>
      <w:r w:rsidR="002255FC">
        <w:t>го кодекса Российской Федерации»</w:t>
      </w:r>
      <w:r w:rsidR="00F4669A">
        <w:t xml:space="preserve">; </w:t>
      </w:r>
    </w:p>
    <w:p w:rsidR="0018325A" w:rsidRDefault="00F4669A" w:rsidP="00F742F1">
      <w:pPr>
        <w:spacing w:line="240" w:lineRule="auto"/>
        <w:ind w:left="9" w:right="112" w:firstLine="851"/>
      </w:pPr>
      <w:r>
        <w:t>Постановление Администр</w:t>
      </w:r>
      <w:r w:rsidR="00C91650">
        <w:t>ации</w:t>
      </w:r>
      <w:r>
        <w:t xml:space="preserve"> ЗАТО г. Железногорск Красноярского края от</w:t>
      </w:r>
      <w:r w:rsidR="0087690B">
        <w:rPr>
          <w:lang w:val="en-US"/>
        </w:rPr>
        <w:t> </w:t>
      </w:r>
      <w:r>
        <w:t>02.03.2015 № 356 «Об утверждении лесохозяйстве</w:t>
      </w:r>
      <w:r w:rsidR="00197EC8">
        <w:t>нного регламента»</w:t>
      </w:r>
      <w:r>
        <w:t xml:space="preserve">. </w:t>
      </w:r>
    </w:p>
    <w:p w:rsidR="00197EC8" w:rsidRDefault="00F4669A" w:rsidP="00197EC8">
      <w:pPr>
        <w:spacing w:after="71" w:line="240" w:lineRule="auto"/>
        <w:ind w:right="173" w:firstLine="851"/>
      </w:pPr>
      <w:r>
        <w:rPr>
          <w:b/>
        </w:rPr>
        <w:t xml:space="preserve">Информационной основой разработки лесохозяйственного регламента являлись: </w:t>
      </w:r>
    </w:p>
    <w:p w:rsidR="0018325A" w:rsidRDefault="00F742F1" w:rsidP="00197EC8">
      <w:pPr>
        <w:spacing w:after="71" w:line="240" w:lineRule="auto"/>
        <w:ind w:right="173" w:firstLine="851"/>
      </w:pPr>
      <w:r>
        <w:t xml:space="preserve">- </w:t>
      </w:r>
      <w:r w:rsidR="00F4669A">
        <w:t>материалы лесоустройства 20</w:t>
      </w:r>
      <w:r w:rsidR="00993E16">
        <w:t>0</w:t>
      </w:r>
      <w:r w:rsidR="00F4669A">
        <w:t xml:space="preserve">4 года, выполненного на основе законодательных, методических и нормативных документов; </w:t>
      </w:r>
    </w:p>
    <w:p w:rsidR="0018325A" w:rsidRDefault="00F742F1" w:rsidP="003E3C06">
      <w:pPr>
        <w:spacing w:line="240" w:lineRule="auto"/>
        <w:ind w:left="11" w:right="113" w:firstLine="851"/>
      </w:pPr>
      <w:r>
        <w:t xml:space="preserve">- </w:t>
      </w:r>
      <w:r w:rsidR="00F4669A">
        <w:t xml:space="preserve">лесохозяйственный регламент, утвержденный постановлением Администрации ЗАТО г. Железногорск Красноярского края от 02.03.2015 № 356 «Об утверждении лесохозяйственного регламента»;  </w:t>
      </w:r>
    </w:p>
    <w:p w:rsidR="0018325A" w:rsidRDefault="00F742F1" w:rsidP="004645AF">
      <w:pPr>
        <w:spacing w:line="240" w:lineRule="auto"/>
        <w:ind w:left="9" w:right="112" w:firstLine="851"/>
      </w:pPr>
      <w:r>
        <w:t xml:space="preserve">- </w:t>
      </w:r>
      <w:r w:rsidR="00F4669A">
        <w:t xml:space="preserve">документы территориального планирования, ЗАТО Железногорск, а именно «Генеральный план </w:t>
      </w:r>
      <w:r w:rsidR="00197EC8">
        <w:t xml:space="preserve">городского округа </w:t>
      </w:r>
      <w:r w:rsidR="00F4669A">
        <w:t xml:space="preserve">ЗАТО Железногорск на период по 2040 год», Подготовка Генерального плана </w:t>
      </w:r>
      <w:r w:rsidR="00197EC8">
        <w:t xml:space="preserve">городского округа </w:t>
      </w:r>
      <w:r w:rsidR="00F4669A">
        <w:t xml:space="preserve">ЗАТО Железногорск на период по 2040 </w:t>
      </w:r>
      <w:r w:rsidR="00F4669A">
        <w:lastRenderedPageBreak/>
        <w:t xml:space="preserve">год осуществлена на основании Стратегии социально-экономического развития Красноярского края до 2020 года «Инновационный край - 2020» (утв. </w:t>
      </w:r>
      <w:r w:rsidR="00197EC8">
        <w:t>У</w:t>
      </w:r>
      <w:r w:rsidR="00F4669A">
        <w:t xml:space="preserve">казом Губернатора Красноярского края от 24.11.2011 № 218-УГ); Стратегии социально-экономического развития Красноярского края до 2030 года </w:t>
      </w:r>
      <w:r w:rsidR="00197EC8">
        <w:t>(утв. решением Совета депутатов</w:t>
      </w:r>
      <w:r w:rsidR="00F4669A">
        <w:t xml:space="preserve"> ЗАТО Железногорск от 27.09.2018 № 37-173Р); Стратегии социально - экономическо</w:t>
      </w:r>
      <w:r w:rsidR="00197EC8">
        <w:t xml:space="preserve">го развития ЗАТО Железногорск </w:t>
      </w:r>
      <w:r w:rsidR="00F4669A">
        <w:t>до 2030 года (</w:t>
      </w:r>
      <w:r w:rsidR="00197EC8">
        <w:t xml:space="preserve">утв. решением Совета депутатов </w:t>
      </w:r>
      <w:r w:rsidR="00F4669A">
        <w:t xml:space="preserve">ЗАТО Железногорск от 27.09.2018 № 37-173Р) иных стратегических документов, документов программно-целевого и отраслевого планирования Российской Федерации, Красноярского края и городского округа;  </w:t>
      </w:r>
    </w:p>
    <w:p w:rsidR="0018325A" w:rsidRDefault="00F742F1" w:rsidP="004645AF">
      <w:pPr>
        <w:spacing w:after="32" w:line="240" w:lineRule="auto"/>
        <w:ind w:left="851" w:right="112" w:firstLine="0"/>
      </w:pPr>
      <w:r>
        <w:t xml:space="preserve">- </w:t>
      </w:r>
      <w:r w:rsidR="00F4669A">
        <w:t xml:space="preserve">реестр участков городских лесов приложение 1 к Лесохозяйственному регламенту.  </w:t>
      </w:r>
    </w:p>
    <w:p w:rsidR="0018325A" w:rsidRPr="00F742F1" w:rsidRDefault="00F4669A" w:rsidP="004645AF">
      <w:pPr>
        <w:spacing w:line="240" w:lineRule="auto"/>
        <w:ind w:left="9" w:right="112" w:firstLine="851"/>
        <w:rPr>
          <w:b/>
        </w:rPr>
      </w:pPr>
      <w:r w:rsidRPr="00F742F1">
        <w:rPr>
          <w:b/>
        </w:rPr>
        <w:t xml:space="preserve">Сведения об организации разработчике </w:t>
      </w:r>
    </w:p>
    <w:p w:rsidR="0018325A" w:rsidRDefault="00F742F1" w:rsidP="004645AF">
      <w:pPr>
        <w:spacing w:line="240" w:lineRule="auto"/>
        <w:ind w:left="9" w:right="112" w:firstLine="851"/>
      </w:pPr>
      <w:r>
        <w:t xml:space="preserve">Лесохозяйственный </w:t>
      </w:r>
      <w:r>
        <w:tab/>
        <w:t xml:space="preserve">регламент  разработан  обществом с </w:t>
      </w:r>
      <w:r w:rsidR="00F4669A">
        <w:t xml:space="preserve">ограниченной ответственностью «КоЛес» (ООО «КоЛес»).  </w:t>
      </w:r>
    </w:p>
    <w:p w:rsidR="0018325A" w:rsidRDefault="00F4669A" w:rsidP="004645AF">
      <w:pPr>
        <w:spacing w:line="240" w:lineRule="auto"/>
        <w:ind w:left="9" w:right="112" w:firstLine="851"/>
      </w:pPr>
      <w:r>
        <w:t>Юридический адрес: ООО «КоЛес», РФ, г. Москва, 1-й Кожуховский пр, д. 19, к.3,</w:t>
      </w:r>
      <w:r w:rsidR="00B30736">
        <w:rPr>
          <w:lang w:val="en-US"/>
        </w:rPr>
        <w:t> </w:t>
      </w:r>
      <w:r>
        <w:t xml:space="preserve">кв.5. </w:t>
      </w:r>
    </w:p>
    <w:p w:rsidR="0018325A" w:rsidRDefault="00F4669A" w:rsidP="004645AF">
      <w:pPr>
        <w:spacing w:line="240" w:lineRule="auto"/>
        <w:ind w:left="9" w:right="112" w:firstLine="851"/>
      </w:pPr>
      <w:r>
        <w:t xml:space="preserve">Банковские реквизиты:   </w:t>
      </w:r>
    </w:p>
    <w:p w:rsidR="0018325A" w:rsidRDefault="00F4669A" w:rsidP="004645AF">
      <w:pPr>
        <w:spacing w:line="240" w:lineRule="auto"/>
        <w:ind w:left="9" w:right="112" w:firstLine="851"/>
      </w:pPr>
      <w:r>
        <w:t xml:space="preserve">ИНН/КПП 9725034388/772501001;  ОГРН: 1207700272680 ОКПО: 45076868  </w:t>
      </w:r>
    </w:p>
    <w:p w:rsidR="0018325A" w:rsidRDefault="00F4669A" w:rsidP="004645AF">
      <w:pPr>
        <w:spacing w:line="240" w:lineRule="auto"/>
        <w:ind w:left="851" w:right="112" w:firstLine="0"/>
      </w:pPr>
      <w:r>
        <w:t xml:space="preserve">р/с: 40702810319150004164 в Филиал «Центральный» Банка ВТБ ПАО г.Москва; к/с: 30101810345250000745 БИК: 044525745  ОКВЭД: 71.12.45  Тел: 8-968-808-68-25.  </w:t>
      </w:r>
    </w:p>
    <w:p w:rsidR="0018325A" w:rsidRDefault="00F4669A" w:rsidP="004645AF">
      <w:pPr>
        <w:spacing w:line="240" w:lineRule="auto"/>
        <w:ind w:left="9" w:right="112" w:firstLine="851"/>
      </w:pPr>
      <w:r>
        <w:t xml:space="preserve">E-mail: koles2107@mail.ru  </w:t>
      </w:r>
    </w:p>
    <w:p w:rsidR="004645AF" w:rsidRDefault="004645AF" w:rsidP="004645AF">
      <w:pPr>
        <w:spacing w:line="240" w:lineRule="auto"/>
        <w:ind w:left="9" w:right="112" w:firstLine="851"/>
      </w:pPr>
      <w:r>
        <w:br w:type="page"/>
      </w:r>
    </w:p>
    <w:p w:rsidR="0018325A" w:rsidRDefault="00F4669A" w:rsidP="00F65533">
      <w:pPr>
        <w:spacing w:line="240" w:lineRule="auto"/>
        <w:ind w:left="9" w:right="112" w:hanging="9"/>
        <w:jc w:val="center"/>
        <w:rPr>
          <w:b/>
        </w:rPr>
      </w:pPr>
      <w:r w:rsidRPr="004645AF">
        <w:rPr>
          <w:b/>
        </w:rPr>
        <w:lastRenderedPageBreak/>
        <w:t>ГЛАВА 1</w:t>
      </w:r>
    </w:p>
    <w:p w:rsidR="0018325A" w:rsidRDefault="00F4669A" w:rsidP="0087690B">
      <w:pPr>
        <w:spacing w:before="240" w:line="240" w:lineRule="auto"/>
        <w:ind w:left="9" w:right="112" w:firstLine="851"/>
        <w:rPr>
          <w:b/>
        </w:rPr>
      </w:pPr>
      <w:r w:rsidRPr="004645AF">
        <w:rPr>
          <w:b/>
        </w:rPr>
        <w:t xml:space="preserve">1.1. Краткая характеристика лесничества </w:t>
      </w:r>
    </w:p>
    <w:p w:rsidR="0018325A" w:rsidRPr="004645AF" w:rsidRDefault="00F4669A" w:rsidP="0087690B">
      <w:pPr>
        <w:spacing w:before="240" w:line="240" w:lineRule="auto"/>
        <w:ind w:left="9" w:right="112" w:firstLine="851"/>
        <w:rPr>
          <w:b/>
        </w:rPr>
      </w:pPr>
      <w:r w:rsidRPr="004645AF">
        <w:rPr>
          <w:b/>
        </w:rPr>
        <w:t xml:space="preserve">1.1.1. Наименование и местоположение лесничества  </w:t>
      </w:r>
    </w:p>
    <w:p w:rsidR="0018325A" w:rsidRDefault="00F4669A" w:rsidP="004645AF">
      <w:pPr>
        <w:spacing w:line="240" w:lineRule="auto"/>
        <w:ind w:left="9" w:right="112" w:firstLine="851"/>
      </w:pPr>
      <w:r>
        <w:t xml:space="preserve">Городские леса, расположенные на землях населенных пунктов в границах ЗАТО Железногорск Красноярского края (далее лесничество Таёжное) - это природные территории, используемые в рекреационных целях (собирательства, экологического и познавательного туризма) и активного отдыха.  </w:t>
      </w:r>
    </w:p>
    <w:p w:rsidR="0018325A" w:rsidRDefault="00F4669A" w:rsidP="004645AF">
      <w:pPr>
        <w:spacing w:line="240" w:lineRule="auto"/>
        <w:ind w:left="9" w:right="112" w:firstLine="851"/>
      </w:pPr>
      <w:r>
        <w:t>Леса территориально расположены в границах города и находятся в управлении Администрации</w:t>
      </w:r>
      <w:r w:rsidR="00197EC8">
        <w:t xml:space="preserve"> ЗАТО г. Железногорск</w:t>
      </w:r>
      <w:r>
        <w:t xml:space="preserve">. Функции по охране и защите лесов возложены непосредственно на Муниципальное бюджетное учреждение «Комбинат благоустройства» (МБУ «Комбинат благоустройства»).  </w:t>
      </w:r>
    </w:p>
    <w:p w:rsidR="0018325A" w:rsidRDefault="00F4669A" w:rsidP="004645AF">
      <w:pPr>
        <w:spacing w:line="240" w:lineRule="auto"/>
        <w:ind w:left="9" w:right="112" w:firstLine="851"/>
      </w:pPr>
      <w:r>
        <w:t>Администрация ЗАТО г. Железногорск находится в г. Железногорске</w:t>
      </w:r>
      <w:r w:rsidR="00C91650">
        <w:t xml:space="preserve"> Красноярского края, на ул. 22 п</w:t>
      </w:r>
      <w:r>
        <w:t xml:space="preserve">артсъезда, д. 21. </w:t>
      </w:r>
    </w:p>
    <w:p w:rsidR="0018325A" w:rsidRDefault="00F4669A" w:rsidP="004645AF">
      <w:pPr>
        <w:spacing w:line="240" w:lineRule="auto"/>
        <w:ind w:left="9" w:right="112" w:firstLine="851"/>
      </w:pPr>
      <w:r>
        <w:t xml:space="preserve">МБУ «Комбинат благоустройства» находится в г. Железногорске Красноярского края на ул. Советской Армии, 32-а.   </w:t>
      </w:r>
    </w:p>
    <w:p w:rsidR="0018325A" w:rsidRDefault="00F4669A" w:rsidP="004645AF">
      <w:pPr>
        <w:spacing w:after="267" w:line="240" w:lineRule="auto"/>
        <w:ind w:left="841" w:right="112" w:firstLine="10"/>
      </w:pPr>
      <w:r>
        <w:t xml:space="preserve">Структура и площадь лесов, приведены в таблице 1.   </w:t>
      </w:r>
    </w:p>
    <w:p w:rsidR="0018325A" w:rsidRDefault="00F4669A" w:rsidP="004645AF">
      <w:pPr>
        <w:spacing w:after="11" w:line="240" w:lineRule="auto"/>
        <w:ind w:left="865" w:right="113" w:hanging="14"/>
      </w:pPr>
      <w:r>
        <w:rPr>
          <w:b/>
        </w:rPr>
        <w:t xml:space="preserve">1.1.2. Общая площадь лесничества </w:t>
      </w:r>
    </w:p>
    <w:p w:rsidR="0018325A" w:rsidRDefault="00F4669A" w:rsidP="004645AF">
      <w:pPr>
        <w:spacing w:after="272" w:line="240" w:lineRule="auto"/>
        <w:ind w:left="865" w:right="112" w:hanging="14"/>
      </w:pPr>
      <w:r>
        <w:t xml:space="preserve">Площадь Таёжного лесничества составляет 1466 гектар. </w:t>
      </w:r>
    </w:p>
    <w:p w:rsidR="0018325A" w:rsidRDefault="00F4669A" w:rsidP="004645AF">
      <w:pPr>
        <w:spacing w:after="11" w:line="240" w:lineRule="auto"/>
        <w:ind w:left="865" w:right="113" w:hanging="14"/>
      </w:pPr>
      <w:r>
        <w:rPr>
          <w:b/>
        </w:rPr>
        <w:t xml:space="preserve">1.1.3. Распределение территории лесничества  </w:t>
      </w:r>
    </w:p>
    <w:p w:rsidR="0018325A" w:rsidRDefault="00F4669A">
      <w:pPr>
        <w:ind w:left="865" w:right="112" w:firstLine="0"/>
      </w:pPr>
      <w:r>
        <w:t xml:space="preserve">Таблица 1 – Структура лесничества </w:t>
      </w:r>
    </w:p>
    <w:tbl>
      <w:tblPr>
        <w:tblStyle w:val="TableGrid"/>
        <w:tblW w:w="9808" w:type="dxa"/>
        <w:tblInd w:w="110" w:type="dxa"/>
        <w:tblCellMar>
          <w:top w:w="14" w:type="dxa"/>
          <w:left w:w="110" w:type="dxa"/>
          <w:right w:w="132" w:type="dxa"/>
        </w:tblCellMar>
        <w:tblLook w:val="04A0"/>
      </w:tblPr>
      <w:tblGrid>
        <w:gridCol w:w="1249"/>
        <w:gridCol w:w="2401"/>
        <w:gridCol w:w="4408"/>
        <w:gridCol w:w="1750"/>
      </w:tblGrid>
      <w:tr w:rsidR="0018325A" w:rsidTr="00616561">
        <w:trPr>
          <w:trHeight w:val="860"/>
        </w:trPr>
        <w:tc>
          <w:tcPr>
            <w:tcW w:w="1249"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55" w:line="259" w:lineRule="auto"/>
              <w:ind w:left="21" w:right="0" w:firstLine="0"/>
              <w:jc w:val="center"/>
            </w:pPr>
            <w:r>
              <w:t xml:space="preserve">№  </w:t>
            </w:r>
          </w:p>
          <w:p w:rsidR="0018325A" w:rsidRDefault="00F4669A">
            <w:pPr>
              <w:spacing w:after="0" w:line="259" w:lineRule="auto"/>
              <w:ind w:left="34" w:right="0" w:firstLine="0"/>
              <w:jc w:val="center"/>
            </w:pPr>
            <w:r>
              <w:t xml:space="preserve">п/п  </w:t>
            </w:r>
          </w:p>
        </w:tc>
        <w:tc>
          <w:tcPr>
            <w:tcW w:w="240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6" w:right="0" w:hanging="14"/>
              <w:jc w:val="center"/>
            </w:pPr>
            <w:r>
              <w:t xml:space="preserve">Наименование участковых лесничеств  </w:t>
            </w:r>
          </w:p>
        </w:tc>
        <w:tc>
          <w:tcPr>
            <w:tcW w:w="4408"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205" w:firstLine="0"/>
              <w:jc w:val="center"/>
            </w:pPr>
            <w:r>
              <w:t xml:space="preserve">Административный район   </w:t>
            </w:r>
          </w:p>
        </w:tc>
        <w:tc>
          <w:tcPr>
            <w:tcW w:w="1750"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0" w:firstLine="0"/>
              <w:jc w:val="center"/>
            </w:pPr>
            <w:r>
              <w:t xml:space="preserve">Общая площадь, га </w:t>
            </w:r>
          </w:p>
        </w:tc>
      </w:tr>
      <w:tr w:rsidR="0018325A" w:rsidTr="00616561">
        <w:trPr>
          <w:trHeight w:val="302"/>
        </w:trPr>
        <w:tc>
          <w:tcPr>
            <w:tcW w:w="124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7" w:right="0" w:firstLine="0"/>
              <w:jc w:val="center"/>
            </w:pPr>
            <w:r>
              <w:t xml:space="preserve">1  </w:t>
            </w:r>
          </w:p>
        </w:tc>
        <w:tc>
          <w:tcPr>
            <w:tcW w:w="240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6" w:right="0" w:firstLine="0"/>
              <w:jc w:val="center"/>
            </w:pPr>
            <w:r>
              <w:t xml:space="preserve">2  </w:t>
            </w:r>
          </w:p>
        </w:tc>
        <w:tc>
          <w:tcPr>
            <w:tcW w:w="440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6" w:right="0" w:firstLine="0"/>
              <w:jc w:val="center"/>
            </w:pPr>
            <w:r>
              <w:t xml:space="preserve">3  </w:t>
            </w:r>
          </w:p>
        </w:tc>
        <w:tc>
          <w:tcPr>
            <w:tcW w:w="175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2" w:right="0" w:firstLine="0"/>
              <w:jc w:val="center"/>
            </w:pPr>
            <w:r>
              <w:t xml:space="preserve">4  </w:t>
            </w:r>
          </w:p>
        </w:tc>
      </w:tr>
      <w:tr w:rsidR="0018325A" w:rsidTr="00616561">
        <w:trPr>
          <w:trHeight w:val="854"/>
        </w:trPr>
        <w:tc>
          <w:tcPr>
            <w:tcW w:w="1249"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27" w:right="0" w:firstLine="0"/>
              <w:jc w:val="center"/>
            </w:pPr>
            <w:r>
              <w:t xml:space="preserve">1  </w:t>
            </w:r>
          </w:p>
        </w:tc>
        <w:tc>
          <w:tcPr>
            <w:tcW w:w="2401"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22" w:right="0" w:firstLine="0"/>
              <w:jc w:val="center"/>
            </w:pPr>
            <w:r>
              <w:t xml:space="preserve">Таёжное   </w:t>
            </w:r>
          </w:p>
        </w:tc>
        <w:tc>
          <w:tcPr>
            <w:tcW w:w="4408" w:type="dxa"/>
            <w:tcBorders>
              <w:top w:val="single" w:sz="4" w:space="0" w:color="000000"/>
              <w:left w:val="single" w:sz="4" w:space="0" w:color="000000"/>
              <w:bottom w:val="single" w:sz="4" w:space="0" w:color="000000"/>
              <w:right w:val="single" w:sz="4" w:space="0" w:color="000000"/>
            </w:tcBorders>
          </w:tcPr>
          <w:p w:rsidR="0018325A" w:rsidRDefault="00F4669A" w:rsidP="00915BC9">
            <w:pPr>
              <w:spacing w:after="0" w:line="259" w:lineRule="auto"/>
              <w:ind w:left="557" w:right="537" w:firstLine="91"/>
              <w:jc w:val="center"/>
            </w:pPr>
            <w:r>
              <w:t>Закрытое административно</w:t>
            </w:r>
            <w:r w:rsidR="004645AF">
              <w:t>-</w:t>
            </w:r>
            <w:r>
              <w:t>территориальное образование Железногорск</w:t>
            </w:r>
          </w:p>
        </w:tc>
        <w:tc>
          <w:tcPr>
            <w:tcW w:w="1750"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31" w:right="0" w:firstLine="0"/>
              <w:jc w:val="center"/>
            </w:pPr>
            <w:r>
              <w:t xml:space="preserve">1466,0  </w:t>
            </w:r>
          </w:p>
        </w:tc>
      </w:tr>
      <w:tr w:rsidR="0018325A" w:rsidTr="00616561">
        <w:trPr>
          <w:trHeight w:val="452"/>
        </w:trPr>
        <w:tc>
          <w:tcPr>
            <w:tcW w:w="3650" w:type="dxa"/>
            <w:gridSpan w:val="2"/>
            <w:tcBorders>
              <w:top w:val="single" w:sz="4" w:space="0" w:color="000000"/>
              <w:left w:val="single" w:sz="4" w:space="0" w:color="000000"/>
              <w:bottom w:val="single" w:sz="4" w:space="0" w:color="000000"/>
              <w:right w:val="nil"/>
            </w:tcBorders>
          </w:tcPr>
          <w:p w:rsidR="0018325A" w:rsidRDefault="00F4669A">
            <w:pPr>
              <w:spacing w:after="0" w:line="259" w:lineRule="auto"/>
              <w:ind w:right="0" w:firstLine="0"/>
              <w:jc w:val="left"/>
            </w:pPr>
            <w:r>
              <w:t xml:space="preserve">Всего по лесничеству: 1466,0 га.  </w:t>
            </w:r>
          </w:p>
        </w:tc>
        <w:tc>
          <w:tcPr>
            <w:tcW w:w="4408" w:type="dxa"/>
            <w:tcBorders>
              <w:top w:val="single" w:sz="4" w:space="0" w:color="000000"/>
              <w:left w:val="nil"/>
              <w:bottom w:val="single" w:sz="4" w:space="0" w:color="000000"/>
              <w:right w:val="nil"/>
            </w:tcBorders>
          </w:tcPr>
          <w:p w:rsidR="0018325A" w:rsidRDefault="0018325A">
            <w:pPr>
              <w:spacing w:after="0" w:line="259" w:lineRule="auto"/>
              <w:ind w:right="0" w:firstLine="0"/>
              <w:jc w:val="left"/>
            </w:pPr>
          </w:p>
        </w:tc>
        <w:tc>
          <w:tcPr>
            <w:tcW w:w="1750" w:type="dxa"/>
            <w:tcBorders>
              <w:top w:val="single" w:sz="4" w:space="0" w:color="000000"/>
              <w:left w:val="nil"/>
              <w:bottom w:val="single" w:sz="4" w:space="0" w:color="000000"/>
              <w:right w:val="single" w:sz="4" w:space="0" w:color="000000"/>
            </w:tcBorders>
          </w:tcPr>
          <w:p w:rsidR="0018325A" w:rsidRDefault="0018325A">
            <w:pPr>
              <w:spacing w:after="0" w:line="259" w:lineRule="auto"/>
              <w:ind w:left="1" w:right="0" w:firstLine="0"/>
              <w:jc w:val="left"/>
            </w:pPr>
          </w:p>
        </w:tc>
      </w:tr>
    </w:tbl>
    <w:p w:rsidR="0018325A" w:rsidRDefault="00F4669A" w:rsidP="00B30736">
      <w:pPr>
        <w:tabs>
          <w:tab w:val="left" w:pos="9639"/>
        </w:tabs>
        <w:spacing w:after="39" w:line="270" w:lineRule="auto"/>
        <w:ind w:left="-15" w:right="146" w:firstLine="793"/>
      </w:pPr>
      <w:r>
        <w:rPr>
          <w:i/>
        </w:rPr>
        <w:t xml:space="preserve">Примечание: Таблица 1 к Составу лесохозяйственных регламентов, порядку их разработки, срокам их действия и порядку внесения в них изменений. </w:t>
      </w:r>
    </w:p>
    <w:p w:rsidR="0018325A" w:rsidRDefault="00F4669A">
      <w:pPr>
        <w:ind w:left="9" w:right="112"/>
      </w:pPr>
      <w:r>
        <w:t xml:space="preserve">Схематическая карта Красноярского края с выделением территории лесничества, приложение 2 к Лесохозяйственному регламенту.  </w:t>
      </w:r>
    </w:p>
    <w:p w:rsidR="004645AF" w:rsidRDefault="004645AF" w:rsidP="004645AF">
      <w:pPr>
        <w:spacing w:after="2" w:line="240" w:lineRule="auto"/>
        <w:ind w:left="865" w:right="0" w:firstLine="851"/>
        <w:jc w:val="left"/>
      </w:pPr>
      <w:r>
        <w:br w:type="page"/>
      </w:r>
    </w:p>
    <w:p w:rsidR="0018325A" w:rsidRDefault="00F4669A" w:rsidP="004645AF">
      <w:pPr>
        <w:spacing w:after="247" w:line="240" w:lineRule="auto"/>
        <w:ind w:left="-1" w:right="113" w:firstLine="851"/>
      </w:pPr>
      <w:r>
        <w:rPr>
          <w:b/>
        </w:rPr>
        <w:lastRenderedPageBreak/>
        <w:t xml:space="preserve">1.1.4. Распределение лесов лесничества по лесорастительным зонам, лесным районам и зонам лесозащитного и лесосеменного районирования </w:t>
      </w:r>
    </w:p>
    <w:p w:rsidR="0018325A" w:rsidRPr="00B309F0" w:rsidRDefault="00F4669A" w:rsidP="00B30736">
      <w:pPr>
        <w:spacing w:line="240" w:lineRule="auto"/>
        <w:ind w:right="112" w:firstLine="851"/>
      </w:pPr>
      <w:r>
        <w:t xml:space="preserve">Таблица 2 - Распределение лесов лесничества по лесорастительным зонам и лесным районам  </w:t>
      </w:r>
    </w:p>
    <w:tbl>
      <w:tblPr>
        <w:tblStyle w:val="TableGrid"/>
        <w:tblW w:w="9947" w:type="dxa"/>
        <w:tblInd w:w="-29" w:type="dxa"/>
        <w:tblLayout w:type="fixed"/>
        <w:tblCellMar>
          <w:top w:w="7" w:type="dxa"/>
        </w:tblCellMar>
        <w:tblLook w:val="04A0"/>
      </w:tblPr>
      <w:tblGrid>
        <w:gridCol w:w="460"/>
        <w:gridCol w:w="1374"/>
        <w:gridCol w:w="1177"/>
        <w:gridCol w:w="1418"/>
        <w:gridCol w:w="1559"/>
        <w:gridCol w:w="1559"/>
        <w:gridCol w:w="1134"/>
        <w:gridCol w:w="1266"/>
      </w:tblGrid>
      <w:tr w:rsidR="00B30736" w:rsidTr="00616561">
        <w:trPr>
          <w:trHeight w:val="1392"/>
        </w:trPr>
        <w:tc>
          <w:tcPr>
            <w:tcW w:w="460" w:type="dxa"/>
            <w:tcBorders>
              <w:top w:val="single" w:sz="4" w:space="0" w:color="000000"/>
              <w:left w:val="single" w:sz="4" w:space="0" w:color="000000"/>
              <w:bottom w:val="single" w:sz="4" w:space="0" w:color="000000"/>
              <w:right w:val="single" w:sz="4" w:space="0" w:color="000000"/>
            </w:tcBorders>
            <w:vAlign w:val="center"/>
          </w:tcPr>
          <w:p w:rsidR="00B30736" w:rsidRDefault="00B30736" w:rsidP="00B30736">
            <w:pPr>
              <w:spacing w:after="18" w:line="259" w:lineRule="auto"/>
              <w:ind w:left="111" w:right="0" w:firstLine="0"/>
            </w:pPr>
            <w:r>
              <w:t xml:space="preserve">№ </w:t>
            </w:r>
          </w:p>
          <w:p w:rsidR="00B30736" w:rsidRDefault="00B30736" w:rsidP="00B30736">
            <w:pPr>
              <w:spacing w:after="0" w:line="259" w:lineRule="auto"/>
              <w:ind w:left="68" w:right="0" w:firstLine="0"/>
            </w:pPr>
            <w:r>
              <w:t xml:space="preserve">п/п </w:t>
            </w:r>
          </w:p>
          <w:p w:rsidR="00B30736" w:rsidRDefault="00B30736" w:rsidP="00B30736">
            <w:pPr>
              <w:spacing w:after="0" w:line="259" w:lineRule="auto"/>
              <w:ind w:left="56" w:right="0" w:firstLine="0"/>
              <w:jc w:val="center"/>
            </w:pPr>
          </w:p>
        </w:tc>
        <w:tc>
          <w:tcPr>
            <w:tcW w:w="1374" w:type="dxa"/>
            <w:tcBorders>
              <w:top w:val="single" w:sz="4" w:space="0" w:color="000000"/>
              <w:left w:val="single" w:sz="4" w:space="0" w:color="000000"/>
              <w:bottom w:val="single" w:sz="4" w:space="0" w:color="000000"/>
              <w:right w:val="single" w:sz="4" w:space="0" w:color="000000"/>
            </w:tcBorders>
            <w:vAlign w:val="center"/>
          </w:tcPr>
          <w:p w:rsidR="00B30736" w:rsidRDefault="00B30736" w:rsidP="00B30736">
            <w:pPr>
              <w:spacing w:after="0" w:line="259" w:lineRule="auto"/>
              <w:ind w:left="16" w:right="0" w:hanging="16"/>
              <w:jc w:val="center"/>
            </w:pPr>
            <w:r>
              <w:t xml:space="preserve">Наименование участковых лесничеств </w:t>
            </w:r>
          </w:p>
        </w:tc>
        <w:tc>
          <w:tcPr>
            <w:tcW w:w="1177" w:type="dxa"/>
            <w:tcBorders>
              <w:top w:val="single" w:sz="4" w:space="0" w:color="000000"/>
              <w:left w:val="single" w:sz="4" w:space="0" w:color="000000"/>
              <w:bottom w:val="single" w:sz="4" w:space="0" w:color="000000"/>
              <w:right w:val="single" w:sz="4" w:space="0" w:color="000000"/>
            </w:tcBorders>
          </w:tcPr>
          <w:p w:rsidR="00B30736" w:rsidRDefault="00B30736" w:rsidP="00B30736">
            <w:pPr>
              <w:spacing w:after="0" w:line="259" w:lineRule="auto"/>
              <w:ind w:left="-29" w:right="0" w:firstLine="0"/>
              <w:jc w:val="left"/>
            </w:pPr>
          </w:p>
          <w:p w:rsidR="00B30736" w:rsidRDefault="00B30736" w:rsidP="00B30736">
            <w:pPr>
              <w:spacing w:after="0" w:line="259" w:lineRule="auto"/>
              <w:ind w:right="0" w:firstLine="0"/>
              <w:jc w:val="center"/>
            </w:pPr>
            <w:r>
              <w:t xml:space="preserve">Лесорастительная зона </w:t>
            </w:r>
          </w:p>
        </w:tc>
        <w:tc>
          <w:tcPr>
            <w:tcW w:w="1418" w:type="dxa"/>
            <w:tcBorders>
              <w:top w:val="single" w:sz="4" w:space="0" w:color="000000"/>
              <w:left w:val="single" w:sz="4" w:space="0" w:color="000000"/>
              <w:bottom w:val="single" w:sz="4" w:space="0" w:color="000000"/>
              <w:right w:val="single" w:sz="4" w:space="0" w:color="000000"/>
            </w:tcBorders>
            <w:vAlign w:val="center"/>
          </w:tcPr>
          <w:p w:rsidR="00B30736" w:rsidRDefault="00B30736" w:rsidP="00B30736">
            <w:pPr>
              <w:spacing w:after="0" w:line="259" w:lineRule="auto"/>
              <w:ind w:left="32" w:right="0" w:firstLine="0"/>
              <w:jc w:val="center"/>
            </w:pPr>
            <w:r>
              <w:t xml:space="preserve">Лесной район </w:t>
            </w:r>
          </w:p>
        </w:tc>
        <w:tc>
          <w:tcPr>
            <w:tcW w:w="1559" w:type="dxa"/>
            <w:tcBorders>
              <w:top w:val="single" w:sz="4" w:space="0" w:color="000000"/>
              <w:left w:val="single" w:sz="4" w:space="0" w:color="000000"/>
              <w:bottom w:val="single" w:sz="4" w:space="0" w:color="000000"/>
              <w:right w:val="single" w:sz="4" w:space="0" w:color="000000"/>
            </w:tcBorders>
          </w:tcPr>
          <w:p w:rsidR="00B30736" w:rsidRDefault="00B30736" w:rsidP="00B30736">
            <w:pPr>
              <w:spacing w:after="2" w:line="238" w:lineRule="auto"/>
              <w:ind w:right="0" w:firstLine="0"/>
              <w:jc w:val="center"/>
            </w:pPr>
            <w:r>
              <w:t>Зона лесозащитного</w:t>
            </w:r>
          </w:p>
          <w:p w:rsidR="00B30736" w:rsidRDefault="00B30736" w:rsidP="00B30736">
            <w:pPr>
              <w:spacing w:after="0" w:line="259" w:lineRule="auto"/>
              <w:ind w:right="0" w:firstLine="0"/>
              <w:jc w:val="center"/>
            </w:pPr>
            <w:r>
              <w:t>районирования</w:t>
            </w:r>
          </w:p>
        </w:tc>
        <w:tc>
          <w:tcPr>
            <w:tcW w:w="1559" w:type="dxa"/>
            <w:tcBorders>
              <w:top w:val="single" w:sz="4" w:space="0" w:color="000000"/>
              <w:left w:val="single" w:sz="4" w:space="0" w:color="000000"/>
              <w:bottom w:val="single" w:sz="4" w:space="0" w:color="000000"/>
              <w:right w:val="single" w:sz="4" w:space="0" w:color="000000"/>
            </w:tcBorders>
          </w:tcPr>
          <w:p w:rsidR="00B30736" w:rsidRDefault="00B30736" w:rsidP="00B30736">
            <w:pPr>
              <w:spacing w:after="2" w:line="238" w:lineRule="auto"/>
              <w:ind w:right="0" w:firstLine="0"/>
              <w:jc w:val="center"/>
            </w:pPr>
            <w:r>
              <w:t>Зона лесосеменного</w:t>
            </w:r>
          </w:p>
          <w:p w:rsidR="00B30736" w:rsidRDefault="00B30736" w:rsidP="00B30736">
            <w:pPr>
              <w:spacing w:after="0" w:line="259" w:lineRule="auto"/>
              <w:ind w:right="0" w:firstLine="0"/>
              <w:jc w:val="center"/>
            </w:pPr>
            <w:r>
              <w:t>районирования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B30736" w:rsidRDefault="00B30736" w:rsidP="00B30736">
            <w:pPr>
              <w:spacing w:after="0" w:line="259" w:lineRule="auto"/>
              <w:ind w:right="0" w:firstLine="0"/>
              <w:jc w:val="center"/>
            </w:pPr>
            <w:r>
              <w:t xml:space="preserve">Перечень лесных  кварталов </w:t>
            </w:r>
          </w:p>
        </w:tc>
        <w:tc>
          <w:tcPr>
            <w:tcW w:w="1266" w:type="dxa"/>
            <w:tcBorders>
              <w:top w:val="single" w:sz="4" w:space="0" w:color="000000"/>
              <w:left w:val="single" w:sz="4" w:space="0" w:color="000000"/>
              <w:bottom w:val="single" w:sz="4" w:space="0" w:color="000000"/>
              <w:right w:val="single" w:sz="4" w:space="0" w:color="000000"/>
            </w:tcBorders>
            <w:vAlign w:val="center"/>
          </w:tcPr>
          <w:p w:rsidR="00B30736" w:rsidRDefault="00B30736" w:rsidP="00B30736">
            <w:pPr>
              <w:spacing w:after="10" w:line="259" w:lineRule="auto"/>
              <w:ind w:left="34" w:right="0" w:firstLine="0"/>
            </w:pPr>
            <w:r>
              <w:t>Площадь</w:t>
            </w:r>
          </w:p>
          <w:p w:rsidR="00B30736" w:rsidRDefault="00B30736" w:rsidP="00B30736">
            <w:pPr>
              <w:spacing w:after="0" w:line="259" w:lineRule="auto"/>
              <w:ind w:left="10" w:right="0" w:firstLine="0"/>
              <w:jc w:val="center"/>
            </w:pPr>
            <w:r>
              <w:t>га</w:t>
            </w:r>
          </w:p>
        </w:tc>
      </w:tr>
      <w:tr w:rsidR="00B30736" w:rsidTr="00616561">
        <w:trPr>
          <w:trHeight w:val="327"/>
        </w:trPr>
        <w:tc>
          <w:tcPr>
            <w:tcW w:w="460" w:type="dxa"/>
            <w:tcBorders>
              <w:top w:val="single" w:sz="4" w:space="0" w:color="000000"/>
              <w:left w:val="single" w:sz="4" w:space="0" w:color="000000"/>
              <w:bottom w:val="single" w:sz="4" w:space="0" w:color="000000"/>
              <w:right w:val="single" w:sz="4" w:space="0" w:color="000000"/>
            </w:tcBorders>
          </w:tcPr>
          <w:p w:rsidR="00B30736" w:rsidRDefault="00B30736" w:rsidP="00B30736">
            <w:pPr>
              <w:spacing w:after="0" w:line="259" w:lineRule="auto"/>
              <w:ind w:left="168" w:right="0" w:firstLine="0"/>
              <w:jc w:val="left"/>
            </w:pPr>
            <w:r>
              <w:t xml:space="preserve">1 </w:t>
            </w:r>
          </w:p>
        </w:tc>
        <w:tc>
          <w:tcPr>
            <w:tcW w:w="1374" w:type="dxa"/>
            <w:tcBorders>
              <w:top w:val="single" w:sz="4" w:space="0" w:color="000000"/>
              <w:left w:val="single" w:sz="4" w:space="0" w:color="000000"/>
              <w:bottom w:val="single" w:sz="4" w:space="0" w:color="000000"/>
              <w:right w:val="single" w:sz="4" w:space="0" w:color="000000"/>
            </w:tcBorders>
          </w:tcPr>
          <w:p w:rsidR="00B30736" w:rsidRDefault="00B30736" w:rsidP="00B30736">
            <w:pPr>
              <w:spacing w:after="0" w:line="259" w:lineRule="auto"/>
              <w:ind w:right="0" w:firstLine="0"/>
              <w:jc w:val="center"/>
            </w:pPr>
            <w:r>
              <w:t xml:space="preserve">2 </w:t>
            </w:r>
          </w:p>
        </w:tc>
        <w:tc>
          <w:tcPr>
            <w:tcW w:w="1177" w:type="dxa"/>
            <w:tcBorders>
              <w:top w:val="single" w:sz="4" w:space="0" w:color="000000"/>
              <w:left w:val="single" w:sz="4" w:space="0" w:color="000000"/>
              <w:bottom w:val="single" w:sz="4" w:space="0" w:color="000000"/>
              <w:right w:val="single" w:sz="4" w:space="0" w:color="000000"/>
            </w:tcBorders>
          </w:tcPr>
          <w:p w:rsidR="00B30736" w:rsidRDefault="00B30736" w:rsidP="00B30736">
            <w:pPr>
              <w:spacing w:after="0" w:line="259" w:lineRule="auto"/>
              <w:ind w:left="5" w:right="0" w:firstLine="0"/>
              <w:jc w:val="center"/>
            </w:pPr>
            <w:r>
              <w:t xml:space="preserve">3 </w:t>
            </w:r>
          </w:p>
        </w:tc>
        <w:tc>
          <w:tcPr>
            <w:tcW w:w="1418" w:type="dxa"/>
            <w:tcBorders>
              <w:top w:val="single" w:sz="4" w:space="0" w:color="000000"/>
              <w:left w:val="single" w:sz="4" w:space="0" w:color="000000"/>
              <w:bottom w:val="single" w:sz="4" w:space="0" w:color="000000"/>
              <w:right w:val="single" w:sz="4" w:space="0" w:color="000000"/>
            </w:tcBorders>
          </w:tcPr>
          <w:p w:rsidR="00B30736" w:rsidRDefault="00B30736" w:rsidP="00B30736">
            <w:pPr>
              <w:spacing w:after="0" w:line="259" w:lineRule="auto"/>
              <w:ind w:left="4" w:right="0" w:firstLine="0"/>
              <w:jc w:val="center"/>
            </w:pPr>
            <w:r>
              <w:t xml:space="preserve">4 </w:t>
            </w:r>
          </w:p>
        </w:tc>
        <w:tc>
          <w:tcPr>
            <w:tcW w:w="1559" w:type="dxa"/>
            <w:tcBorders>
              <w:top w:val="single" w:sz="4" w:space="0" w:color="000000"/>
              <w:left w:val="single" w:sz="4" w:space="0" w:color="000000"/>
              <w:bottom w:val="single" w:sz="4" w:space="0" w:color="000000"/>
              <w:right w:val="single" w:sz="4" w:space="0" w:color="000000"/>
            </w:tcBorders>
          </w:tcPr>
          <w:p w:rsidR="00B30736" w:rsidRDefault="00B30736" w:rsidP="00B30736">
            <w:pPr>
              <w:spacing w:after="0" w:line="259" w:lineRule="auto"/>
              <w:ind w:left="64" w:right="0" w:firstLine="0"/>
              <w:jc w:val="center"/>
            </w:pPr>
          </w:p>
        </w:tc>
        <w:tc>
          <w:tcPr>
            <w:tcW w:w="1559" w:type="dxa"/>
            <w:tcBorders>
              <w:top w:val="single" w:sz="4" w:space="0" w:color="000000"/>
              <w:left w:val="single" w:sz="4" w:space="0" w:color="000000"/>
              <w:bottom w:val="single" w:sz="4" w:space="0" w:color="000000"/>
              <w:right w:val="single" w:sz="4" w:space="0" w:color="000000"/>
            </w:tcBorders>
          </w:tcPr>
          <w:p w:rsidR="00B30736" w:rsidRDefault="00B30736" w:rsidP="00B30736">
            <w:pPr>
              <w:spacing w:after="0" w:line="259" w:lineRule="auto"/>
              <w:ind w:left="65" w:right="0" w:firstLine="0"/>
              <w:jc w:val="center"/>
            </w:pPr>
          </w:p>
        </w:tc>
        <w:tc>
          <w:tcPr>
            <w:tcW w:w="1134" w:type="dxa"/>
            <w:tcBorders>
              <w:top w:val="single" w:sz="4" w:space="0" w:color="000000"/>
              <w:left w:val="single" w:sz="4" w:space="0" w:color="000000"/>
              <w:bottom w:val="single" w:sz="4" w:space="0" w:color="000000"/>
              <w:right w:val="single" w:sz="4" w:space="0" w:color="000000"/>
            </w:tcBorders>
          </w:tcPr>
          <w:p w:rsidR="00B30736" w:rsidRDefault="00B30736" w:rsidP="00B30736">
            <w:pPr>
              <w:spacing w:after="0" w:line="259" w:lineRule="auto"/>
              <w:ind w:left="1" w:right="0" w:firstLine="0"/>
              <w:jc w:val="center"/>
            </w:pPr>
            <w:r>
              <w:t xml:space="preserve">5 </w:t>
            </w:r>
          </w:p>
        </w:tc>
        <w:tc>
          <w:tcPr>
            <w:tcW w:w="1266" w:type="dxa"/>
            <w:tcBorders>
              <w:top w:val="single" w:sz="4" w:space="0" w:color="000000"/>
              <w:left w:val="single" w:sz="4" w:space="0" w:color="000000"/>
              <w:bottom w:val="single" w:sz="4" w:space="0" w:color="000000"/>
              <w:right w:val="single" w:sz="4" w:space="0" w:color="000000"/>
            </w:tcBorders>
          </w:tcPr>
          <w:p w:rsidR="00B30736" w:rsidRDefault="00B30736" w:rsidP="00B30736">
            <w:pPr>
              <w:spacing w:after="0" w:line="259" w:lineRule="auto"/>
              <w:ind w:left="10" w:right="0" w:firstLine="0"/>
              <w:jc w:val="center"/>
            </w:pPr>
            <w:r>
              <w:t xml:space="preserve">6 </w:t>
            </w:r>
          </w:p>
        </w:tc>
      </w:tr>
      <w:tr w:rsidR="00B30736" w:rsidTr="00616561">
        <w:trPr>
          <w:trHeight w:val="3183"/>
        </w:trPr>
        <w:tc>
          <w:tcPr>
            <w:tcW w:w="460" w:type="dxa"/>
            <w:tcBorders>
              <w:top w:val="single" w:sz="4" w:space="0" w:color="000000"/>
              <w:left w:val="single" w:sz="4" w:space="0" w:color="000000"/>
              <w:bottom w:val="single" w:sz="4" w:space="0" w:color="000000"/>
              <w:right w:val="single" w:sz="4" w:space="0" w:color="000000"/>
            </w:tcBorders>
            <w:vAlign w:val="center"/>
          </w:tcPr>
          <w:p w:rsidR="00B30736" w:rsidRDefault="00B30736" w:rsidP="00B30736">
            <w:pPr>
              <w:spacing w:after="0" w:line="259" w:lineRule="auto"/>
              <w:ind w:left="168" w:right="0" w:firstLine="0"/>
              <w:jc w:val="left"/>
            </w:pPr>
            <w:r>
              <w:t xml:space="preserve">1 </w:t>
            </w:r>
          </w:p>
        </w:tc>
        <w:tc>
          <w:tcPr>
            <w:tcW w:w="1374" w:type="dxa"/>
            <w:tcBorders>
              <w:top w:val="single" w:sz="4" w:space="0" w:color="000000"/>
              <w:left w:val="single" w:sz="4" w:space="0" w:color="000000"/>
              <w:bottom w:val="single" w:sz="4" w:space="0" w:color="000000"/>
              <w:right w:val="single" w:sz="4" w:space="0" w:color="000000"/>
            </w:tcBorders>
            <w:vAlign w:val="center"/>
          </w:tcPr>
          <w:p w:rsidR="00B30736" w:rsidRDefault="00B30736" w:rsidP="00B30736">
            <w:pPr>
              <w:spacing w:after="0" w:line="259" w:lineRule="auto"/>
              <w:ind w:right="5" w:firstLine="0"/>
              <w:jc w:val="center"/>
            </w:pPr>
            <w:r w:rsidRPr="00175A7D">
              <w:t>Таёжное</w:t>
            </w:r>
          </w:p>
        </w:tc>
        <w:tc>
          <w:tcPr>
            <w:tcW w:w="1177" w:type="dxa"/>
            <w:tcBorders>
              <w:top w:val="single" w:sz="4" w:space="0" w:color="000000"/>
              <w:left w:val="single" w:sz="4" w:space="0" w:color="000000"/>
              <w:bottom w:val="single" w:sz="4" w:space="0" w:color="000000"/>
              <w:right w:val="single" w:sz="4" w:space="0" w:color="000000"/>
            </w:tcBorders>
            <w:vAlign w:val="center"/>
          </w:tcPr>
          <w:p w:rsidR="00B30736" w:rsidRDefault="00B30736" w:rsidP="00B30736">
            <w:pPr>
              <w:spacing w:after="0" w:line="259" w:lineRule="auto"/>
              <w:ind w:left="134" w:right="0" w:firstLine="0"/>
              <w:jc w:val="center"/>
            </w:pPr>
            <w:r>
              <w:t>Лесостепная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B30736" w:rsidRDefault="00B30736" w:rsidP="00B30736">
            <w:pPr>
              <w:spacing w:after="44" w:line="274" w:lineRule="auto"/>
              <w:ind w:right="0" w:firstLine="0"/>
              <w:jc w:val="center"/>
            </w:pPr>
            <w:r>
              <w:t xml:space="preserve">Среднесибирский </w:t>
            </w:r>
          </w:p>
          <w:p w:rsidR="003B56EC" w:rsidRDefault="003B56EC" w:rsidP="00B30736">
            <w:pPr>
              <w:spacing w:after="0" w:line="259" w:lineRule="auto"/>
              <w:ind w:right="0" w:firstLine="0"/>
              <w:jc w:val="center"/>
            </w:pPr>
            <w:r>
              <w:t>П</w:t>
            </w:r>
            <w:r w:rsidR="00B30736">
              <w:t>одтаёжно</w:t>
            </w:r>
            <w:r>
              <w:t>-</w:t>
            </w:r>
          </w:p>
          <w:p w:rsidR="00B30736" w:rsidRDefault="00B30736" w:rsidP="00B30736">
            <w:pPr>
              <w:spacing w:after="0" w:line="259" w:lineRule="auto"/>
              <w:ind w:right="0" w:firstLine="0"/>
              <w:jc w:val="center"/>
            </w:pPr>
            <w:r>
              <w:t>лесостепной</w:t>
            </w:r>
          </w:p>
        </w:tc>
        <w:tc>
          <w:tcPr>
            <w:tcW w:w="1559" w:type="dxa"/>
            <w:tcBorders>
              <w:top w:val="single" w:sz="4" w:space="0" w:color="000000"/>
              <w:left w:val="single" w:sz="4" w:space="0" w:color="000000"/>
              <w:bottom w:val="single" w:sz="4" w:space="0" w:color="000000"/>
              <w:right w:val="single" w:sz="4" w:space="0" w:color="000000"/>
            </w:tcBorders>
          </w:tcPr>
          <w:p w:rsidR="00B30736" w:rsidRDefault="00B30736" w:rsidP="00B30736">
            <w:pPr>
              <w:spacing w:after="16" w:line="259" w:lineRule="auto"/>
              <w:ind w:left="64" w:right="0" w:firstLine="0"/>
              <w:jc w:val="center"/>
            </w:pPr>
          </w:p>
          <w:p w:rsidR="00B30736" w:rsidRDefault="00B30736" w:rsidP="00B30736">
            <w:pPr>
              <w:spacing w:after="16" w:line="259" w:lineRule="auto"/>
              <w:ind w:left="64" w:right="0" w:firstLine="0"/>
              <w:jc w:val="center"/>
            </w:pPr>
          </w:p>
          <w:p w:rsidR="00B30736" w:rsidRDefault="00B30736" w:rsidP="00B30736">
            <w:pPr>
              <w:spacing w:after="16" w:line="259" w:lineRule="auto"/>
              <w:ind w:left="64" w:right="0" w:firstLine="0"/>
              <w:jc w:val="center"/>
            </w:pPr>
          </w:p>
          <w:p w:rsidR="003B56EC" w:rsidRDefault="00B30736" w:rsidP="00B30736">
            <w:pPr>
              <w:spacing w:after="0" w:line="259" w:lineRule="auto"/>
              <w:ind w:right="0" w:firstLine="0"/>
              <w:jc w:val="center"/>
            </w:pPr>
            <w:r>
              <w:t>Средней лесопатологи</w:t>
            </w:r>
          </w:p>
          <w:p w:rsidR="00B30736" w:rsidRDefault="00B30736" w:rsidP="00B30736">
            <w:pPr>
              <w:spacing w:after="0" w:line="259" w:lineRule="auto"/>
              <w:ind w:right="0" w:firstLine="0"/>
              <w:jc w:val="center"/>
            </w:pPr>
            <w:r>
              <w:t xml:space="preserve">ческой угрозы </w:t>
            </w:r>
          </w:p>
        </w:tc>
        <w:tc>
          <w:tcPr>
            <w:tcW w:w="1559" w:type="dxa"/>
            <w:tcBorders>
              <w:top w:val="single" w:sz="4" w:space="0" w:color="000000"/>
              <w:left w:val="single" w:sz="4" w:space="0" w:color="000000"/>
              <w:bottom w:val="single" w:sz="4" w:space="0" w:color="000000"/>
              <w:right w:val="single" w:sz="4" w:space="0" w:color="000000"/>
            </w:tcBorders>
          </w:tcPr>
          <w:p w:rsidR="00B30736" w:rsidRDefault="00B30736" w:rsidP="00B30736">
            <w:pPr>
              <w:spacing w:after="0" w:line="284" w:lineRule="auto"/>
              <w:ind w:right="0" w:firstLine="7"/>
              <w:jc w:val="center"/>
            </w:pPr>
            <w:r>
              <w:t>Сосна обыкнове нная-16;</w:t>
            </w:r>
          </w:p>
          <w:p w:rsidR="00B30736" w:rsidRDefault="00B30736" w:rsidP="00B30736">
            <w:pPr>
              <w:spacing w:after="0" w:line="274" w:lineRule="auto"/>
              <w:ind w:right="0" w:firstLine="0"/>
              <w:jc w:val="center"/>
            </w:pPr>
            <w:r>
              <w:t>Сосна кедровая</w:t>
            </w:r>
          </w:p>
          <w:p w:rsidR="00B30736" w:rsidRDefault="00B30736" w:rsidP="00B30736">
            <w:pPr>
              <w:spacing w:after="62" w:line="259" w:lineRule="auto"/>
              <w:ind w:left="53" w:right="0" w:firstLine="0"/>
              <w:jc w:val="center"/>
            </w:pPr>
            <w:r>
              <w:t>сибирская</w:t>
            </w:r>
          </w:p>
          <w:p w:rsidR="00B30736" w:rsidRDefault="00B30736" w:rsidP="00B30736">
            <w:pPr>
              <w:spacing w:after="16" w:line="259" w:lineRule="auto"/>
              <w:ind w:left="101" w:right="0" w:firstLine="0"/>
              <w:jc w:val="center"/>
            </w:pPr>
            <w:r>
              <w:t>– 6; Ель -</w:t>
            </w:r>
          </w:p>
          <w:p w:rsidR="00B30736" w:rsidRDefault="00B30736" w:rsidP="00B30736">
            <w:pPr>
              <w:spacing w:after="16" w:line="259" w:lineRule="auto"/>
              <w:ind w:left="13" w:right="0" w:firstLine="0"/>
              <w:jc w:val="center"/>
            </w:pPr>
            <w:r>
              <w:t>10;</w:t>
            </w:r>
          </w:p>
          <w:p w:rsidR="00B30736" w:rsidRDefault="00B30736" w:rsidP="00B30736">
            <w:pPr>
              <w:spacing w:after="0" w:line="259" w:lineRule="auto"/>
              <w:ind w:right="0" w:firstLine="0"/>
              <w:jc w:val="center"/>
            </w:pPr>
            <w:r>
              <w:t>Лиственница  - 7</w:t>
            </w:r>
          </w:p>
        </w:tc>
        <w:tc>
          <w:tcPr>
            <w:tcW w:w="1134" w:type="dxa"/>
            <w:tcBorders>
              <w:top w:val="single" w:sz="4" w:space="0" w:color="000000"/>
              <w:left w:val="single" w:sz="4" w:space="0" w:color="000000"/>
              <w:bottom w:val="single" w:sz="4" w:space="0" w:color="000000"/>
              <w:right w:val="single" w:sz="4" w:space="0" w:color="000000"/>
            </w:tcBorders>
            <w:vAlign w:val="center"/>
          </w:tcPr>
          <w:p w:rsidR="00B30736" w:rsidRDefault="00B30736" w:rsidP="00B30736">
            <w:pPr>
              <w:spacing w:after="17" w:line="259" w:lineRule="auto"/>
              <w:ind w:left="144" w:right="0" w:firstLine="0"/>
              <w:jc w:val="left"/>
            </w:pPr>
            <w:r>
              <w:t xml:space="preserve">21, 28-31, </w:t>
            </w:r>
          </w:p>
          <w:p w:rsidR="00B30736" w:rsidRDefault="00B30736" w:rsidP="00B30736">
            <w:pPr>
              <w:spacing w:after="16" w:line="259" w:lineRule="auto"/>
              <w:ind w:left="115" w:right="0" w:firstLine="0"/>
              <w:jc w:val="left"/>
            </w:pPr>
            <w:r>
              <w:t>33, 37, 40-</w:t>
            </w:r>
          </w:p>
          <w:p w:rsidR="00B30736" w:rsidRDefault="00B30736" w:rsidP="00B30736">
            <w:pPr>
              <w:spacing w:after="21" w:line="259" w:lineRule="auto"/>
              <w:ind w:left="125" w:right="0" w:firstLine="0"/>
              <w:jc w:val="left"/>
            </w:pPr>
            <w:r>
              <w:t xml:space="preserve">42, 44, 46, 48, 53 </w:t>
            </w:r>
          </w:p>
        </w:tc>
        <w:tc>
          <w:tcPr>
            <w:tcW w:w="1266" w:type="dxa"/>
            <w:tcBorders>
              <w:top w:val="single" w:sz="4" w:space="0" w:color="000000"/>
              <w:left w:val="single" w:sz="4" w:space="0" w:color="000000"/>
              <w:bottom w:val="single" w:sz="4" w:space="0" w:color="000000"/>
              <w:right w:val="single" w:sz="4" w:space="0" w:color="000000"/>
            </w:tcBorders>
            <w:vAlign w:val="center"/>
          </w:tcPr>
          <w:p w:rsidR="00B30736" w:rsidRDefault="00B30736" w:rsidP="00B30736">
            <w:pPr>
              <w:spacing w:after="0" w:line="259" w:lineRule="auto"/>
              <w:ind w:left="173" w:right="0" w:firstLine="0"/>
              <w:jc w:val="left"/>
            </w:pPr>
            <w:r>
              <w:t xml:space="preserve">1466,0 </w:t>
            </w:r>
          </w:p>
        </w:tc>
      </w:tr>
    </w:tbl>
    <w:p w:rsidR="0018325A" w:rsidRDefault="00F4669A" w:rsidP="004645AF">
      <w:pPr>
        <w:spacing w:after="39" w:line="240" w:lineRule="auto"/>
        <w:ind w:left="-15" w:right="0" w:firstLine="851"/>
      </w:pPr>
      <w:r>
        <w:rPr>
          <w:i/>
        </w:rPr>
        <w:t xml:space="preserve">Примечание: Таблица 2 к Составу лесохозяйственных регламентов, порядку их разработки, срокам их действия и порядку внесения в них изменений. </w:t>
      </w:r>
    </w:p>
    <w:p w:rsidR="0018325A" w:rsidRDefault="00F4669A" w:rsidP="004645AF">
      <w:pPr>
        <w:spacing w:after="222" w:line="240" w:lineRule="auto"/>
        <w:ind w:left="9" w:right="112" w:firstLine="851"/>
      </w:pPr>
      <w:r>
        <w:t xml:space="preserve">Распределение лесов выполнено в соответствии со ст. 15 ЛК РФ и приказом Минприроды России от 18.08.2014 № 367 «Об утверждении Перечня лесорастительных зон Российской Федерации и Перечня лесных районов Российской Федерации», приложение 3 к Лесохозяйственному регламенту.  </w:t>
      </w:r>
    </w:p>
    <w:p w:rsidR="0018325A" w:rsidRDefault="00F4669A" w:rsidP="004645AF">
      <w:pPr>
        <w:spacing w:after="251" w:line="240" w:lineRule="auto"/>
        <w:ind w:left="-1" w:right="113" w:firstLine="851"/>
      </w:pPr>
      <w:r>
        <w:rPr>
          <w:b/>
        </w:rPr>
        <w:t xml:space="preserve">1.1.5. Распределение лесов по целевому назначению и категориям защитных лесов по кварталам или их частям, а также основания выделения защитных, эксплуатационных и резервных лесов </w:t>
      </w:r>
    </w:p>
    <w:p w:rsidR="0018325A" w:rsidRDefault="00F4669A">
      <w:pPr>
        <w:ind w:left="9" w:right="112" w:firstLine="711"/>
      </w:pPr>
      <w:r>
        <w:t xml:space="preserve">Таблица 3 - Распределение лесов по целевому назначению и категориям защитных лесов  </w:t>
      </w:r>
    </w:p>
    <w:tbl>
      <w:tblPr>
        <w:tblStyle w:val="TableGrid"/>
        <w:tblW w:w="9808" w:type="dxa"/>
        <w:tblInd w:w="110" w:type="dxa"/>
        <w:tblCellMar>
          <w:top w:w="10" w:type="dxa"/>
          <w:left w:w="110" w:type="dxa"/>
          <w:right w:w="9" w:type="dxa"/>
        </w:tblCellMar>
        <w:tblLook w:val="04A0"/>
      </w:tblPr>
      <w:tblGrid>
        <w:gridCol w:w="2099"/>
        <w:gridCol w:w="1561"/>
        <w:gridCol w:w="2271"/>
        <w:gridCol w:w="1277"/>
        <w:gridCol w:w="2600"/>
      </w:tblGrid>
      <w:tr w:rsidR="0018325A" w:rsidTr="00616561">
        <w:trPr>
          <w:trHeight w:val="1296"/>
        </w:trPr>
        <w:tc>
          <w:tcPr>
            <w:tcW w:w="2099"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0" w:firstLine="0"/>
              <w:jc w:val="center"/>
            </w:pPr>
            <w:r>
              <w:t xml:space="preserve">Целевое назначение лесов  </w:t>
            </w:r>
          </w:p>
        </w:tc>
        <w:tc>
          <w:tcPr>
            <w:tcW w:w="1561"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19" w:right="0" w:firstLine="0"/>
              <w:jc w:val="left"/>
            </w:pPr>
            <w:r>
              <w:t xml:space="preserve">Лесничество  </w:t>
            </w:r>
          </w:p>
        </w:tc>
        <w:tc>
          <w:tcPr>
            <w:tcW w:w="2271"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23" w:right="3" w:firstLine="0"/>
              <w:jc w:val="center"/>
            </w:pPr>
            <w:r>
              <w:t xml:space="preserve">Номера кварталов или их частей  </w:t>
            </w:r>
          </w:p>
        </w:tc>
        <w:tc>
          <w:tcPr>
            <w:tcW w:w="1277"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94" w:line="259" w:lineRule="auto"/>
              <w:ind w:left="62" w:right="0" w:firstLine="0"/>
              <w:jc w:val="left"/>
            </w:pPr>
            <w:r>
              <w:t xml:space="preserve">Площадь  </w:t>
            </w:r>
          </w:p>
          <w:p w:rsidR="0018325A" w:rsidRDefault="00F4669A">
            <w:pPr>
              <w:spacing w:after="0" w:line="259" w:lineRule="auto"/>
              <w:ind w:right="80" w:firstLine="0"/>
              <w:jc w:val="center"/>
            </w:pPr>
            <w:r>
              <w:t xml:space="preserve">(га)  </w:t>
            </w:r>
          </w:p>
        </w:tc>
        <w:tc>
          <w:tcPr>
            <w:tcW w:w="260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Правовые основы деления лесов по целевому назначению  </w:t>
            </w:r>
          </w:p>
        </w:tc>
      </w:tr>
      <w:tr w:rsidR="0018325A" w:rsidTr="00616561">
        <w:trPr>
          <w:trHeight w:val="346"/>
        </w:trPr>
        <w:tc>
          <w:tcPr>
            <w:tcW w:w="209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81" w:firstLine="0"/>
              <w:jc w:val="center"/>
            </w:pPr>
            <w:r>
              <w:t xml:space="preserve">1  </w:t>
            </w:r>
          </w:p>
        </w:tc>
        <w:tc>
          <w:tcPr>
            <w:tcW w:w="156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81" w:firstLine="0"/>
              <w:jc w:val="center"/>
            </w:pPr>
            <w:r>
              <w:t xml:space="preserve">2  </w:t>
            </w:r>
          </w:p>
        </w:tc>
        <w:tc>
          <w:tcPr>
            <w:tcW w:w="227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82" w:firstLine="0"/>
              <w:jc w:val="center"/>
            </w:pPr>
            <w:r>
              <w:t xml:space="preserve">3  </w:t>
            </w:r>
          </w:p>
        </w:tc>
        <w:tc>
          <w:tcPr>
            <w:tcW w:w="127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76" w:firstLine="0"/>
              <w:jc w:val="center"/>
            </w:pPr>
            <w:r>
              <w:t xml:space="preserve">4  </w:t>
            </w:r>
          </w:p>
        </w:tc>
        <w:tc>
          <w:tcPr>
            <w:tcW w:w="260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76" w:firstLine="0"/>
              <w:jc w:val="center"/>
            </w:pPr>
            <w:r>
              <w:t xml:space="preserve">5  </w:t>
            </w:r>
          </w:p>
        </w:tc>
      </w:tr>
      <w:tr w:rsidR="0018325A" w:rsidTr="00616561">
        <w:trPr>
          <w:trHeight w:val="658"/>
        </w:trPr>
        <w:tc>
          <w:tcPr>
            <w:tcW w:w="2099"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0" w:firstLine="0"/>
              <w:jc w:val="left"/>
            </w:pPr>
            <w:r>
              <w:t xml:space="preserve">Всего лесов:  </w:t>
            </w:r>
          </w:p>
        </w:tc>
        <w:tc>
          <w:tcPr>
            <w:tcW w:w="1561"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76" w:firstLine="0"/>
              <w:jc w:val="center"/>
            </w:pPr>
            <w:r>
              <w:t xml:space="preserve">Таёжное </w:t>
            </w:r>
          </w:p>
        </w:tc>
        <w:tc>
          <w:tcPr>
            <w:tcW w:w="2271" w:type="dxa"/>
            <w:tcBorders>
              <w:top w:val="single" w:sz="4" w:space="0" w:color="000000"/>
              <w:left w:val="single" w:sz="4" w:space="0" w:color="000000"/>
              <w:bottom w:val="single" w:sz="4" w:space="0" w:color="000000"/>
              <w:right w:val="single" w:sz="4" w:space="0" w:color="000000"/>
            </w:tcBorders>
          </w:tcPr>
          <w:p w:rsidR="0018325A" w:rsidRDefault="00F4669A">
            <w:pPr>
              <w:spacing w:after="7" w:line="259" w:lineRule="auto"/>
              <w:ind w:right="0" w:firstLine="0"/>
              <w:jc w:val="left"/>
            </w:pPr>
            <w:r>
              <w:t xml:space="preserve">21, 28-31, 33, 37,  </w:t>
            </w:r>
          </w:p>
          <w:p w:rsidR="0018325A" w:rsidRDefault="00F4669A">
            <w:pPr>
              <w:spacing w:after="0" w:line="259" w:lineRule="auto"/>
              <w:ind w:right="0" w:firstLine="0"/>
              <w:jc w:val="left"/>
            </w:pPr>
            <w:r>
              <w:t xml:space="preserve">40-42, 44, 46, 48, 53  </w:t>
            </w:r>
          </w:p>
        </w:tc>
        <w:tc>
          <w:tcPr>
            <w:tcW w:w="1277"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39" w:firstLine="0"/>
              <w:jc w:val="center"/>
            </w:pPr>
            <w:r>
              <w:t xml:space="preserve">1466  </w:t>
            </w:r>
          </w:p>
        </w:tc>
        <w:tc>
          <w:tcPr>
            <w:tcW w:w="2600" w:type="dxa"/>
            <w:tcBorders>
              <w:top w:val="single" w:sz="4" w:space="0" w:color="000000"/>
              <w:left w:val="single" w:sz="4" w:space="0" w:color="000000"/>
              <w:bottom w:val="single" w:sz="4" w:space="0" w:color="000000"/>
              <w:right w:val="single" w:sz="4" w:space="0" w:color="000000"/>
            </w:tcBorders>
          </w:tcPr>
          <w:p w:rsidR="0018325A" w:rsidRDefault="00F4669A">
            <w:pPr>
              <w:spacing w:after="100" w:line="259" w:lineRule="auto"/>
              <w:ind w:right="71" w:firstLine="0"/>
              <w:jc w:val="center"/>
            </w:pPr>
            <w:r>
              <w:t xml:space="preserve">ЛК РФ  </w:t>
            </w:r>
          </w:p>
          <w:p w:rsidR="0018325A" w:rsidRDefault="00F4669A">
            <w:pPr>
              <w:spacing w:after="0" w:line="259" w:lineRule="auto"/>
              <w:ind w:right="76" w:firstLine="0"/>
              <w:jc w:val="center"/>
            </w:pPr>
            <w:r>
              <w:t xml:space="preserve">ВК РФ  </w:t>
            </w:r>
          </w:p>
        </w:tc>
      </w:tr>
      <w:tr w:rsidR="0018325A" w:rsidTr="00616561">
        <w:trPr>
          <w:trHeight w:val="663"/>
        </w:trPr>
        <w:tc>
          <w:tcPr>
            <w:tcW w:w="209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Защитные леса, всего:  </w:t>
            </w:r>
          </w:p>
        </w:tc>
        <w:tc>
          <w:tcPr>
            <w:tcW w:w="1561"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79" w:firstLine="0"/>
              <w:jc w:val="center"/>
            </w:pPr>
            <w:r>
              <w:t xml:space="preserve">- “-  </w:t>
            </w:r>
          </w:p>
        </w:tc>
        <w:tc>
          <w:tcPr>
            <w:tcW w:w="2271" w:type="dxa"/>
            <w:tcBorders>
              <w:top w:val="single" w:sz="4" w:space="0" w:color="000000"/>
              <w:left w:val="single" w:sz="4" w:space="0" w:color="000000"/>
              <w:bottom w:val="single" w:sz="4" w:space="0" w:color="000000"/>
              <w:right w:val="single" w:sz="4" w:space="0" w:color="000000"/>
            </w:tcBorders>
          </w:tcPr>
          <w:p w:rsidR="0018325A" w:rsidRDefault="00F4669A">
            <w:pPr>
              <w:spacing w:after="12" w:line="259" w:lineRule="auto"/>
              <w:ind w:right="0" w:firstLine="0"/>
              <w:jc w:val="left"/>
            </w:pPr>
            <w:r>
              <w:t xml:space="preserve">21, 28-31, 33, 37,  </w:t>
            </w:r>
          </w:p>
          <w:p w:rsidR="0018325A" w:rsidRDefault="00F4669A">
            <w:pPr>
              <w:spacing w:after="0" w:line="259" w:lineRule="auto"/>
              <w:ind w:right="0" w:firstLine="0"/>
              <w:jc w:val="left"/>
            </w:pPr>
            <w:r>
              <w:t xml:space="preserve">40-42, 44, 46, 48, 53  </w:t>
            </w:r>
          </w:p>
        </w:tc>
        <w:tc>
          <w:tcPr>
            <w:tcW w:w="1277"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39" w:firstLine="0"/>
              <w:jc w:val="center"/>
            </w:pPr>
            <w:r>
              <w:t xml:space="preserve">1466  </w:t>
            </w:r>
          </w:p>
        </w:tc>
        <w:tc>
          <w:tcPr>
            <w:tcW w:w="2600" w:type="dxa"/>
            <w:tcBorders>
              <w:top w:val="single" w:sz="4" w:space="0" w:color="000000"/>
              <w:left w:val="single" w:sz="4" w:space="0" w:color="000000"/>
              <w:bottom w:val="single" w:sz="4" w:space="0" w:color="000000"/>
              <w:right w:val="single" w:sz="4" w:space="0" w:color="000000"/>
            </w:tcBorders>
            <w:vAlign w:val="center"/>
          </w:tcPr>
          <w:p w:rsidR="0018325A" w:rsidRDefault="0018325A">
            <w:pPr>
              <w:spacing w:after="0" w:line="259" w:lineRule="auto"/>
              <w:ind w:right="0" w:firstLine="0"/>
              <w:jc w:val="left"/>
            </w:pPr>
          </w:p>
        </w:tc>
      </w:tr>
      <w:tr w:rsidR="0018325A" w:rsidTr="00616561">
        <w:trPr>
          <w:trHeight w:val="350"/>
        </w:trPr>
        <w:tc>
          <w:tcPr>
            <w:tcW w:w="209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в том числе:  </w:t>
            </w:r>
          </w:p>
        </w:tc>
        <w:tc>
          <w:tcPr>
            <w:tcW w:w="1561"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37" w:right="0" w:firstLine="0"/>
              <w:jc w:val="center"/>
            </w:pPr>
          </w:p>
        </w:tc>
        <w:tc>
          <w:tcPr>
            <w:tcW w:w="2271"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right="26" w:firstLine="0"/>
              <w:jc w:val="center"/>
            </w:pPr>
          </w:p>
        </w:tc>
        <w:tc>
          <w:tcPr>
            <w:tcW w:w="260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right="0" w:firstLine="0"/>
              <w:jc w:val="left"/>
            </w:pPr>
          </w:p>
        </w:tc>
      </w:tr>
      <w:tr w:rsidR="0018325A" w:rsidTr="00616561">
        <w:trPr>
          <w:trHeight w:val="1297"/>
        </w:trPr>
        <w:tc>
          <w:tcPr>
            <w:tcW w:w="2099"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0" w:firstLine="0"/>
              <w:jc w:val="center"/>
            </w:pPr>
            <w:r>
              <w:lastRenderedPageBreak/>
              <w:t xml:space="preserve">Целевое назначение лесов  </w:t>
            </w:r>
          </w:p>
        </w:tc>
        <w:tc>
          <w:tcPr>
            <w:tcW w:w="1561"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19" w:right="0" w:firstLine="0"/>
              <w:jc w:val="left"/>
            </w:pPr>
            <w:r>
              <w:t xml:space="preserve">Лесничество  </w:t>
            </w:r>
          </w:p>
        </w:tc>
        <w:tc>
          <w:tcPr>
            <w:tcW w:w="2271"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23" w:right="23" w:firstLine="0"/>
              <w:jc w:val="center"/>
            </w:pPr>
            <w:r>
              <w:t xml:space="preserve">Номера кварталов или их частей  </w:t>
            </w:r>
          </w:p>
        </w:tc>
        <w:tc>
          <w:tcPr>
            <w:tcW w:w="1277"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84" w:line="259" w:lineRule="auto"/>
              <w:ind w:left="62" w:right="0" w:firstLine="0"/>
              <w:jc w:val="left"/>
            </w:pPr>
            <w:r>
              <w:t xml:space="preserve">Площадь  </w:t>
            </w:r>
          </w:p>
          <w:p w:rsidR="0018325A" w:rsidRDefault="00F4669A">
            <w:pPr>
              <w:spacing w:after="0" w:line="259" w:lineRule="auto"/>
              <w:ind w:right="100" w:firstLine="0"/>
              <w:jc w:val="center"/>
            </w:pPr>
            <w:r>
              <w:t xml:space="preserve">(га)  </w:t>
            </w:r>
          </w:p>
        </w:tc>
        <w:tc>
          <w:tcPr>
            <w:tcW w:w="260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Правовые основы деления лесов по целевому назначению  </w:t>
            </w:r>
          </w:p>
        </w:tc>
      </w:tr>
      <w:tr w:rsidR="00F65533" w:rsidTr="00616561">
        <w:trPr>
          <w:trHeight w:val="346"/>
        </w:trPr>
        <w:tc>
          <w:tcPr>
            <w:tcW w:w="2099" w:type="dxa"/>
            <w:tcBorders>
              <w:top w:val="single" w:sz="4" w:space="0" w:color="000000"/>
              <w:left w:val="single" w:sz="4" w:space="0" w:color="000000"/>
              <w:bottom w:val="single" w:sz="4" w:space="0" w:color="000000"/>
              <w:right w:val="single" w:sz="4" w:space="0" w:color="000000"/>
            </w:tcBorders>
          </w:tcPr>
          <w:p w:rsidR="00F65533" w:rsidRDefault="00F65533" w:rsidP="004B4069">
            <w:pPr>
              <w:spacing w:after="0" w:line="259" w:lineRule="auto"/>
              <w:ind w:right="81" w:firstLine="0"/>
              <w:jc w:val="center"/>
            </w:pPr>
            <w:r>
              <w:t xml:space="preserve">1  </w:t>
            </w:r>
          </w:p>
        </w:tc>
        <w:tc>
          <w:tcPr>
            <w:tcW w:w="1561" w:type="dxa"/>
            <w:tcBorders>
              <w:top w:val="single" w:sz="4" w:space="0" w:color="000000"/>
              <w:left w:val="single" w:sz="4" w:space="0" w:color="000000"/>
              <w:bottom w:val="single" w:sz="4" w:space="0" w:color="000000"/>
              <w:right w:val="single" w:sz="4" w:space="0" w:color="000000"/>
            </w:tcBorders>
          </w:tcPr>
          <w:p w:rsidR="00F65533" w:rsidRDefault="00F65533" w:rsidP="004B4069">
            <w:pPr>
              <w:spacing w:after="0" w:line="259" w:lineRule="auto"/>
              <w:ind w:right="81" w:firstLine="0"/>
              <w:jc w:val="center"/>
            </w:pPr>
            <w:r>
              <w:t xml:space="preserve">2  </w:t>
            </w:r>
          </w:p>
        </w:tc>
        <w:tc>
          <w:tcPr>
            <w:tcW w:w="2271" w:type="dxa"/>
            <w:tcBorders>
              <w:top w:val="single" w:sz="4" w:space="0" w:color="000000"/>
              <w:left w:val="single" w:sz="4" w:space="0" w:color="000000"/>
              <w:bottom w:val="single" w:sz="4" w:space="0" w:color="000000"/>
              <w:right w:val="single" w:sz="4" w:space="0" w:color="000000"/>
            </w:tcBorders>
          </w:tcPr>
          <w:p w:rsidR="00F65533" w:rsidRDefault="00F65533" w:rsidP="004B4069">
            <w:pPr>
              <w:spacing w:after="0" w:line="259" w:lineRule="auto"/>
              <w:ind w:right="82" w:firstLine="0"/>
              <w:jc w:val="center"/>
            </w:pPr>
            <w:r>
              <w:t xml:space="preserve">3  </w:t>
            </w:r>
          </w:p>
        </w:tc>
        <w:tc>
          <w:tcPr>
            <w:tcW w:w="1277" w:type="dxa"/>
            <w:tcBorders>
              <w:top w:val="single" w:sz="4" w:space="0" w:color="000000"/>
              <w:left w:val="single" w:sz="4" w:space="0" w:color="000000"/>
              <w:bottom w:val="single" w:sz="4" w:space="0" w:color="000000"/>
              <w:right w:val="single" w:sz="4" w:space="0" w:color="000000"/>
            </w:tcBorders>
          </w:tcPr>
          <w:p w:rsidR="00F65533" w:rsidRDefault="00F65533" w:rsidP="004B4069">
            <w:pPr>
              <w:spacing w:after="0" w:line="259" w:lineRule="auto"/>
              <w:ind w:right="76" w:firstLine="0"/>
              <w:jc w:val="center"/>
            </w:pPr>
            <w:r>
              <w:t xml:space="preserve">4  </w:t>
            </w:r>
          </w:p>
        </w:tc>
        <w:tc>
          <w:tcPr>
            <w:tcW w:w="2600" w:type="dxa"/>
            <w:tcBorders>
              <w:top w:val="single" w:sz="4" w:space="0" w:color="000000"/>
              <w:left w:val="single" w:sz="4" w:space="0" w:color="000000"/>
              <w:bottom w:val="single" w:sz="4" w:space="0" w:color="000000"/>
              <w:right w:val="single" w:sz="4" w:space="0" w:color="000000"/>
            </w:tcBorders>
          </w:tcPr>
          <w:p w:rsidR="00F65533" w:rsidRDefault="00F65533" w:rsidP="004B4069">
            <w:pPr>
              <w:spacing w:after="0" w:line="259" w:lineRule="auto"/>
              <w:ind w:right="76" w:firstLine="0"/>
              <w:jc w:val="center"/>
            </w:pPr>
            <w:r>
              <w:t xml:space="preserve">5  </w:t>
            </w:r>
          </w:p>
        </w:tc>
      </w:tr>
      <w:tr w:rsidR="0018325A" w:rsidTr="00616561">
        <w:trPr>
          <w:trHeight w:val="1930"/>
        </w:trPr>
        <w:tc>
          <w:tcPr>
            <w:tcW w:w="2099" w:type="dxa"/>
            <w:tcBorders>
              <w:top w:val="single" w:sz="4" w:space="0" w:color="000000"/>
              <w:left w:val="single" w:sz="4" w:space="0" w:color="000000"/>
              <w:bottom w:val="single" w:sz="4" w:space="0" w:color="000000"/>
              <w:right w:val="single" w:sz="4" w:space="0" w:color="000000"/>
            </w:tcBorders>
          </w:tcPr>
          <w:p w:rsidR="0018325A" w:rsidRDefault="00F4669A">
            <w:pPr>
              <w:spacing w:after="7" w:line="259" w:lineRule="auto"/>
              <w:ind w:right="0" w:firstLine="0"/>
              <w:jc w:val="left"/>
            </w:pPr>
            <w:r>
              <w:t xml:space="preserve">Леса,  </w:t>
            </w:r>
          </w:p>
          <w:p w:rsidR="0018325A" w:rsidRDefault="00F4669A">
            <w:pPr>
              <w:spacing w:after="0" w:line="259" w:lineRule="auto"/>
              <w:ind w:right="0" w:firstLine="0"/>
              <w:jc w:val="left"/>
            </w:pPr>
            <w:r>
              <w:t xml:space="preserve">выполняющие функции защиты природных </w:t>
            </w:r>
            <w:r>
              <w:tab/>
              <w:t xml:space="preserve">и иных </w:t>
            </w:r>
            <w:r>
              <w:tab/>
              <w:t xml:space="preserve">объектов, всего:   </w:t>
            </w:r>
          </w:p>
        </w:tc>
        <w:tc>
          <w:tcPr>
            <w:tcW w:w="1561" w:type="dxa"/>
            <w:tcBorders>
              <w:top w:val="single" w:sz="4" w:space="0" w:color="000000"/>
              <w:left w:val="single" w:sz="4" w:space="0" w:color="000000"/>
              <w:bottom w:val="single" w:sz="4" w:space="0" w:color="000000"/>
              <w:right w:val="single" w:sz="4" w:space="0" w:color="000000"/>
            </w:tcBorders>
            <w:vAlign w:val="center"/>
          </w:tcPr>
          <w:p w:rsidR="0018325A" w:rsidRDefault="0018325A">
            <w:pPr>
              <w:spacing w:after="96" w:line="259" w:lineRule="auto"/>
              <w:ind w:left="17" w:right="0" w:firstLine="0"/>
              <w:jc w:val="center"/>
            </w:pPr>
          </w:p>
          <w:p w:rsidR="0018325A" w:rsidRDefault="00F4669A">
            <w:pPr>
              <w:spacing w:after="0" w:line="259" w:lineRule="auto"/>
              <w:ind w:right="96" w:firstLine="0"/>
              <w:jc w:val="center"/>
            </w:pPr>
            <w:r>
              <w:t xml:space="preserve">Таёжное </w:t>
            </w:r>
          </w:p>
        </w:tc>
        <w:tc>
          <w:tcPr>
            <w:tcW w:w="2271" w:type="dxa"/>
            <w:tcBorders>
              <w:top w:val="single" w:sz="4" w:space="0" w:color="000000"/>
              <w:left w:val="single" w:sz="4" w:space="0" w:color="000000"/>
              <w:bottom w:val="single" w:sz="4" w:space="0" w:color="000000"/>
              <w:right w:val="single" w:sz="4" w:space="0" w:color="000000"/>
            </w:tcBorders>
            <w:vAlign w:val="center"/>
          </w:tcPr>
          <w:p w:rsidR="0018325A" w:rsidRDefault="0018325A">
            <w:pPr>
              <w:spacing w:after="17" w:line="259" w:lineRule="auto"/>
              <w:ind w:right="0" w:firstLine="0"/>
              <w:jc w:val="left"/>
            </w:pPr>
          </w:p>
          <w:p w:rsidR="0018325A" w:rsidRDefault="00F4669A">
            <w:pPr>
              <w:spacing w:after="7" w:line="259" w:lineRule="auto"/>
              <w:ind w:right="0" w:firstLine="0"/>
              <w:jc w:val="left"/>
            </w:pPr>
            <w:r>
              <w:t xml:space="preserve">21, 28-31, 33, 37,  </w:t>
            </w:r>
          </w:p>
          <w:p w:rsidR="0018325A" w:rsidRDefault="00F4669A">
            <w:pPr>
              <w:spacing w:after="0" w:line="259" w:lineRule="auto"/>
              <w:ind w:right="0" w:firstLine="0"/>
              <w:jc w:val="left"/>
            </w:pPr>
            <w:r>
              <w:t xml:space="preserve">40-42, 44, 46, 48, 53 </w:t>
            </w:r>
          </w:p>
        </w:tc>
        <w:tc>
          <w:tcPr>
            <w:tcW w:w="1277" w:type="dxa"/>
            <w:tcBorders>
              <w:top w:val="single" w:sz="4" w:space="0" w:color="000000"/>
              <w:left w:val="single" w:sz="4" w:space="0" w:color="000000"/>
              <w:bottom w:val="single" w:sz="4" w:space="0" w:color="000000"/>
              <w:right w:val="single" w:sz="4" w:space="0" w:color="000000"/>
            </w:tcBorders>
            <w:vAlign w:val="center"/>
          </w:tcPr>
          <w:p w:rsidR="0018325A" w:rsidRDefault="0018325A">
            <w:pPr>
              <w:spacing w:after="12" w:line="259" w:lineRule="auto"/>
              <w:ind w:right="46" w:firstLine="0"/>
              <w:jc w:val="center"/>
            </w:pPr>
          </w:p>
          <w:p w:rsidR="0018325A" w:rsidRDefault="00F4669A">
            <w:pPr>
              <w:spacing w:after="0" w:line="259" w:lineRule="auto"/>
              <w:ind w:right="159" w:firstLine="0"/>
              <w:jc w:val="center"/>
            </w:pPr>
            <w:r>
              <w:t xml:space="preserve">1466 </w:t>
            </w:r>
          </w:p>
        </w:tc>
        <w:tc>
          <w:tcPr>
            <w:tcW w:w="2600" w:type="dxa"/>
            <w:tcBorders>
              <w:top w:val="single" w:sz="4" w:space="0" w:color="000000"/>
              <w:left w:val="single" w:sz="4" w:space="0" w:color="000000"/>
              <w:bottom w:val="single" w:sz="4" w:space="0" w:color="000000"/>
              <w:right w:val="single" w:sz="4" w:space="0" w:color="000000"/>
            </w:tcBorders>
            <w:vAlign w:val="center"/>
          </w:tcPr>
          <w:p w:rsidR="0018325A" w:rsidRDefault="0018325A">
            <w:pPr>
              <w:spacing w:after="0" w:line="259" w:lineRule="auto"/>
              <w:ind w:right="0" w:firstLine="0"/>
              <w:jc w:val="left"/>
            </w:pPr>
          </w:p>
        </w:tc>
      </w:tr>
      <w:tr w:rsidR="0018325A" w:rsidTr="00616561">
        <w:trPr>
          <w:trHeight w:val="667"/>
        </w:trPr>
        <w:tc>
          <w:tcPr>
            <w:tcW w:w="2099" w:type="dxa"/>
            <w:tcBorders>
              <w:top w:val="single" w:sz="4" w:space="0" w:color="000000"/>
              <w:left w:val="single" w:sz="4" w:space="0" w:color="000000"/>
              <w:bottom w:val="single" w:sz="4" w:space="0" w:color="000000"/>
              <w:right w:val="single" w:sz="4" w:space="0" w:color="000000"/>
            </w:tcBorders>
          </w:tcPr>
          <w:p w:rsidR="0018325A" w:rsidRDefault="00F4669A">
            <w:pPr>
              <w:tabs>
                <w:tab w:val="center" w:pos="717"/>
                <w:tab w:val="right" w:pos="1979"/>
              </w:tabs>
              <w:spacing w:after="40" w:line="259" w:lineRule="auto"/>
              <w:ind w:right="0" w:firstLine="0"/>
              <w:jc w:val="left"/>
            </w:pPr>
            <w:r>
              <w:t xml:space="preserve">в </w:t>
            </w:r>
            <w:r>
              <w:tab/>
              <w:t xml:space="preserve">том </w:t>
            </w:r>
            <w:r>
              <w:tab/>
              <w:t xml:space="preserve">числе: </w:t>
            </w:r>
          </w:p>
          <w:p w:rsidR="0018325A" w:rsidRDefault="00F4669A">
            <w:pPr>
              <w:spacing w:after="0" w:line="259" w:lineRule="auto"/>
              <w:ind w:right="0" w:firstLine="0"/>
              <w:jc w:val="left"/>
            </w:pPr>
            <w:r>
              <w:t xml:space="preserve">городские леса  </w:t>
            </w:r>
          </w:p>
        </w:tc>
        <w:tc>
          <w:tcPr>
            <w:tcW w:w="1561" w:type="dxa"/>
            <w:tcBorders>
              <w:top w:val="single" w:sz="4" w:space="0" w:color="000000"/>
              <w:left w:val="single" w:sz="4" w:space="0" w:color="000000"/>
              <w:bottom w:val="single" w:sz="4" w:space="0" w:color="000000"/>
              <w:right w:val="single" w:sz="4" w:space="0" w:color="000000"/>
            </w:tcBorders>
            <w:vAlign w:val="center"/>
          </w:tcPr>
          <w:p w:rsidR="0018325A" w:rsidRDefault="0018325A">
            <w:pPr>
              <w:spacing w:after="0" w:line="259" w:lineRule="auto"/>
              <w:ind w:left="17" w:right="0" w:firstLine="0"/>
              <w:jc w:val="center"/>
            </w:pPr>
          </w:p>
        </w:tc>
        <w:tc>
          <w:tcPr>
            <w:tcW w:w="2271" w:type="dxa"/>
            <w:tcBorders>
              <w:top w:val="single" w:sz="4" w:space="0" w:color="000000"/>
              <w:left w:val="single" w:sz="4" w:space="0" w:color="000000"/>
              <w:bottom w:val="single" w:sz="4" w:space="0" w:color="000000"/>
              <w:right w:val="single" w:sz="4" w:space="0" w:color="000000"/>
            </w:tcBorders>
          </w:tcPr>
          <w:p w:rsidR="0018325A" w:rsidRDefault="00F4669A">
            <w:pPr>
              <w:spacing w:after="12" w:line="259" w:lineRule="auto"/>
              <w:ind w:right="0" w:firstLine="0"/>
              <w:jc w:val="left"/>
            </w:pPr>
            <w:r>
              <w:t xml:space="preserve">21, 28-31, 33, 37,  </w:t>
            </w:r>
          </w:p>
          <w:p w:rsidR="0018325A" w:rsidRDefault="00F4669A">
            <w:pPr>
              <w:spacing w:after="0" w:line="259" w:lineRule="auto"/>
              <w:ind w:right="0" w:firstLine="0"/>
              <w:jc w:val="left"/>
            </w:pPr>
            <w:r>
              <w:t xml:space="preserve">40-42, 44, 46, 48, 53 </w:t>
            </w:r>
          </w:p>
        </w:tc>
        <w:tc>
          <w:tcPr>
            <w:tcW w:w="1277"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01" w:firstLine="0"/>
              <w:jc w:val="center"/>
            </w:pPr>
            <w:r>
              <w:t xml:space="preserve">1466  </w:t>
            </w:r>
          </w:p>
        </w:tc>
        <w:tc>
          <w:tcPr>
            <w:tcW w:w="2600" w:type="dxa"/>
            <w:tcBorders>
              <w:top w:val="single" w:sz="4" w:space="0" w:color="000000"/>
              <w:left w:val="single" w:sz="4" w:space="0" w:color="000000"/>
              <w:bottom w:val="single" w:sz="4" w:space="0" w:color="000000"/>
              <w:right w:val="single" w:sz="4" w:space="0" w:color="000000"/>
            </w:tcBorders>
            <w:vAlign w:val="center"/>
          </w:tcPr>
          <w:p w:rsidR="0018325A" w:rsidRDefault="0018325A">
            <w:pPr>
              <w:spacing w:after="0" w:line="259" w:lineRule="auto"/>
              <w:ind w:right="0" w:firstLine="0"/>
              <w:jc w:val="left"/>
            </w:pPr>
          </w:p>
        </w:tc>
      </w:tr>
    </w:tbl>
    <w:p w:rsidR="0018325A" w:rsidRDefault="00F4669A" w:rsidP="004645AF">
      <w:pPr>
        <w:spacing w:after="39" w:line="240" w:lineRule="auto"/>
        <w:ind w:left="-15" w:right="0" w:firstLine="851"/>
      </w:pPr>
      <w:r>
        <w:rPr>
          <w:i/>
        </w:rPr>
        <w:t>Примечание: Таблица 3 к Составу лесохозяйственных регламентов, порядку их разработки, срокам их действия и порядку внесения в них изменений.</w:t>
      </w:r>
    </w:p>
    <w:p w:rsidR="0018325A" w:rsidRDefault="00F4669A" w:rsidP="004645AF">
      <w:pPr>
        <w:spacing w:line="240" w:lineRule="auto"/>
        <w:ind w:left="9" w:right="112" w:firstLine="851"/>
      </w:pPr>
      <w:r>
        <w:t xml:space="preserve">Городские леса выполняют функции улучшения средообразующих, защитных, санитарно-гигиенических, оздоровительных и иных полезных функций, в большей степени используются для отдыха населения.   </w:t>
      </w:r>
    </w:p>
    <w:p w:rsidR="0018325A" w:rsidRDefault="00F4669A" w:rsidP="004645AF">
      <w:pPr>
        <w:spacing w:line="240" w:lineRule="auto"/>
        <w:ind w:left="9" w:right="112" w:firstLine="851"/>
      </w:pPr>
      <w:r>
        <w:t xml:space="preserve">Ведение лесного хозяйства в них должно быть направлено на создание в лесу лучших условий для отдыха людей, формирование ландшафтов с высокими рекреационными качествами.  </w:t>
      </w:r>
    </w:p>
    <w:p w:rsidR="0018325A" w:rsidRDefault="00F4669A" w:rsidP="004645AF">
      <w:pPr>
        <w:spacing w:line="240" w:lineRule="auto"/>
        <w:ind w:left="9" w:right="112" w:firstLine="851"/>
      </w:pPr>
      <w:r>
        <w:t xml:space="preserve">Освоение лесов осуществляется с соблюдением их целевого назначения и выполняемых ими полезных функций, частью 2 статьи 12 ЛК РФ. </w:t>
      </w:r>
    </w:p>
    <w:p w:rsidR="0018325A" w:rsidRDefault="00F4669A" w:rsidP="004645AF">
      <w:pPr>
        <w:spacing w:line="240" w:lineRule="auto"/>
        <w:ind w:left="9" w:right="112" w:firstLine="851"/>
      </w:pPr>
      <w:r>
        <w:t xml:space="preserve">В городских лесах, согласно статье 116 ЛК РФ запрещается: </w:t>
      </w:r>
    </w:p>
    <w:p w:rsidR="0018325A" w:rsidRDefault="004645AF" w:rsidP="004645AF">
      <w:pPr>
        <w:spacing w:line="240" w:lineRule="auto"/>
        <w:ind w:left="9" w:right="112" w:firstLine="851"/>
      </w:pPr>
      <w:r>
        <w:t xml:space="preserve">- </w:t>
      </w:r>
      <w:r w:rsidR="00F4669A">
        <w:t xml:space="preserve">использование токсичных химических препаратов;  </w:t>
      </w:r>
    </w:p>
    <w:p w:rsidR="0018325A" w:rsidRDefault="004645AF" w:rsidP="004645AF">
      <w:pPr>
        <w:spacing w:line="240" w:lineRule="auto"/>
        <w:ind w:left="9" w:right="112" w:firstLine="851"/>
      </w:pPr>
      <w:r>
        <w:t xml:space="preserve">- </w:t>
      </w:r>
      <w:r w:rsidR="00F4669A">
        <w:t xml:space="preserve">осуществление видов деятельности в сфере охотничьего хозяйства;   </w:t>
      </w:r>
    </w:p>
    <w:p w:rsidR="0018325A" w:rsidRDefault="004645AF" w:rsidP="004645AF">
      <w:pPr>
        <w:spacing w:line="240" w:lineRule="auto"/>
        <w:ind w:left="9" w:right="112" w:firstLine="851"/>
      </w:pPr>
      <w:r>
        <w:t xml:space="preserve">- </w:t>
      </w:r>
      <w:r w:rsidR="00F4669A">
        <w:t xml:space="preserve">ведение сельского хозяйства;  </w:t>
      </w:r>
    </w:p>
    <w:p w:rsidR="0018325A" w:rsidRDefault="004645AF" w:rsidP="004645AF">
      <w:pPr>
        <w:spacing w:line="240" w:lineRule="auto"/>
        <w:ind w:left="9" w:right="112" w:firstLine="851"/>
      </w:pPr>
      <w:r>
        <w:t xml:space="preserve">- </w:t>
      </w:r>
      <w:r w:rsidR="00F4669A">
        <w:t xml:space="preserve">разведка и добыча полезных ископаемых; </w:t>
      </w:r>
    </w:p>
    <w:p w:rsidR="0018325A" w:rsidRDefault="004645AF" w:rsidP="004645AF">
      <w:pPr>
        <w:spacing w:line="240" w:lineRule="auto"/>
        <w:ind w:left="9" w:right="112" w:firstLine="851"/>
      </w:pPr>
      <w:r>
        <w:t xml:space="preserve">- </w:t>
      </w:r>
      <w:r w:rsidR="00F4669A">
        <w:t xml:space="preserve">строительство и эксплуатация объектов капитального строительства, за исключением гидротехнических сооружений. </w:t>
      </w:r>
    </w:p>
    <w:p w:rsidR="0018325A" w:rsidRDefault="00F4669A" w:rsidP="0087690B">
      <w:pPr>
        <w:spacing w:before="240" w:after="247" w:line="240" w:lineRule="auto"/>
        <w:ind w:left="-1" w:right="113" w:firstLine="851"/>
      </w:pPr>
      <w:r>
        <w:rPr>
          <w:b/>
        </w:rPr>
        <w:t xml:space="preserve">1.1.6. Характеристика лесных и нелесных земель из состава земель лесного фонда на территории лесничества </w:t>
      </w:r>
    </w:p>
    <w:p w:rsidR="0018325A" w:rsidRDefault="00F4669A">
      <w:pPr>
        <w:ind w:left="841" w:right="112" w:firstLine="0"/>
      </w:pPr>
      <w:r>
        <w:t xml:space="preserve">Таблица 4 - Характеристика лесных и нелесных земель лесного фонда на территории </w:t>
      </w:r>
    </w:p>
    <w:p w:rsidR="0018325A" w:rsidRDefault="00F4669A">
      <w:pPr>
        <w:ind w:left="9" w:right="112" w:firstLine="0"/>
      </w:pPr>
      <w:r>
        <w:t xml:space="preserve">лесничества  </w:t>
      </w:r>
    </w:p>
    <w:tbl>
      <w:tblPr>
        <w:tblStyle w:val="TableGrid"/>
        <w:tblW w:w="9808" w:type="dxa"/>
        <w:tblInd w:w="110" w:type="dxa"/>
        <w:tblCellMar>
          <w:top w:w="10" w:type="dxa"/>
          <w:left w:w="110" w:type="dxa"/>
          <w:right w:w="115" w:type="dxa"/>
        </w:tblCellMar>
        <w:tblLook w:val="04A0"/>
      </w:tblPr>
      <w:tblGrid>
        <w:gridCol w:w="5998"/>
        <w:gridCol w:w="2238"/>
        <w:gridCol w:w="1572"/>
      </w:tblGrid>
      <w:tr w:rsidR="0018325A" w:rsidTr="00616561">
        <w:trPr>
          <w:trHeight w:val="365"/>
        </w:trPr>
        <w:tc>
          <w:tcPr>
            <w:tcW w:w="5998" w:type="dxa"/>
            <w:vMerge w:val="restart"/>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14" w:right="0" w:firstLine="0"/>
              <w:jc w:val="center"/>
            </w:pPr>
            <w:r>
              <w:t xml:space="preserve">Показатели характеристики земель  </w:t>
            </w:r>
          </w:p>
        </w:tc>
        <w:tc>
          <w:tcPr>
            <w:tcW w:w="3810"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6" w:right="0" w:firstLine="0"/>
              <w:jc w:val="center"/>
            </w:pPr>
            <w:r>
              <w:t xml:space="preserve">Всего по лесничеству  </w:t>
            </w:r>
          </w:p>
        </w:tc>
      </w:tr>
      <w:tr w:rsidR="0018325A" w:rsidTr="00616561">
        <w:trPr>
          <w:trHeight w:val="346"/>
        </w:trPr>
        <w:tc>
          <w:tcPr>
            <w:tcW w:w="0" w:type="auto"/>
            <w:vMerge/>
            <w:tcBorders>
              <w:top w:val="nil"/>
              <w:left w:val="single" w:sz="4" w:space="0" w:color="000000"/>
              <w:bottom w:val="single" w:sz="4" w:space="0" w:color="000000"/>
              <w:right w:val="single" w:sz="4" w:space="0" w:color="000000"/>
            </w:tcBorders>
          </w:tcPr>
          <w:p w:rsidR="0018325A" w:rsidRDefault="0018325A">
            <w:pPr>
              <w:spacing w:after="160" w:line="259" w:lineRule="auto"/>
              <w:ind w:righ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4" w:right="0" w:firstLine="0"/>
              <w:jc w:val="center"/>
            </w:pPr>
            <w:r>
              <w:t xml:space="preserve">площадь, га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 w:right="0" w:firstLine="0"/>
              <w:jc w:val="center"/>
            </w:pPr>
            <w:r>
              <w:t xml:space="preserve">%  </w:t>
            </w:r>
          </w:p>
        </w:tc>
      </w:tr>
      <w:tr w:rsidR="0018325A" w:rsidTr="00616561">
        <w:trPr>
          <w:trHeight w:val="341"/>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 w:right="0" w:firstLine="0"/>
              <w:jc w:val="center"/>
            </w:pPr>
            <w:r>
              <w:t xml:space="preserve">1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9" w:right="0" w:firstLine="0"/>
              <w:jc w:val="center"/>
            </w:pPr>
            <w:r>
              <w:t xml:space="preserve">2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4" w:right="0" w:firstLine="0"/>
              <w:jc w:val="center"/>
            </w:pPr>
            <w:r>
              <w:t xml:space="preserve">3  </w:t>
            </w:r>
          </w:p>
        </w:tc>
      </w:tr>
      <w:tr w:rsidR="0018325A" w:rsidTr="00616561">
        <w:trPr>
          <w:trHeight w:val="346"/>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Общая площадь земель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8" w:right="0" w:firstLine="0"/>
              <w:jc w:val="center"/>
            </w:pPr>
            <w:r>
              <w:t xml:space="preserve">1466,0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4" w:right="0" w:firstLine="0"/>
              <w:jc w:val="center"/>
            </w:pPr>
            <w:r>
              <w:t xml:space="preserve">100  </w:t>
            </w:r>
          </w:p>
        </w:tc>
      </w:tr>
      <w:tr w:rsidR="0018325A" w:rsidTr="00616561">
        <w:trPr>
          <w:trHeight w:val="365"/>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Лесные земли – всего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8" w:right="0" w:firstLine="0"/>
              <w:jc w:val="center"/>
            </w:pPr>
            <w:r>
              <w:t xml:space="preserve">1466,0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4" w:right="0" w:firstLine="0"/>
              <w:jc w:val="center"/>
            </w:pPr>
            <w:r>
              <w:t xml:space="preserve">100  </w:t>
            </w:r>
          </w:p>
        </w:tc>
      </w:tr>
      <w:tr w:rsidR="0018325A" w:rsidTr="00616561">
        <w:trPr>
          <w:trHeight w:val="370"/>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Земли, покрытые лесной растительностью – всего: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8" w:right="0" w:firstLine="0"/>
              <w:jc w:val="center"/>
            </w:pPr>
            <w:r>
              <w:t xml:space="preserve">1453,3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9" w:right="0" w:firstLine="0"/>
              <w:jc w:val="center"/>
            </w:pPr>
            <w:r>
              <w:t xml:space="preserve">99,14  </w:t>
            </w:r>
          </w:p>
        </w:tc>
      </w:tr>
      <w:tr w:rsidR="0018325A" w:rsidTr="00616561">
        <w:trPr>
          <w:trHeight w:val="365"/>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             в том числе: лесные культуры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4" w:right="0" w:firstLine="0"/>
              <w:jc w:val="center"/>
            </w:pPr>
            <w:r>
              <w:t xml:space="preserve">0,7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4" w:right="0" w:firstLine="0"/>
              <w:jc w:val="center"/>
            </w:pPr>
            <w:r>
              <w:t xml:space="preserve">0,05  </w:t>
            </w:r>
          </w:p>
        </w:tc>
      </w:tr>
    </w:tbl>
    <w:p w:rsidR="004645AF" w:rsidRDefault="004645AF">
      <w:pPr>
        <w:spacing w:after="0" w:line="259" w:lineRule="auto"/>
        <w:ind w:left="855" w:right="0" w:firstLine="0"/>
        <w:jc w:val="left"/>
      </w:pPr>
      <w:r>
        <w:br w:type="page"/>
      </w:r>
    </w:p>
    <w:tbl>
      <w:tblPr>
        <w:tblStyle w:val="TableGrid"/>
        <w:tblW w:w="9808" w:type="dxa"/>
        <w:tblInd w:w="110" w:type="dxa"/>
        <w:tblCellMar>
          <w:top w:w="10" w:type="dxa"/>
          <w:left w:w="110" w:type="dxa"/>
          <w:right w:w="115" w:type="dxa"/>
        </w:tblCellMar>
        <w:tblLook w:val="04A0"/>
      </w:tblPr>
      <w:tblGrid>
        <w:gridCol w:w="5998"/>
        <w:gridCol w:w="2238"/>
        <w:gridCol w:w="1572"/>
      </w:tblGrid>
      <w:tr w:rsidR="0018325A" w:rsidTr="00616561">
        <w:trPr>
          <w:trHeight w:val="365"/>
        </w:trPr>
        <w:tc>
          <w:tcPr>
            <w:tcW w:w="5998" w:type="dxa"/>
            <w:vMerge w:val="restart"/>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403" w:right="0" w:firstLine="0"/>
              <w:jc w:val="left"/>
            </w:pPr>
            <w:r>
              <w:lastRenderedPageBreak/>
              <w:t xml:space="preserve">Показатели характеристики земель  </w:t>
            </w:r>
          </w:p>
        </w:tc>
        <w:tc>
          <w:tcPr>
            <w:tcW w:w="3810"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69" w:right="0" w:firstLine="0"/>
              <w:jc w:val="left"/>
            </w:pPr>
            <w:r>
              <w:t xml:space="preserve">Всего по лесничеству  </w:t>
            </w:r>
          </w:p>
        </w:tc>
      </w:tr>
      <w:tr w:rsidR="0018325A" w:rsidTr="00616561">
        <w:trPr>
          <w:trHeight w:val="346"/>
        </w:trPr>
        <w:tc>
          <w:tcPr>
            <w:tcW w:w="0" w:type="auto"/>
            <w:vMerge/>
            <w:tcBorders>
              <w:top w:val="nil"/>
              <w:left w:val="single" w:sz="4" w:space="0" w:color="000000"/>
              <w:bottom w:val="single" w:sz="4" w:space="0" w:color="000000"/>
              <w:right w:val="single" w:sz="4" w:space="0" w:color="000000"/>
            </w:tcBorders>
          </w:tcPr>
          <w:p w:rsidR="0018325A" w:rsidRDefault="0018325A">
            <w:pPr>
              <w:spacing w:after="160" w:line="259" w:lineRule="auto"/>
              <w:ind w:right="0" w:firstLine="0"/>
              <w:jc w:val="left"/>
            </w:pP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614" w:right="0" w:firstLine="0"/>
              <w:jc w:val="left"/>
            </w:pPr>
            <w:r>
              <w:t xml:space="preserve">площадь, га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28" w:right="0" w:firstLine="0"/>
              <w:jc w:val="center"/>
            </w:pPr>
            <w:r>
              <w:t xml:space="preserve">%  </w:t>
            </w:r>
          </w:p>
        </w:tc>
      </w:tr>
      <w:tr w:rsidR="0018325A" w:rsidTr="00616561">
        <w:trPr>
          <w:trHeight w:val="365"/>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Не покрытые лесной растительностью земли – всего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36" w:right="0" w:firstLine="0"/>
              <w:jc w:val="center"/>
            </w:pPr>
            <w:r>
              <w:t xml:space="preserve">12,7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71" w:right="0" w:firstLine="0"/>
              <w:jc w:val="left"/>
            </w:pPr>
            <w:r>
              <w:t xml:space="preserve">0,86  </w:t>
            </w:r>
          </w:p>
        </w:tc>
      </w:tr>
      <w:tr w:rsidR="0018325A" w:rsidTr="00616561">
        <w:trPr>
          <w:trHeight w:val="370"/>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Несомкнувшиеся лесные культуры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28" w:right="0" w:firstLine="0"/>
              <w:jc w:val="center"/>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32" w:right="0" w:firstLine="0"/>
              <w:jc w:val="center"/>
            </w:pPr>
            <w:r>
              <w:t xml:space="preserve">-  </w:t>
            </w:r>
          </w:p>
        </w:tc>
      </w:tr>
      <w:tr w:rsidR="0018325A" w:rsidTr="00616561">
        <w:trPr>
          <w:trHeight w:val="365"/>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Лесные питомники; плантации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28" w:right="0" w:firstLine="0"/>
              <w:jc w:val="center"/>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32" w:right="0" w:firstLine="0"/>
              <w:jc w:val="center"/>
            </w:pPr>
            <w:r>
              <w:t xml:space="preserve">-  </w:t>
            </w:r>
          </w:p>
        </w:tc>
      </w:tr>
      <w:tr w:rsidR="0018325A" w:rsidTr="00616561">
        <w:trPr>
          <w:trHeight w:val="370"/>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Редины естественные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28" w:right="0" w:firstLine="0"/>
              <w:jc w:val="center"/>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32" w:right="0" w:firstLine="0"/>
              <w:jc w:val="center"/>
            </w:pPr>
            <w:r>
              <w:t xml:space="preserve">-  </w:t>
            </w:r>
          </w:p>
        </w:tc>
      </w:tr>
      <w:tr w:rsidR="0018325A" w:rsidTr="00616561">
        <w:trPr>
          <w:trHeight w:val="614"/>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Не покрытые лесной растительностью земли    в том числе:  </w:t>
            </w:r>
          </w:p>
        </w:tc>
        <w:tc>
          <w:tcPr>
            <w:tcW w:w="2238"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328" w:right="0" w:firstLine="0"/>
              <w:jc w:val="center"/>
            </w:pPr>
            <w:r>
              <w:t xml:space="preserve">-  </w:t>
            </w:r>
          </w:p>
        </w:tc>
        <w:tc>
          <w:tcPr>
            <w:tcW w:w="1572"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332" w:right="0" w:firstLine="0"/>
              <w:jc w:val="center"/>
            </w:pPr>
            <w:r>
              <w:t xml:space="preserve">-  </w:t>
            </w:r>
          </w:p>
        </w:tc>
      </w:tr>
      <w:tr w:rsidR="0018325A" w:rsidTr="00616561">
        <w:trPr>
          <w:trHeight w:val="370"/>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 гари, погибшие насаждения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28" w:right="0" w:firstLine="0"/>
              <w:jc w:val="center"/>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32" w:right="0" w:firstLine="0"/>
              <w:jc w:val="center"/>
            </w:pPr>
            <w:r>
              <w:t xml:space="preserve">-  </w:t>
            </w:r>
          </w:p>
        </w:tc>
      </w:tr>
      <w:tr w:rsidR="0018325A" w:rsidTr="00616561">
        <w:trPr>
          <w:trHeight w:val="365"/>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 вырубки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40" w:right="0" w:firstLine="0"/>
              <w:jc w:val="center"/>
            </w:pPr>
            <w:r>
              <w:t xml:space="preserve">0,9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71" w:right="0" w:firstLine="0"/>
              <w:jc w:val="left"/>
            </w:pPr>
            <w:r>
              <w:t xml:space="preserve">0,06  </w:t>
            </w:r>
          </w:p>
        </w:tc>
      </w:tr>
      <w:tr w:rsidR="0018325A" w:rsidTr="00616561">
        <w:trPr>
          <w:trHeight w:val="370"/>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 прогалины, пустыри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36" w:right="0" w:firstLine="0"/>
              <w:jc w:val="center"/>
            </w:pPr>
            <w:r>
              <w:t xml:space="preserve">11,8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35" w:right="0" w:firstLine="0"/>
              <w:jc w:val="center"/>
            </w:pPr>
            <w:r>
              <w:t xml:space="preserve">0,8  </w:t>
            </w:r>
          </w:p>
        </w:tc>
      </w:tr>
      <w:tr w:rsidR="0018325A" w:rsidTr="00616561">
        <w:trPr>
          <w:trHeight w:val="365"/>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Нелесные земли – всего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28" w:right="0" w:firstLine="0"/>
              <w:jc w:val="center"/>
            </w:pPr>
            <w:r>
              <w:rPr>
                <w:b/>
              </w:rPr>
              <w:t xml:space="preserve">-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32" w:right="0" w:firstLine="0"/>
              <w:jc w:val="center"/>
            </w:pPr>
            <w:r>
              <w:rPr>
                <w:b/>
              </w:rPr>
              <w:t xml:space="preserve">- </w:t>
            </w:r>
          </w:p>
        </w:tc>
      </w:tr>
      <w:tr w:rsidR="0018325A" w:rsidTr="00616561">
        <w:trPr>
          <w:trHeight w:val="370"/>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            в том числе: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28" w:right="0" w:firstLine="0"/>
              <w:jc w:val="center"/>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32" w:right="0" w:firstLine="0"/>
              <w:jc w:val="center"/>
            </w:pPr>
            <w:r>
              <w:t xml:space="preserve">-  </w:t>
            </w:r>
          </w:p>
        </w:tc>
      </w:tr>
      <w:tr w:rsidR="0018325A" w:rsidTr="00616561">
        <w:trPr>
          <w:trHeight w:val="365"/>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 пашни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28" w:right="0" w:firstLine="0"/>
              <w:jc w:val="center"/>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32" w:right="0" w:firstLine="0"/>
              <w:jc w:val="center"/>
            </w:pPr>
            <w:r>
              <w:t xml:space="preserve">-  </w:t>
            </w:r>
          </w:p>
        </w:tc>
      </w:tr>
      <w:tr w:rsidR="0018325A" w:rsidTr="00616561">
        <w:trPr>
          <w:trHeight w:val="370"/>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 -пастбища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28" w:right="0" w:firstLine="0"/>
              <w:jc w:val="center"/>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32" w:right="0" w:firstLine="0"/>
              <w:jc w:val="center"/>
            </w:pPr>
            <w:r>
              <w:t xml:space="preserve">-  </w:t>
            </w:r>
          </w:p>
        </w:tc>
      </w:tr>
      <w:tr w:rsidR="0018325A" w:rsidTr="00616561">
        <w:trPr>
          <w:trHeight w:val="365"/>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 сенокосы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28" w:right="0" w:firstLine="0"/>
              <w:jc w:val="center"/>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32" w:right="0" w:firstLine="0"/>
              <w:jc w:val="center"/>
            </w:pPr>
            <w:r>
              <w:t xml:space="preserve">-  </w:t>
            </w:r>
          </w:p>
        </w:tc>
      </w:tr>
      <w:tr w:rsidR="0018325A" w:rsidTr="00616561">
        <w:trPr>
          <w:trHeight w:val="370"/>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 воды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28" w:right="0" w:firstLine="0"/>
              <w:jc w:val="center"/>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32" w:right="0" w:firstLine="0"/>
              <w:jc w:val="center"/>
            </w:pPr>
            <w:r>
              <w:t xml:space="preserve">-  </w:t>
            </w:r>
          </w:p>
        </w:tc>
      </w:tr>
      <w:tr w:rsidR="0018325A" w:rsidTr="00616561">
        <w:trPr>
          <w:trHeight w:val="365"/>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 дороги, просеки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28" w:right="0" w:firstLine="0"/>
              <w:jc w:val="center"/>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32" w:right="0" w:firstLine="0"/>
              <w:jc w:val="center"/>
            </w:pPr>
            <w:r>
              <w:t xml:space="preserve">-  </w:t>
            </w:r>
          </w:p>
        </w:tc>
      </w:tr>
      <w:tr w:rsidR="0018325A" w:rsidTr="00616561">
        <w:trPr>
          <w:trHeight w:val="370"/>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 усадьбы и пр.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28" w:right="0" w:firstLine="0"/>
              <w:jc w:val="center"/>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32" w:right="0" w:firstLine="0"/>
              <w:jc w:val="center"/>
            </w:pPr>
            <w:r>
              <w:t xml:space="preserve">-  </w:t>
            </w:r>
          </w:p>
        </w:tc>
      </w:tr>
      <w:tr w:rsidR="0018325A" w:rsidTr="00616561">
        <w:trPr>
          <w:trHeight w:val="365"/>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 болота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28" w:right="0" w:firstLine="0"/>
              <w:jc w:val="center"/>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32" w:right="0" w:firstLine="0"/>
              <w:jc w:val="center"/>
            </w:pPr>
            <w:r>
              <w:t xml:space="preserve">-  </w:t>
            </w:r>
          </w:p>
        </w:tc>
      </w:tr>
      <w:tr w:rsidR="0018325A" w:rsidTr="00616561">
        <w:trPr>
          <w:trHeight w:val="365"/>
        </w:trPr>
        <w:tc>
          <w:tcPr>
            <w:tcW w:w="59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 прочие земли  </w:t>
            </w:r>
          </w:p>
        </w:tc>
        <w:tc>
          <w:tcPr>
            <w:tcW w:w="223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28" w:right="0" w:firstLine="0"/>
              <w:jc w:val="center"/>
            </w:pPr>
            <w:r>
              <w:t xml:space="preserve">-  </w:t>
            </w:r>
          </w:p>
        </w:tc>
        <w:tc>
          <w:tcPr>
            <w:tcW w:w="15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32" w:right="0" w:firstLine="0"/>
              <w:jc w:val="center"/>
            </w:pPr>
            <w:r>
              <w:t xml:space="preserve">-  </w:t>
            </w:r>
          </w:p>
        </w:tc>
      </w:tr>
    </w:tbl>
    <w:p w:rsidR="0018325A" w:rsidRDefault="00F4669A" w:rsidP="004645AF">
      <w:pPr>
        <w:spacing w:after="39" w:line="240" w:lineRule="auto"/>
        <w:ind w:left="-15" w:right="0" w:firstLine="851"/>
      </w:pPr>
      <w:r>
        <w:rPr>
          <w:i/>
        </w:rPr>
        <w:t>Примечание: Таблица 4 к Составу лесохозяйственных регламентов, порядку их разработки, срокам их действия и порядку внесения в них изменений.</w:t>
      </w:r>
    </w:p>
    <w:p w:rsidR="0018325A" w:rsidRPr="0087690B" w:rsidRDefault="00F4669A" w:rsidP="004645AF">
      <w:pPr>
        <w:spacing w:after="265" w:line="240" w:lineRule="auto"/>
        <w:ind w:left="9" w:right="112" w:firstLine="851"/>
      </w:pPr>
      <w:r>
        <w:t>Городские леса представлены, в основном, на 100 % лесными землями (1466,0 га),</w:t>
      </w:r>
      <w:r w:rsidR="00136C86">
        <w:t xml:space="preserve"> из них лесные культуры около 0,05 % (0,</w:t>
      </w:r>
      <w:r>
        <w:t>7 га) и фонд лесовосстановления</w:t>
      </w:r>
      <w:r w:rsidR="00136C86">
        <w:t xml:space="preserve"> (прогалины) составляет около 0,8% (11,</w:t>
      </w:r>
      <w:r w:rsidR="0087690B">
        <w:t>8 га).</w:t>
      </w:r>
    </w:p>
    <w:p w:rsidR="0018325A" w:rsidRDefault="00F4669A" w:rsidP="004645AF">
      <w:pPr>
        <w:spacing w:after="26" w:line="240" w:lineRule="auto"/>
        <w:ind w:left="-15" w:right="64" w:firstLine="851"/>
      </w:pPr>
      <w:r>
        <w:rPr>
          <w:b/>
        </w:rPr>
        <w:t xml:space="preserve">1.1.7. Характеристика имеющихся и проектируемых особо охраняемых природных территорий и объектов, планов по их организации, развитию экологических сетей, сохранению биоразнообразия </w:t>
      </w:r>
    </w:p>
    <w:p w:rsidR="0018325A" w:rsidRDefault="00F4669A" w:rsidP="004645AF">
      <w:pPr>
        <w:spacing w:line="240" w:lineRule="auto"/>
        <w:ind w:left="9" w:right="112" w:firstLine="851"/>
      </w:pPr>
      <w:r>
        <w:t>Особо охраняемых природных территорий и объектов в городских лесах</w:t>
      </w:r>
      <w:r w:rsidR="00136C86">
        <w:t>,</w:t>
      </w:r>
      <w:r>
        <w:t xml:space="preserve"> расположенных на землях населенных пунктов в границах ЗАТО Железногорск Красноярского края нет.  </w:t>
      </w:r>
    </w:p>
    <w:p w:rsidR="0018325A" w:rsidRPr="004645AF" w:rsidRDefault="00F4669A" w:rsidP="0087690B">
      <w:pPr>
        <w:spacing w:before="240" w:after="26" w:line="240" w:lineRule="auto"/>
        <w:ind w:left="-15" w:right="64" w:firstLine="851"/>
        <w:rPr>
          <w:b/>
        </w:rPr>
      </w:pPr>
      <w:r w:rsidRPr="004645AF">
        <w:rPr>
          <w:b/>
        </w:rPr>
        <w:t xml:space="preserve">1.1.8. Характеристика проектируемых лесов национального наследия  </w:t>
      </w:r>
    </w:p>
    <w:p w:rsidR="0018325A" w:rsidRPr="004645AF" w:rsidRDefault="00F4669A" w:rsidP="004645AF">
      <w:pPr>
        <w:spacing w:after="26" w:line="240" w:lineRule="auto"/>
        <w:ind w:left="-15" w:right="64" w:firstLine="851"/>
      </w:pPr>
      <w:r w:rsidRPr="004645AF">
        <w:t xml:space="preserve">Объектами национального лесного наследия являются участки лесов, имеющие научное, историческое, культурное, религиозное значение и малонарушенные лесные территории.  </w:t>
      </w:r>
    </w:p>
    <w:p w:rsidR="0018325A" w:rsidRDefault="00F4669A" w:rsidP="004645AF">
      <w:pPr>
        <w:spacing w:after="26" w:line="240" w:lineRule="auto"/>
        <w:ind w:left="-15" w:right="64" w:firstLine="851"/>
      </w:pPr>
      <w:r w:rsidRPr="004645AF">
        <w:t xml:space="preserve">На момент разработки настоящего Лесохозяйственного регламента участков лесов, имеющих научное, историческое, культурное, религиозное значение и </w:t>
      </w:r>
      <w:r w:rsidR="004645AF">
        <w:t>малонарушенных лесных территорий в границах лесничества</w:t>
      </w:r>
      <w:r w:rsidRPr="004645AF">
        <w:t xml:space="preserve"> нет, таблица 20 «Нормативы и параметры объектов биологического разнообразия и буферных зон, подлежащих сохранению при осуществлении</w:t>
      </w:r>
      <w:r>
        <w:t xml:space="preserve"> лесосечных работ» к составу лесохозяйственных регламентов, порядок их разработки, сроки их действия и внесения в них изменений, не приводится.  </w:t>
      </w:r>
    </w:p>
    <w:p w:rsidR="0018325A" w:rsidRDefault="00F4669A" w:rsidP="0087690B">
      <w:pPr>
        <w:spacing w:before="240" w:after="11" w:line="240" w:lineRule="auto"/>
        <w:ind w:left="-1" w:right="113" w:firstLine="851"/>
      </w:pPr>
      <w:r>
        <w:rPr>
          <w:b/>
        </w:rPr>
        <w:lastRenderedPageBreak/>
        <w:t xml:space="preserve">1.1.9. Характеристика существующих объектов лесной, лесоперерабатывающей инфраструктуры, объектов, не связанных с созданием лесной инфраструктуры, мероприятий по строительству, реконструкции и эксплуатации указанных объектов, предусмотренных документами территориального планирования </w:t>
      </w:r>
    </w:p>
    <w:p w:rsidR="0018325A" w:rsidRDefault="00F4669A" w:rsidP="004645AF">
      <w:pPr>
        <w:spacing w:line="240" w:lineRule="auto"/>
        <w:ind w:left="9" w:right="112" w:firstLine="851"/>
      </w:pPr>
      <w:r>
        <w:t xml:space="preserve">В целях использования, охраны, защиты, воспроизводства лесов допускается создание лесной инфраструктуры, в том числе лесных дорог, статья 13 ЛК РФ. </w:t>
      </w:r>
    </w:p>
    <w:p w:rsidR="0018325A" w:rsidRDefault="00F4669A" w:rsidP="004645AF">
      <w:pPr>
        <w:spacing w:line="240" w:lineRule="auto"/>
        <w:ind w:left="9" w:right="112" w:firstLine="851"/>
      </w:pPr>
      <w:r>
        <w:t xml:space="preserve">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  </w:t>
      </w:r>
    </w:p>
    <w:p w:rsidR="0018325A" w:rsidRDefault="00F4669A" w:rsidP="004645AF">
      <w:pPr>
        <w:spacing w:line="240" w:lineRule="auto"/>
        <w:ind w:left="9" w:right="112" w:firstLine="851"/>
      </w:pPr>
      <w:r>
        <w:t xml:space="preserve">Объекты лесной инфраструктуры, после того, как отпадает надобность в них, подлежат сносу, а земли, на которых они располагались - рекультивации. Лесные дороги могут создаваться при любых видах использования лесов, а также в целях охраны, защиты и воспроизводства лесов.  </w:t>
      </w:r>
    </w:p>
    <w:p w:rsidR="0018325A" w:rsidRDefault="00F4669A" w:rsidP="004645AF">
      <w:pPr>
        <w:spacing w:line="240" w:lineRule="auto"/>
        <w:ind w:left="9" w:right="112" w:firstLine="851"/>
      </w:pPr>
      <w:r>
        <w:t xml:space="preserve">Запрещается уничтожение или повреждение граничных, квартальных, лесосечных и других столбов.  </w:t>
      </w:r>
    </w:p>
    <w:p w:rsidR="0018325A" w:rsidRPr="0087690B" w:rsidRDefault="00F4669A" w:rsidP="004645AF">
      <w:pPr>
        <w:spacing w:line="240" w:lineRule="auto"/>
        <w:ind w:left="9" w:right="112" w:firstLine="851"/>
      </w:pPr>
      <w:r>
        <w:t xml:space="preserve">В целях размещения объектов лесоперерабатывающей инфраструктуры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 </w:t>
      </w:r>
    </w:p>
    <w:p w:rsidR="0018325A" w:rsidRPr="0087690B" w:rsidRDefault="00F4669A" w:rsidP="004645AF">
      <w:pPr>
        <w:spacing w:line="240" w:lineRule="auto"/>
        <w:ind w:left="9" w:right="112" w:firstLine="851"/>
      </w:pPr>
      <w:r>
        <w:t>Создание лесоперерабатывающей инфраструктуры запрещается в защитных лесах, а также в иных предусмотренных ЛК РФ и другими федеральными законами в соответств</w:t>
      </w:r>
      <w:r w:rsidR="0087690B">
        <w:t>ии с частью 2 статьи 14 ЛК РФ.</w:t>
      </w:r>
    </w:p>
    <w:p w:rsidR="0018325A" w:rsidRPr="0087690B" w:rsidRDefault="00F4669A" w:rsidP="004645AF">
      <w:pPr>
        <w:spacing w:line="240" w:lineRule="auto"/>
        <w:ind w:left="9" w:right="112" w:firstLine="851"/>
      </w:pPr>
      <w:r>
        <w:t>При использовании лесов для переработки древесины и иных лесных ресур</w:t>
      </w:r>
      <w:r w:rsidR="0087690B">
        <w:t>сов должны исключаться случаи:</w:t>
      </w:r>
    </w:p>
    <w:p w:rsidR="0018325A" w:rsidRPr="0087690B" w:rsidRDefault="004645AF" w:rsidP="004645AF">
      <w:pPr>
        <w:spacing w:line="240" w:lineRule="auto"/>
        <w:ind w:left="9" w:right="112" w:firstLine="851"/>
      </w:pPr>
      <w:r>
        <w:t xml:space="preserve">- </w:t>
      </w:r>
      <w:r w:rsidR="00F4669A">
        <w:t>загрязнения (в том числе радиоактивными веществами) лесов и иного негативного воздействия на леса в соот</w:t>
      </w:r>
      <w:r w:rsidR="0087690B">
        <w:t>ветствии со статьей 50.7 ЛК РФ;</w:t>
      </w:r>
    </w:p>
    <w:p w:rsidR="0018325A" w:rsidRPr="0087690B" w:rsidRDefault="004645AF" w:rsidP="004645AF">
      <w:pPr>
        <w:spacing w:line="240" w:lineRule="auto"/>
        <w:ind w:left="9" w:right="112" w:firstLine="851"/>
      </w:pPr>
      <w:r>
        <w:t xml:space="preserve">- </w:t>
      </w:r>
      <w:r w:rsidR="00F4669A">
        <w:t>пребывания граждан в лесах и въе</w:t>
      </w:r>
      <w:r w:rsidR="0087690B">
        <w:t>зда в них транспортных средств;</w:t>
      </w:r>
    </w:p>
    <w:p w:rsidR="0018325A" w:rsidRPr="0087690B" w:rsidRDefault="004645AF" w:rsidP="004645AF">
      <w:pPr>
        <w:spacing w:line="240" w:lineRule="auto"/>
        <w:ind w:left="9" w:right="112" w:firstLine="851"/>
      </w:pPr>
      <w:r>
        <w:t xml:space="preserve">- </w:t>
      </w:r>
      <w:r w:rsidR="00F4669A">
        <w:t>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статьей 53 ЛК РФ и санитарной безопасности в лесах в порядке, установленном уполномоченным федеральным органом исполнительной власти в соотв</w:t>
      </w:r>
      <w:r w:rsidR="0087690B">
        <w:t>етствии со статьей 60.9 ЛК РФ.</w:t>
      </w:r>
    </w:p>
    <w:p w:rsidR="0018325A" w:rsidRPr="0087690B" w:rsidRDefault="00F4669A" w:rsidP="004645AF">
      <w:pPr>
        <w:spacing w:line="240" w:lineRule="auto"/>
        <w:ind w:left="9" w:right="112" w:firstLine="851"/>
      </w:pPr>
      <w:r>
        <w:t xml:space="preserve">К объектам лесной инфраструктуры относятся лесные дороги, лесные склады и другие объекты, </w:t>
      </w:r>
      <w:r w:rsidR="00197EC8">
        <w:t xml:space="preserve">используемые </w:t>
      </w:r>
      <w:r w:rsidR="00C91650">
        <w:t xml:space="preserve">для </w:t>
      </w:r>
      <w:r>
        <w:t>охраны, защиты и воспроизводства лесов, в частности квартальные просеки, граничные линии, квартальные и указательные столбы, лесохозяйствен</w:t>
      </w:r>
      <w:r w:rsidR="0087690B">
        <w:t>ные знаки.</w:t>
      </w:r>
    </w:p>
    <w:p w:rsidR="004645AF" w:rsidRDefault="004645AF">
      <w:pPr>
        <w:spacing w:after="11" w:line="302" w:lineRule="auto"/>
        <w:ind w:left="-1" w:right="113"/>
        <w:rPr>
          <w:b/>
        </w:rPr>
      </w:pPr>
      <w:r>
        <w:rPr>
          <w:b/>
        </w:rPr>
        <w:br w:type="page"/>
      </w:r>
    </w:p>
    <w:p w:rsidR="0018325A" w:rsidRDefault="00F4669A" w:rsidP="004645AF">
      <w:pPr>
        <w:spacing w:after="11" w:line="240" w:lineRule="auto"/>
        <w:ind w:left="-1" w:right="113" w:firstLine="851"/>
      </w:pPr>
      <w:r>
        <w:rPr>
          <w:b/>
        </w:rPr>
        <w:lastRenderedPageBreak/>
        <w:t>1.1.10 Поквартальная карта-схема подразделения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w:t>
      </w:r>
    </w:p>
    <w:p w:rsidR="0018325A" w:rsidRDefault="00F4669A" w:rsidP="004645AF">
      <w:pPr>
        <w:spacing w:after="170" w:line="240" w:lineRule="auto"/>
        <w:ind w:left="9" w:right="112" w:firstLine="851"/>
      </w:pPr>
      <w:r>
        <w:t>Карта-схема подразделения лесов по целевому наз</w:t>
      </w:r>
      <w:r w:rsidR="00197EC8">
        <w:t>начению, приложение 4 к Лесохозяйственному регламенту</w:t>
      </w:r>
      <w:r>
        <w:t xml:space="preserve">.  </w:t>
      </w:r>
    </w:p>
    <w:p w:rsidR="0018325A" w:rsidRDefault="00F4669A" w:rsidP="004645AF">
      <w:pPr>
        <w:spacing w:after="241" w:line="240" w:lineRule="auto"/>
        <w:ind w:left="-1" w:right="113" w:firstLine="851"/>
      </w:pPr>
      <w:r w:rsidRPr="000D73AC">
        <w:rPr>
          <w:b/>
        </w:rPr>
        <w:t>1.2 Виды разрешенного использования лесов на территории лесничества с распределением по кварталам</w:t>
      </w:r>
      <w:r>
        <w:rPr>
          <w:b/>
        </w:rPr>
        <w:t xml:space="preserve"> </w:t>
      </w:r>
    </w:p>
    <w:p w:rsidR="0018325A" w:rsidRDefault="00F4669A" w:rsidP="00B309F0">
      <w:pPr>
        <w:ind w:left="851" w:right="112" w:firstLine="0"/>
      </w:pPr>
      <w:r>
        <w:t xml:space="preserve">Таблица 5 - Виды разрешенного использования лесов  </w:t>
      </w:r>
    </w:p>
    <w:tbl>
      <w:tblPr>
        <w:tblStyle w:val="TableGrid"/>
        <w:tblW w:w="9763" w:type="dxa"/>
        <w:tblInd w:w="110" w:type="dxa"/>
        <w:tblLayout w:type="fixed"/>
        <w:tblCellMar>
          <w:top w:w="10" w:type="dxa"/>
          <w:left w:w="110" w:type="dxa"/>
        </w:tblCellMar>
        <w:tblLook w:val="04A0"/>
      </w:tblPr>
      <w:tblGrid>
        <w:gridCol w:w="3571"/>
        <w:gridCol w:w="1602"/>
        <w:gridCol w:w="3534"/>
        <w:gridCol w:w="1056"/>
      </w:tblGrid>
      <w:tr w:rsidR="0018325A" w:rsidTr="00A23BEC">
        <w:trPr>
          <w:trHeight w:val="1133"/>
        </w:trPr>
        <w:tc>
          <w:tcPr>
            <w:tcW w:w="3571" w:type="dxa"/>
            <w:tcBorders>
              <w:top w:val="single" w:sz="4" w:space="0" w:color="000000"/>
              <w:left w:val="single" w:sz="4" w:space="0" w:color="000000"/>
              <w:bottom w:val="single" w:sz="4" w:space="0" w:color="000000"/>
              <w:right w:val="single" w:sz="4" w:space="0" w:color="000000"/>
            </w:tcBorders>
            <w:vAlign w:val="center"/>
          </w:tcPr>
          <w:p w:rsidR="0018325A" w:rsidRDefault="00F4669A" w:rsidP="00915BC9">
            <w:pPr>
              <w:spacing w:after="0" w:line="259" w:lineRule="auto"/>
              <w:ind w:right="0" w:firstLine="0"/>
              <w:jc w:val="center"/>
            </w:pPr>
            <w:r>
              <w:t>Виды разрешенного использования лесов</w:t>
            </w:r>
          </w:p>
        </w:tc>
        <w:tc>
          <w:tcPr>
            <w:tcW w:w="1602" w:type="dxa"/>
            <w:tcBorders>
              <w:top w:val="single" w:sz="4" w:space="0" w:color="000000"/>
              <w:left w:val="single" w:sz="4" w:space="0" w:color="000000"/>
              <w:bottom w:val="single" w:sz="4" w:space="0" w:color="000000"/>
              <w:right w:val="single" w:sz="4" w:space="0" w:color="000000"/>
            </w:tcBorders>
            <w:vAlign w:val="center"/>
          </w:tcPr>
          <w:p w:rsidR="00A23BEC" w:rsidRDefault="00A23BEC" w:rsidP="00A23BEC">
            <w:pPr>
              <w:spacing w:after="0" w:line="259" w:lineRule="auto"/>
              <w:ind w:left="207" w:right="0" w:hanging="168"/>
              <w:jc w:val="center"/>
              <w:rPr>
                <w:sz w:val="23"/>
                <w:szCs w:val="23"/>
              </w:rPr>
            </w:pPr>
            <w:r>
              <w:rPr>
                <w:sz w:val="23"/>
                <w:szCs w:val="23"/>
              </w:rPr>
              <w:t>Наименование</w:t>
            </w:r>
          </w:p>
          <w:p w:rsidR="00A23BEC" w:rsidRDefault="00A23BEC" w:rsidP="00A23BEC">
            <w:pPr>
              <w:spacing w:after="0" w:line="259" w:lineRule="auto"/>
              <w:ind w:left="207" w:right="0" w:hanging="168"/>
              <w:jc w:val="center"/>
              <w:rPr>
                <w:sz w:val="23"/>
                <w:szCs w:val="23"/>
              </w:rPr>
            </w:pPr>
            <w:r>
              <w:rPr>
                <w:sz w:val="23"/>
                <w:szCs w:val="23"/>
              </w:rPr>
              <w:t>участкового</w:t>
            </w:r>
          </w:p>
          <w:p w:rsidR="0018325A" w:rsidRPr="00A23BEC" w:rsidRDefault="00F4669A" w:rsidP="00A23BEC">
            <w:pPr>
              <w:spacing w:after="0" w:line="259" w:lineRule="auto"/>
              <w:ind w:left="207" w:right="0" w:hanging="168"/>
              <w:jc w:val="center"/>
              <w:rPr>
                <w:sz w:val="23"/>
                <w:szCs w:val="23"/>
              </w:rPr>
            </w:pPr>
            <w:r w:rsidRPr="00A23BEC">
              <w:rPr>
                <w:sz w:val="23"/>
                <w:szCs w:val="23"/>
              </w:rPr>
              <w:t>лесничества</w:t>
            </w:r>
          </w:p>
        </w:tc>
        <w:tc>
          <w:tcPr>
            <w:tcW w:w="3534" w:type="dxa"/>
            <w:tcBorders>
              <w:top w:val="single" w:sz="4" w:space="0" w:color="000000"/>
              <w:left w:val="single" w:sz="4" w:space="0" w:color="000000"/>
              <w:bottom w:val="single" w:sz="4" w:space="0" w:color="000000"/>
              <w:right w:val="single" w:sz="4" w:space="0" w:color="000000"/>
            </w:tcBorders>
            <w:vAlign w:val="center"/>
          </w:tcPr>
          <w:p w:rsidR="0018325A" w:rsidRDefault="00F4669A" w:rsidP="00915BC9">
            <w:pPr>
              <w:spacing w:after="0" w:line="259" w:lineRule="auto"/>
              <w:ind w:left="82" w:right="0" w:firstLine="0"/>
              <w:jc w:val="center"/>
            </w:pPr>
            <w:r>
              <w:t>Перечень кварталов или их частей</w:t>
            </w:r>
          </w:p>
        </w:tc>
        <w:tc>
          <w:tcPr>
            <w:tcW w:w="1056" w:type="dxa"/>
            <w:tcBorders>
              <w:top w:val="single" w:sz="4" w:space="0" w:color="000000"/>
              <w:left w:val="single" w:sz="4" w:space="0" w:color="000000"/>
              <w:bottom w:val="single" w:sz="4" w:space="0" w:color="000000"/>
              <w:right w:val="single" w:sz="4" w:space="0" w:color="000000"/>
            </w:tcBorders>
            <w:vAlign w:val="center"/>
          </w:tcPr>
          <w:p w:rsidR="0018325A" w:rsidRDefault="00F4669A" w:rsidP="00915BC9">
            <w:pPr>
              <w:spacing w:after="34" w:line="259" w:lineRule="auto"/>
              <w:ind w:left="10" w:right="0" w:firstLine="0"/>
              <w:jc w:val="center"/>
            </w:pPr>
            <w:r>
              <w:t>Площадь</w:t>
            </w:r>
          </w:p>
          <w:p w:rsidR="0018325A" w:rsidRDefault="00F4669A" w:rsidP="00915BC9">
            <w:pPr>
              <w:spacing w:after="0" w:line="259" w:lineRule="auto"/>
              <w:ind w:right="32" w:firstLine="0"/>
              <w:jc w:val="center"/>
            </w:pPr>
            <w:r>
              <w:t>га</w:t>
            </w:r>
          </w:p>
        </w:tc>
      </w:tr>
      <w:tr w:rsidR="0018325A" w:rsidTr="00A23BEC">
        <w:trPr>
          <w:trHeight w:val="303"/>
        </w:trPr>
        <w:tc>
          <w:tcPr>
            <w:tcW w:w="357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15" w:firstLine="0"/>
              <w:jc w:val="center"/>
            </w:pPr>
            <w:r>
              <w:t xml:space="preserve">1  </w:t>
            </w:r>
          </w:p>
        </w:tc>
        <w:tc>
          <w:tcPr>
            <w:tcW w:w="160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10" w:firstLine="0"/>
              <w:jc w:val="center"/>
            </w:pPr>
            <w:r>
              <w:t xml:space="preserve">2  </w:t>
            </w:r>
          </w:p>
        </w:tc>
        <w:tc>
          <w:tcPr>
            <w:tcW w:w="353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6" w:firstLine="0"/>
              <w:jc w:val="center"/>
            </w:pPr>
            <w:r>
              <w:t xml:space="preserve">3  </w:t>
            </w:r>
          </w:p>
        </w:tc>
        <w:tc>
          <w:tcPr>
            <w:tcW w:w="105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firstLine="0"/>
              <w:jc w:val="center"/>
            </w:pPr>
            <w:r>
              <w:t xml:space="preserve">4  </w:t>
            </w:r>
          </w:p>
        </w:tc>
      </w:tr>
      <w:tr w:rsidR="0018325A" w:rsidTr="00A23BEC">
        <w:trPr>
          <w:trHeight w:val="2237"/>
        </w:trPr>
        <w:tc>
          <w:tcPr>
            <w:tcW w:w="3571"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0" w:firstLine="0"/>
              <w:jc w:val="left"/>
            </w:pPr>
            <w:r>
              <w:t xml:space="preserve">Заготовка древесины  </w:t>
            </w:r>
          </w:p>
        </w:tc>
        <w:tc>
          <w:tcPr>
            <w:tcW w:w="1602"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04" w:firstLine="0"/>
              <w:jc w:val="center"/>
            </w:pPr>
            <w:r>
              <w:t xml:space="preserve">Таёжное  </w:t>
            </w:r>
          </w:p>
        </w:tc>
        <w:tc>
          <w:tcPr>
            <w:tcW w:w="3534" w:type="dxa"/>
            <w:tcBorders>
              <w:top w:val="single" w:sz="4" w:space="0" w:color="000000"/>
              <w:left w:val="single" w:sz="4" w:space="0" w:color="000000"/>
              <w:bottom w:val="single" w:sz="4" w:space="0" w:color="000000"/>
              <w:right w:val="single" w:sz="4" w:space="0" w:color="000000"/>
            </w:tcBorders>
          </w:tcPr>
          <w:p w:rsidR="0018325A" w:rsidRDefault="00F4669A" w:rsidP="00915BC9">
            <w:pPr>
              <w:spacing w:after="0" w:line="259" w:lineRule="auto"/>
              <w:ind w:right="0" w:firstLine="0"/>
              <w:jc w:val="center"/>
            </w:pPr>
            <w:r>
              <w:t>Покрытые лесом земли: кв.</w:t>
            </w:r>
          </w:p>
          <w:p w:rsidR="0018325A" w:rsidRDefault="00F4669A" w:rsidP="00915BC9">
            <w:pPr>
              <w:spacing w:after="24" w:line="259" w:lineRule="auto"/>
              <w:ind w:right="0" w:firstLine="0"/>
              <w:jc w:val="center"/>
            </w:pPr>
            <w:r>
              <w:t>21,28-31,33,37,40-42,44,46,48,53</w:t>
            </w:r>
          </w:p>
          <w:p w:rsidR="0018325A" w:rsidRDefault="00F4669A" w:rsidP="00915BC9">
            <w:pPr>
              <w:spacing w:after="10" w:line="287" w:lineRule="auto"/>
              <w:ind w:right="0" w:firstLine="0"/>
              <w:jc w:val="center"/>
            </w:pPr>
            <w:r>
              <w:t>(</w:t>
            </w:r>
            <w:r w:rsidR="004645AF">
              <w:t xml:space="preserve">Допускаются санитарные рубки, рубки спелых </w:t>
            </w:r>
            <w:r>
              <w:t>и п</w:t>
            </w:r>
            <w:r w:rsidR="004645AF">
              <w:t xml:space="preserve">ерестойных насаждений – в виде добровольно </w:t>
            </w:r>
            <w:r>
              <w:t>– выборочных рубок на всей</w:t>
            </w:r>
          </w:p>
          <w:p w:rsidR="0018325A" w:rsidRDefault="00F4669A" w:rsidP="00915BC9">
            <w:pPr>
              <w:spacing w:after="0" w:line="259" w:lineRule="auto"/>
              <w:ind w:right="0" w:firstLine="0"/>
              <w:jc w:val="center"/>
            </w:pPr>
            <w:r>
              <w:t>территории городских лесов)</w:t>
            </w:r>
          </w:p>
        </w:tc>
        <w:tc>
          <w:tcPr>
            <w:tcW w:w="1056" w:type="dxa"/>
            <w:tcBorders>
              <w:top w:val="single" w:sz="4" w:space="0" w:color="000000"/>
              <w:left w:val="single" w:sz="4" w:space="0" w:color="000000"/>
              <w:bottom w:val="single" w:sz="4" w:space="0" w:color="000000"/>
              <w:right w:val="single" w:sz="4" w:space="0" w:color="000000"/>
            </w:tcBorders>
            <w:vAlign w:val="center"/>
          </w:tcPr>
          <w:p w:rsidR="0018325A" w:rsidRDefault="00F4669A" w:rsidP="00915BC9">
            <w:pPr>
              <w:spacing w:after="0" w:line="259" w:lineRule="auto"/>
              <w:ind w:left="58" w:right="0" w:firstLine="0"/>
              <w:jc w:val="center"/>
            </w:pPr>
            <w:r>
              <w:t>1466,0</w:t>
            </w:r>
          </w:p>
        </w:tc>
      </w:tr>
      <w:tr w:rsidR="0018325A" w:rsidTr="00A23BEC">
        <w:trPr>
          <w:trHeight w:val="302"/>
        </w:trPr>
        <w:tc>
          <w:tcPr>
            <w:tcW w:w="357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Заготовка живицы  </w:t>
            </w:r>
          </w:p>
        </w:tc>
        <w:tc>
          <w:tcPr>
            <w:tcW w:w="160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9" w:firstLine="0"/>
              <w:jc w:val="center"/>
            </w:pPr>
            <w:r>
              <w:t xml:space="preserve">- “-  </w:t>
            </w:r>
          </w:p>
        </w:tc>
        <w:tc>
          <w:tcPr>
            <w:tcW w:w="3534" w:type="dxa"/>
            <w:tcBorders>
              <w:top w:val="single" w:sz="4" w:space="0" w:color="000000"/>
              <w:left w:val="single" w:sz="4" w:space="0" w:color="000000"/>
              <w:bottom w:val="single" w:sz="4" w:space="0" w:color="000000"/>
              <w:right w:val="single" w:sz="4" w:space="0" w:color="000000"/>
            </w:tcBorders>
          </w:tcPr>
          <w:p w:rsidR="0018325A" w:rsidRDefault="00F4669A" w:rsidP="00915BC9">
            <w:pPr>
              <w:spacing w:after="0" w:line="259" w:lineRule="auto"/>
              <w:ind w:right="111" w:firstLine="0"/>
              <w:jc w:val="center"/>
            </w:pPr>
            <w:r>
              <w:t>Не допускается</w:t>
            </w:r>
          </w:p>
        </w:tc>
        <w:tc>
          <w:tcPr>
            <w:tcW w:w="1056" w:type="dxa"/>
            <w:tcBorders>
              <w:top w:val="single" w:sz="4" w:space="0" w:color="000000"/>
              <w:left w:val="single" w:sz="4" w:space="0" w:color="000000"/>
              <w:bottom w:val="single" w:sz="4" w:space="0" w:color="000000"/>
              <w:right w:val="single" w:sz="4" w:space="0" w:color="000000"/>
            </w:tcBorders>
          </w:tcPr>
          <w:p w:rsidR="0018325A" w:rsidRDefault="0018325A" w:rsidP="00915BC9">
            <w:pPr>
              <w:spacing w:after="0" w:line="259" w:lineRule="auto"/>
              <w:ind w:left="12" w:right="0" w:firstLine="0"/>
              <w:jc w:val="center"/>
            </w:pPr>
          </w:p>
        </w:tc>
      </w:tr>
      <w:tr w:rsidR="0018325A" w:rsidTr="00A23BEC">
        <w:trPr>
          <w:trHeight w:val="581"/>
        </w:trPr>
        <w:tc>
          <w:tcPr>
            <w:tcW w:w="357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Заготовка и сбор недревесных лесных ресурсов  </w:t>
            </w:r>
          </w:p>
        </w:tc>
        <w:tc>
          <w:tcPr>
            <w:tcW w:w="1602"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09" w:firstLine="0"/>
              <w:jc w:val="center"/>
            </w:pPr>
            <w:r>
              <w:t xml:space="preserve">- “-  </w:t>
            </w:r>
          </w:p>
        </w:tc>
        <w:tc>
          <w:tcPr>
            <w:tcW w:w="3534" w:type="dxa"/>
            <w:tcBorders>
              <w:top w:val="single" w:sz="4" w:space="0" w:color="000000"/>
              <w:left w:val="single" w:sz="4" w:space="0" w:color="000000"/>
              <w:bottom w:val="single" w:sz="4" w:space="0" w:color="000000"/>
              <w:right w:val="single" w:sz="4" w:space="0" w:color="000000"/>
            </w:tcBorders>
          </w:tcPr>
          <w:p w:rsidR="0018325A" w:rsidRDefault="00F4669A" w:rsidP="00915BC9">
            <w:pPr>
              <w:spacing w:after="0" w:line="259" w:lineRule="auto"/>
              <w:ind w:right="95" w:firstLine="0"/>
              <w:jc w:val="center"/>
            </w:pPr>
            <w:r>
              <w:t>Лесные земли кв. 21,28-</w:t>
            </w:r>
          </w:p>
          <w:p w:rsidR="0018325A" w:rsidRDefault="00F4669A" w:rsidP="00915BC9">
            <w:pPr>
              <w:spacing w:after="0" w:line="259" w:lineRule="auto"/>
              <w:ind w:right="107" w:firstLine="0"/>
              <w:jc w:val="center"/>
            </w:pPr>
            <w:r>
              <w:t>31,33,37,40-42,44,46,48,53</w:t>
            </w:r>
          </w:p>
        </w:tc>
        <w:tc>
          <w:tcPr>
            <w:tcW w:w="1056" w:type="dxa"/>
            <w:tcBorders>
              <w:top w:val="single" w:sz="4" w:space="0" w:color="000000"/>
              <w:left w:val="single" w:sz="4" w:space="0" w:color="000000"/>
              <w:bottom w:val="single" w:sz="4" w:space="0" w:color="000000"/>
              <w:right w:val="single" w:sz="4" w:space="0" w:color="000000"/>
            </w:tcBorders>
            <w:vAlign w:val="center"/>
          </w:tcPr>
          <w:p w:rsidR="0018325A" w:rsidRDefault="00F4669A" w:rsidP="00915BC9">
            <w:pPr>
              <w:spacing w:after="0" w:line="259" w:lineRule="auto"/>
              <w:ind w:left="58" w:right="0" w:firstLine="0"/>
              <w:jc w:val="center"/>
            </w:pPr>
            <w:r>
              <w:t>1466,0</w:t>
            </w:r>
          </w:p>
        </w:tc>
      </w:tr>
      <w:tr w:rsidR="0018325A" w:rsidTr="00A23BEC">
        <w:trPr>
          <w:trHeight w:val="855"/>
        </w:trPr>
        <w:tc>
          <w:tcPr>
            <w:tcW w:w="357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Заготовка пищевых лесных ресурсов и сбор лекарственных растений  </w:t>
            </w:r>
          </w:p>
        </w:tc>
        <w:tc>
          <w:tcPr>
            <w:tcW w:w="1602"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09" w:firstLine="0"/>
              <w:jc w:val="center"/>
            </w:pPr>
            <w:r>
              <w:t xml:space="preserve">- “-  </w:t>
            </w:r>
          </w:p>
        </w:tc>
        <w:tc>
          <w:tcPr>
            <w:tcW w:w="3534" w:type="dxa"/>
            <w:tcBorders>
              <w:top w:val="single" w:sz="4" w:space="0" w:color="000000"/>
              <w:left w:val="single" w:sz="4" w:space="0" w:color="000000"/>
              <w:bottom w:val="single" w:sz="4" w:space="0" w:color="000000"/>
              <w:right w:val="single" w:sz="4" w:space="0" w:color="000000"/>
            </w:tcBorders>
            <w:vAlign w:val="center"/>
          </w:tcPr>
          <w:p w:rsidR="0018325A" w:rsidRDefault="00F4669A" w:rsidP="00915BC9">
            <w:pPr>
              <w:spacing w:after="0" w:line="259" w:lineRule="auto"/>
              <w:ind w:right="95" w:firstLine="0"/>
              <w:jc w:val="center"/>
            </w:pPr>
            <w:r>
              <w:t>Лесные земли кв. 21,28-</w:t>
            </w:r>
          </w:p>
          <w:p w:rsidR="0018325A" w:rsidRDefault="00F4669A" w:rsidP="00915BC9">
            <w:pPr>
              <w:spacing w:after="0" w:line="259" w:lineRule="auto"/>
              <w:ind w:right="107" w:firstLine="0"/>
              <w:jc w:val="center"/>
            </w:pPr>
            <w:r>
              <w:t>31,33,37,40-42,44,46,48,53</w:t>
            </w:r>
          </w:p>
        </w:tc>
        <w:tc>
          <w:tcPr>
            <w:tcW w:w="1056" w:type="dxa"/>
            <w:tcBorders>
              <w:top w:val="single" w:sz="4" w:space="0" w:color="000000"/>
              <w:left w:val="single" w:sz="4" w:space="0" w:color="000000"/>
              <w:bottom w:val="single" w:sz="4" w:space="0" w:color="000000"/>
              <w:right w:val="single" w:sz="4" w:space="0" w:color="000000"/>
            </w:tcBorders>
            <w:vAlign w:val="center"/>
          </w:tcPr>
          <w:p w:rsidR="0018325A" w:rsidRDefault="00F4669A" w:rsidP="00915BC9">
            <w:pPr>
              <w:spacing w:after="0" w:line="259" w:lineRule="auto"/>
              <w:ind w:left="58" w:right="0" w:firstLine="0"/>
              <w:jc w:val="center"/>
            </w:pPr>
            <w:r>
              <w:t>1466,0</w:t>
            </w:r>
          </w:p>
        </w:tc>
      </w:tr>
      <w:tr w:rsidR="0018325A" w:rsidTr="00A23BEC">
        <w:trPr>
          <w:trHeight w:val="576"/>
        </w:trPr>
        <w:tc>
          <w:tcPr>
            <w:tcW w:w="357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pPr>
            <w:r>
              <w:t xml:space="preserve">Ведение охотничьего хозяйства и осуществление охоты  </w:t>
            </w:r>
          </w:p>
        </w:tc>
        <w:tc>
          <w:tcPr>
            <w:tcW w:w="1602"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09" w:firstLine="0"/>
              <w:jc w:val="center"/>
            </w:pPr>
            <w:r>
              <w:t xml:space="preserve">- “-  </w:t>
            </w:r>
          </w:p>
        </w:tc>
        <w:tc>
          <w:tcPr>
            <w:tcW w:w="3534" w:type="dxa"/>
            <w:tcBorders>
              <w:top w:val="single" w:sz="4" w:space="0" w:color="000000"/>
              <w:left w:val="single" w:sz="4" w:space="0" w:color="000000"/>
              <w:bottom w:val="single" w:sz="4" w:space="0" w:color="000000"/>
              <w:right w:val="single" w:sz="4" w:space="0" w:color="000000"/>
            </w:tcBorders>
            <w:vAlign w:val="center"/>
          </w:tcPr>
          <w:p w:rsidR="0018325A" w:rsidRDefault="00F4669A" w:rsidP="00915BC9">
            <w:pPr>
              <w:spacing w:after="0" w:line="259" w:lineRule="auto"/>
              <w:ind w:right="111" w:firstLine="0"/>
              <w:jc w:val="center"/>
            </w:pPr>
            <w:r>
              <w:t>Не допускается</w:t>
            </w:r>
          </w:p>
        </w:tc>
        <w:tc>
          <w:tcPr>
            <w:tcW w:w="1056" w:type="dxa"/>
            <w:tcBorders>
              <w:top w:val="single" w:sz="4" w:space="0" w:color="000000"/>
              <w:left w:val="single" w:sz="4" w:space="0" w:color="000000"/>
              <w:bottom w:val="single" w:sz="4" w:space="0" w:color="000000"/>
              <w:right w:val="single" w:sz="4" w:space="0" w:color="000000"/>
            </w:tcBorders>
            <w:vAlign w:val="center"/>
          </w:tcPr>
          <w:p w:rsidR="0018325A" w:rsidRDefault="0018325A" w:rsidP="00915BC9">
            <w:pPr>
              <w:spacing w:after="0" w:line="259" w:lineRule="auto"/>
              <w:ind w:left="12" w:right="0" w:firstLine="0"/>
              <w:jc w:val="center"/>
            </w:pPr>
          </w:p>
        </w:tc>
      </w:tr>
      <w:tr w:rsidR="0018325A" w:rsidTr="00A23BEC">
        <w:trPr>
          <w:trHeight w:val="307"/>
        </w:trPr>
        <w:tc>
          <w:tcPr>
            <w:tcW w:w="357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Ведение сельского хозяйства  </w:t>
            </w:r>
          </w:p>
        </w:tc>
        <w:tc>
          <w:tcPr>
            <w:tcW w:w="160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9" w:firstLine="0"/>
              <w:jc w:val="center"/>
            </w:pPr>
            <w:r>
              <w:t xml:space="preserve">- “-  </w:t>
            </w:r>
          </w:p>
        </w:tc>
        <w:tc>
          <w:tcPr>
            <w:tcW w:w="3534" w:type="dxa"/>
            <w:tcBorders>
              <w:top w:val="single" w:sz="4" w:space="0" w:color="000000"/>
              <w:left w:val="single" w:sz="4" w:space="0" w:color="000000"/>
              <w:bottom w:val="single" w:sz="4" w:space="0" w:color="000000"/>
              <w:right w:val="single" w:sz="4" w:space="0" w:color="000000"/>
            </w:tcBorders>
          </w:tcPr>
          <w:p w:rsidR="0018325A" w:rsidRDefault="00F4669A" w:rsidP="00915BC9">
            <w:pPr>
              <w:spacing w:after="0" w:line="259" w:lineRule="auto"/>
              <w:ind w:right="111" w:firstLine="0"/>
              <w:jc w:val="center"/>
            </w:pPr>
            <w:r>
              <w:t>Не допускается</w:t>
            </w:r>
          </w:p>
        </w:tc>
        <w:tc>
          <w:tcPr>
            <w:tcW w:w="1056" w:type="dxa"/>
            <w:tcBorders>
              <w:top w:val="single" w:sz="4" w:space="0" w:color="000000"/>
              <w:left w:val="single" w:sz="4" w:space="0" w:color="000000"/>
              <w:bottom w:val="single" w:sz="4" w:space="0" w:color="000000"/>
              <w:right w:val="single" w:sz="4" w:space="0" w:color="000000"/>
            </w:tcBorders>
          </w:tcPr>
          <w:p w:rsidR="0018325A" w:rsidRDefault="0018325A" w:rsidP="00915BC9">
            <w:pPr>
              <w:spacing w:after="0" w:line="259" w:lineRule="auto"/>
              <w:ind w:left="12" w:right="0" w:firstLine="0"/>
              <w:jc w:val="center"/>
            </w:pPr>
          </w:p>
        </w:tc>
      </w:tr>
      <w:tr w:rsidR="0018325A" w:rsidTr="00A23BEC">
        <w:trPr>
          <w:trHeight w:val="855"/>
        </w:trPr>
        <w:tc>
          <w:tcPr>
            <w:tcW w:w="3571" w:type="dxa"/>
            <w:tcBorders>
              <w:top w:val="single" w:sz="4" w:space="0" w:color="000000"/>
              <w:left w:val="single" w:sz="4" w:space="0" w:color="000000"/>
              <w:bottom w:val="single" w:sz="4" w:space="0" w:color="000000"/>
              <w:right w:val="single" w:sz="4" w:space="0" w:color="000000"/>
            </w:tcBorders>
          </w:tcPr>
          <w:p w:rsidR="0018325A" w:rsidRDefault="004645AF" w:rsidP="004645AF">
            <w:pPr>
              <w:tabs>
                <w:tab w:val="right" w:pos="3376"/>
              </w:tabs>
              <w:spacing w:after="3" w:line="259" w:lineRule="auto"/>
              <w:ind w:right="0" w:firstLine="0"/>
              <w:jc w:val="left"/>
            </w:pPr>
            <w:r>
              <w:t xml:space="preserve">Осуществление </w:t>
            </w:r>
            <w:r w:rsidR="00F4669A">
              <w:t xml:space="preserve">научно-исследовательской деятельности, образовательной деятельности  </w:t>
            </w:r>
          </w:p>
        </w:tc>
        <w:tc>
          <w:tcPr>
            <w:tcW w:w="1602"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09" w:firstLine="0"/>
              <w:jc w:val="center"/>
            </w:pPr>
            <w:r>
              <w:t xml:space="preserve">- “-  </w:t>
            </w:r>
          </w:p>
        </w:tc>
        <w:tc>
          <w:tcPr>
            <w:tcW w:w="3534" w:type="dxa"/>
            <w:tcBorders>
              <w:top w:val="single" w:sz="4" w:space="0" w:color="000000"/>
              <w:left w:val="single" w:sz="4" w:space="0" w:color="000000"/>
              <w:bottom w:val="single" w:sz="4" w:space="0" w:color="000000"/>
              <w:right w:val="single" w:sz="4" w:space="0" w:color="000000"/>
            </w:tcBorders>
            <w:vAlign w:val="center"/>
          </w:tcPr>
          <w:p w:rsidR="0018325A" w:rsidRDefault="00F4669A" w:rsidP="00915BC9">
            <w:pPr>
              <w:spacing w:after="0" w:line="259" w:lineRule="auto"/>
              <w:ind w:right="0" w:firstLine="0"/>
              <w:jc w:val="center"/>
            </w:pPr>
            <w:r>
              <w:t>Уточняется при возникновении потребности</w:t>
            </w:r>
          </w:p>
        </w:tc>
        <w:tc>
          <w:tcPr>
            <w:tcW w:w="1056" w:type="dxa"/>
            <w:tcBorders>
              <w:top w:val="single" w:sz="4" w:space="0" w:color="000000"/>
              <w:left w:val="single" w:sz="4" w:space="0" w:color="000000"/>
              <w:bottom w:val="single" w:sz="4" w:space="0" w:color="000000"/>
              <w:right w:val="single" w:sz="4" w:space="0" w:color="000000"/>
            </w:tcBorders>
            <w:vAlign w:val="center"/>
          </w:tcPr>
          <w:p w:rsidR="0018325A" w:rsidRDefault="0018325A" w:rsidP="00915BC9">
            <w:pPr>
              <w:spacing w:after="0" w:line="259" w:lineRule="auto"/>
              <w:ind w:left="12" w:right="0" w:firstLine="0"/>
              <w:jc w:val="center"/>
            </w:pPr>
          </w:p>
        </w:tc>
      </w:tr>
      <w:tr w:rsidR="0018325A" w:rsidTr="00A23BEC">
        <w:trPr>
          <w:trHeight w:val="581"/>
        </w:trPr>
        <w:tc>
          <w:tcPr>
            <w:tcW w:w="3571" w:type="dxa"/>
            <w:tcBorders>
              <w:top w:val="single" w:sz="4" w:space="0" w:color="000000"/>
              <w:left w:val="single" w:sz="4" w:space="0" w:color="000000"/>
              <w:bottom w:val="single" w:sz="4" w:space="0" w:color="000000"/>
              <w:right w:val="single" w:sz="4" w:space="0" w:color="000000"/>
            </w:tcBorders>
          </w:tcPr>
          <w:p w:rsidR="000D73AC" w:rsidRDefault="00F4669A">
            <w:pPr>
              <w:spacing w:after="0" w:line="259" w:lineRule="auto"/>
              <w:ind w:right="0" w:firstLine="0"/>
              <w:jc w:val="left"/>
            </w:pPr>
            <w:r>
              <w:t>Осуществление рекреационной деятельности</w:t>
            </w:r>
            <w:r w:rsidR="000D73AC">
              <w:t>, в том числе:</w:t>
            </w:r>
          </w:p>
          <w:p w:rsidR="0018325A" w:rsidRDefault="000D73AC">
            <w:pPr>
              <w:spacing w:after="0" w:line="259" w:lineRule="auto"/>
              <w:ind w:right="0" w:firstLine="0"/>
              <w:jc w:val="left"/>
            </w:pPr>
            <w:r>
              <w:t>- берегоукрепление</w:t>
            </w:r>
            <w:r w:rsidR="00F4669A">
              <w:t xml:space="preserve">  </w:t>
            </w:r>
          </w:p>
        </w:tc>
        <w:tc>
          <w:tcPr>
            <w:tcW w:w="1602"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09" w:firstLine="0"/>
              <w:jc w:val="center"/>
            </w:pPr>
            <w:r>
              <w:t xml:space="preserve">- “-  </w:t>
            </w:r>
          </w:p>
        </w:tc>
        <w:tc>
          <w:tcPr>
            <w:tcW w:w="3534" w:type="dxa"/>
            <w:tcBorders>
              <w:top w:val="single" w:sz="4" w:space="0" w:color="000000"/>
              <w:left w:val="single" w:sz="4" w:space="0" w:color="000000"/>
              <w:bottom w:val="single" w:sz="4" w:space="0" w:color="000000"/>
              <w:right w:val="single" w:sz="4" w:space="0" w:color="000000"/>
            </w:tcBorders>
          </w:tcPr>
          <w:p w:rsidR="0018325A" w:rsidRDefault="00F4669A" w:rsidP="00915BC9">
            <w:pPr>
              <w:spacing w:after="0" w:line="259" w:lineRule="auto"/>
              <w:ind w:right="109" w:firstLine="0"/>
              <w:jc w:val="center"/>
            </w:pPr>
            <w:r>
              <w:t>Лесные земли 21,28-</w:t>
            </w:r>
          </w:p>
          <w:p w:rsidR="0018325A" w:rsidRDefault="00F4669A" w:rsidP="00915BC9">
            <w:pPr>
              <w:spacing w:after="0" w:line="259" w:lineRule="auto"/>
              <w:ind w:right="107" w:firstLine="0"/>
              <w:jc w:val="center"/>
            </w:pPr>
            <w:r>
              <w:t>31,33,37,40-42,44,46,48,53</w:t>
            </w:r>
          </w:p>
          <w:p w:rsidR="000D73AC" w:rsidRDefault="000D73AC" w:rsidP="00915BC9">
            <w:pPr>
              <w:spacing w:after="0" w:line="259" w:lineRule="auto"/>
              <w:ind w:right="107" w:firstLine="0"/>
              <w:jc w:val="center"/>
            </w:pPr>
            <w:r>
              <w:t>части кв. 31,41</w:t>
            </w:r>
          </w:p>
        </w:tc>
        <w:tc>
          <w:tcPr>
            <w:tcW w:w="1056" w:type="dxa"/>
            <w:tcBorders>
              <w:top w:val="single" w:sz="4" w:space="0" w:color="000000"/>
              <w:left w:val="single" w:sz="4" w:space="0" w:color="000000"/>
              <w:bottom w:val="single" w:sz="4" w:space="0" w:color="000000"/>
              <w:right w:val="single" w:sz="4" w:space="0" w:color="000000"/>
            </w:tcBorders>
            <w:vAlign w:val="center"/>
          </w:tcPr>
          <w:p w:rsidR="0018325A" w:rsidRDefault="00F4669A" w:rsidP="00915BC9">
            <w:pPr>
              <w:spacing w:after="0" w:line="259" w:lineRule="auto"/>
              <w:ind w:left="58" w:right="0" w:firstLine="0"/>
              <w:jc w:val="center"/>
            </w:pPr>
            <w:r>
              <w:t>1466,0</w:t>
            </w:r>
          </w:p>
        </w:tc>
      </w:tr>
      <w:tr w:rsidR="0018325A" w:rsidTr="00A23BEC">
        <w:trPr>
          <w:trHeight w:val="855"/>
        </w:trPr>
        <w:tc>
          <w:tcPr>
            <w:tcW w:w="3571" w:type="dxa"/>
            <w:tcBorders>
              <w:top w:val="single" w:sz="4" w:space="0" w:color="000000"/>
              <w:left w:val="single" w:sz="4" w:space="0" w:color="000000"/>
              <w:bottom w:val="single" w:sz="4" w:space="0" w:color="000000"/>
              <w:right w:val="single" w:sz="4" w:space="0" w:color="000000"/>
            </w:tcBorders>
          </w:tcPr>
          <w:p w:rsidR="0018325A" w:rsidRDefault="00F4669A">
            <w:pPr>
              <w:spacing w:after="44" w:line="259" w:lineRule="auto"/>
              <w:ind w:right="0" w:firstLine="0"/>
              <w:jc w:val="left"/>
            </w:pPr>
            <w:r>
              <w:t xml:space="preserve">Выращивание лесных плодовых,  </w:t>
            </w:r>
          </w:p>
          <w:p w:rsidR="0018325A" w:rsidRDefault="004645AF">
            <w:pPr>
              <w:tabs>
                <w:tab w:val="right" w:pos="3376"/>
              </w:tabs>
              <w:spacing w:after="46" w:line="259" w:lineRule="auto"/>
              <w:ind w:right="0" w:firstLine="0"/>
              <w:jc w:val="left"/>
            </w:pPr>
            <w:r>
              <w:t xml:space="preserve">ягодных, </w:t>
            </w:r>
            <w:r w:rsidR="00F4669A">
              <w:t xml:space="preserve">декоративных, </w:t>
            </w:r>
          </w:p>
          <w:p w:rsidR="0018325A" w:rsidRDefault="00F4669A">
            <w:pPr>
              <w:spacing w:after="0" w:line="259" w:lineRule="auto"/>
              <w:ind w:right="0" w:firstLine="0"/>
              <w:jc w:val="left"/>
            </w:pPr>
            <w:r>
              <w:t xml:space="preserve">лекарственных растений  </w:t>
            </w:r>
          </w:p>
        </w:tc>
        <w:tc>
          <w:tcPr>
            <w:tcW w:w="1602"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09" w:firstLine="0"/>
              <w:jc w:val="center"/>
            </w:pPr>
            <w:r>
              <w:t xml:space="preserve">- “-  </w:t>
            </w:r>
          </w:p>
        </w:tc>
        <w:tc>
          <w:tcPr>
            <w:tcW w:w="3534" w:type="dxa"/>
            <w:tcBorders>
              <w:top w:val="single" w:sz="4" w:space="0" w:color="000000"/>
              <w:left w:val="single" w:sz="4" w:space="0" w:color="000000"/>
              <w:bottom w:val="single" w:sz="4" w:space="0" w:color="000000"/>
              <w:right w:val="single" w:sz="4" w:space="0" w:color="000000"/>
            </w:tcBorders>
            <w:vAlign w:val="center"/>
          </w:tcPr>
          <w:p w:rsidR="0018325A" w:rsidRDefault="00F4669A" w:rsidP="00915BC9">
            <w:pPr>
              <w:spacing w:after="0" w:line="259" w:lineRule="auto"/>
              <w:ind w:right="111" w:firstLine="0"/>
              <w:jc w:val="center"/>
            </w:pPr>
            <w:r>
              <w:t>Не допускается</w:t>
            </w:r>
          </w:p>
        </w:tc>
        <w:tc>
          <w:tcPr>
            <w:tcW w:w="1056" w:type="dxa"/>
            <w:tcBorders>
              <w:top w:val="single" w:sz="4" w:space="0" w:color="000000"/>
              <w:left w:val="single" w:sz="4" w:space="0" w:color="000000"/>
              <w:bottom w:val="single" w:sz="4" w:space="0" w:color="000000"/>
              <w:right w:val="single" w:sz="4" w:space="0" w:color="000000"/>
            </w:tcBorders>
            <w:vAlign w:val="center"/>
          </w:tcPr>
          <w:p w:rsidR="0018325A" w:rsidRDefault="0018325A" w:rsidP="00915BC9">
            <w:pPr>
              <w:spacing w:after="0" w:line="259" w:lineRule="auto"/>
              <w:ind w:left="12" w:right="0" w:firstLine="0"/>
              <w:jc w:val="center"/>
            </w:pPr>
          </w:p>
        </w:tc>
      </w:tr>
      <w:tr w:rsidR="0018325A" w:rsidTr="00A23BEC">
        <w:trPr>
          <w:trHeight w:val="1133"/>
        </w:trPr>
        <w:tc>
          <w:tcPr>
            <w:tcW w:w="3571" w:type="dxa"/>
            <w:tcBorders>
              <w:top w:val="single" w:sz="4" w:space="0" w:color="000000"/>
              <w:left w:val="single" w:sz="4" w:space="0" w:color="000000"/>
              <w:bottom w:val="single" w:sz="4" w:space="0" w:color="000000"/>
              <w:right w:val="single" w:sz="4" w:space="0" w:color="000000"/>
            </w:tcBorders>
          </w:tcPr>
          <w:p w:rsidR="0018325A" w:rsidRDefault="00F4669A" w:rsidP="00A23BEC">
            <w:pPr>
              <w:spacing w:after="43" w:line="257" w:lineRule="auto"/>
              <w:ind w:right="252" w:firstLine="0"/>
            </w:pPr>
            <w:r>
              <w:t>Выполнение работ п</w:t>
            </w:r>
            <w:r w:rsidR="00A23BEC">
              <w:t xml:space="preserve">о геологическому изучению недр, разработка </w:t>
            </w:r>
            <w:r>
              <w:t xml:space="preserve">месторождений полезных ископаемых  </w:t>
            </w:r>
          </w:p>
        </w:tc>
        <w:tc>
          <w:tcPr>
            <w:tcW w:w="1602"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09" w:firstLine="0"/>
              <w:jc w:val="center"/>
            </w:pPr>
            <w:r>
              <w:t xml:space="preserve">- “-  </w:t>
            </w:r>
          </w:p>
        </w:tc>
        <w:tc>
          <w:tcPr>
            <w:tcW w:w="3534" w:type="dxa"/>
            <w:tcBorders>
              <w:top w:val="single" w:sz="4" w:space="0" w:color="000000"/>
              <w:left w:val="single" w:sz="4" w:space="0" w:color="000000"/>
              <w:bottom w:val="single" w:sz="4" w:space="0" w:color="000000"/>
              <w:right w:val="single" w:sz="4" w:space="0" w:color="000000"/>
            </w:tcBorders>
            <w:vAlign w:val="center"/>
          </w:tcPr>
          <w:p w:rsidR="0018325A" w:rsidRDefault="00F4669A" w:rsidP="00915BC9">
            <w:pPr>
              <w:spacing w:after="0" w:line="259" w:lineRule="auto"/>
              <w:ind w:left="485" w:right="471" w:hanging="53"/>
              <w:jc w:val="center"/>
            </w:pPr>
            <w:r>
              <w:t>Не допускается разработка месторождений полезных ископаемых</w:t>
            </w:r>
          </w:p>
        </w:tc>
        <w:tc>
          <w:tcPr>
            <w:tcW w:w="1056" w:type="dxa"/>
            <w:tcBorders>
              <w:top w:val="single" w:sz="4" w:space="0" w:color="000000"/>
              <w:left w:val="single" w:sz="4" w:space="0" w:color="000000"/>
              <w:bottom w:val="single" w:sz="4" w:space="0" w:color="000000"/>
              <w:right w:val="single" w:sz="4" w:space="0" w:color="000000"/>
            </w:tcBorders>
            <w:vAlign w:val="center"/>
          </w:tcPr>
          <w:p w:rsidR="0018325A" w:rsidRDefault="0018325A" w:rsidP="00915BC9">
            <w:pPr>
              <w:spacing w:after="0" w:line="259" w:lineRule="auto"/>
              <w:ind w:left="12" w:right="0" w:firstLine="0"/>
              <w:jc w:val="center"/>
            </w:pPr>
          </w:p>
        </w:tc>
      </w:tr>
    </w:tbl>
    <w:p w:rsidR="0018325A" w:rsidRDefault="0018325A" w:rsidP="00786159">
      <w:pPr>
        <w:spacing w:after="12" w:line="259" w:lineRule="auto"/>
        <w:ind w:right="0" w:firstLine="0"/>
        <w:jc w:val="left"/>
      </w:pPr>
    </w:p>
    <w:p w:rsidR="0018325A" w:rsidRDefault="0018325A">
      <w:pPr>
        <w:spacing w:after="12" w:line="259" w:lineRule="auto"/>
        <w:ind w:left="855" w:right="0" w:firstLine="0"/>
        <w:jc w:val="left"/>
      </w:pPr>
    </w:p>
    <w:p w:rsidR="0018325A" w:rsidRDefault="0018325A">
      <w:pPr>
        <w:spacing w:after="16" w:line="259" w:lineRule="auto"/>
        <w:ind w:left="855" w:right="0" w:firstLine="0"/>
        <w:jc w:val="left"/>
      </w:pPr>
    </w:p>
    <w:tbl>
      <w:tblPr>
        <w:tblStyle w:val="TableGrid"/>
        <w:tblW w:w="9763" w:type="dxa"/>
        <w:tblInd w:w="110" w:type="dxa"/>
        <w:tblCellMar>
          <w:top w:w="14" w:type="dxa"/>
          <w:left w:w="110" w:type="dxa"/>
        </w:tblCellMar>
        <w:tblLook w:val="04A0"/>
      </w:tblPr>
      <w:tblGrid>
        <w:gridCol w:w="3486"/>
        <w:gridCol w:w="1705"/>
        <w:gridCol w:w="3544"/>
        <w:gridCol w:w="1028"/>
      </w:tblGrid>
      <w:tr w:rsidR="0018325A" w:rsidTr="00B30736">
        <w:trPr>
          <w:trHeight w:val="926"/>
        </w:trPr>
        <w:tc>
          <w:tcPr>
            <w:tcW w:w="3486"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0" w:firstLine="0"/>
              <w:jc w:val="center"/>
            </w:pPr>
            <w:r>
              <w:lastRenderedPageBreak/>
              <w:t xml:space="preserve">Виды разрешенного использования лесов  </w:t>
            </w:r>
          </w:p>
        </w:tc>
        <w:tc>
          <w:tcPr>
            <w:tcW w:w="1705"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07" w:right="0" w:hanging="168"/>
              <w:jc w:val="left"/>
            </w:pPr>
            <w:r>
              <w:t xml:space="preserve">Наименование  участкового лесничества  </w:t>
            </w:r>
          </w:p>
        </w:tc>
        <w:tc>
          <w:tcPr>
            <w:tcW w:w="3544"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82" w:right="0" w:firstLine="0"/>
              <w:jc w:val="left"/>
            </w:pPr>
            <w:r>
              <w:t xml:space="preserve">Перечень кварталов или их частей  </w:t>
            </w:r>
          </w:p>
        </w:tc>
        <w:tc>
          <w:tcPr>
            <w:tcW w:w="1028"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34" w:line="259" w:lineRule="auto"/>
              <w:ind w:left="10" w:right="0" w:firstLine="0"/>
            </w:pPr>
            <w:r>
              <w:t>Площадь</w:t>
            </w:r>
          </w:p>
          <w:p w:rsidR="0018325A" w:rsidRDefault="00F4669A">
            <w:pPr>
              <w:spacing w:after="0" w:line="259" w:lineRule="auto"/>
              <w:ind w:right="32" w:firstLine="0"/>
              <w:jc w:val="center"/>
            </w:pPr>
            <w:r>
              <w:t xml:space="preserve">, га </w:t>
            </w:r>
          </w:p>
        </w:tc>
      </w:tr>
      <w:tr w:rsidR="0018325A" w:rsidTr="00B30736">
        <w:trPr>
          <w:trHeight w:val="418"/>
        </w:trPr>
        <w:tc>
          <w:tcPr>
            <w:tcW w:w="348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15" w:firstLine="0"/>
              <w:jc w:val="center"/>
            </w:pPr>
            <w:r>
              <w:t xml:space="preserve">1  </w:t>
            </w:r>
          </w:p>
        </w:tc>
        <w:tc>
          <w:tcPr>
            <w:tcW w:w="1705"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10" w:firstLine="0"/>
              <w:jc w:val="center"/>
            </w:pPr>
            <w:r>
              <w:t xml:space="preserve">2  </w:t>
            </w:r>
          </w:p>
        </w:tc>
        <w:tc>
          <w:tcPr>
            <w:tcW w:w="354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firstLine="0"/>
              <w:jc w:val="center"/>
            </w:pPr>
            <w:r>
              <w:t xml:space="preserve">3  </w:t>
            </w:r>
          </w:p>
        </w:tc>
        <w:tc>
          <w:tcPr>
            <w:tcW w:w="102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firstLine="0"/>
              <w:jc w:val="center"/>
            </w:pPr>
            <w:r>
              <w:t xml:space="preserve">4  </w:t>
            </w:r>
          </w:p>
        </w:tc>
      </w:tr>
      <w:tr w:rsidR="0018325A" w:rsidTr="00B30736">
        <w:trPr>
          <w:trHeight w:val="1680"/>
        </w:trPr>
        <w:tc>
          <w:tcPr>
            <w:tcW w:w="3486" w:type="dxa"/>
            <w:tcBorders>
              <w:top w:val="single" w:sz="4" w:space="0" w:color="000000"/>
              <w:left w:val="single" w:sz="4" w:space="0" w:color="000000"/>
              <w:bottom w:val="single" w:sz="4" w:space="0" w:color="000000"/>
              <w:right w:val="single" w:sz="4" w:space="0" w:color="000000"/>
            </w:tcBorders>
          </w:tcPr>
          <w:p w:rsidR="0018325A" w:rsidRDefault="00F4669A">
            <w:pPr>
              <w:spacing w:after="46" w:line="242" w:lineRule="auto"/>
              <w:ind w:right="128" w:firstLine="0"/>
            </w:pPr>
            <w:r>
              <w:t>Строительство и эксплуатация водохранилищ и иных искусственных водных объектов, а так</w:t>
            </w:r>
            <w:r w:rsidR="004645AF">
              <w:t xml:space="preserve">же гидротехнических сооружений </w:t>
            </w:r>
            <w:r>
              <w:t xml:space="preserve">и </w:t>
            </w:r>
          </w:p>
          <w:p w:rsidR="0018325A" w:rsidRDefault="00F4669A">
            <w:pPr>
              <w:spacing w:after="0" w:line="259" w:lineRule="auto"/>
              <w:ind w:right="0" w:firstLine="0"/>
              <w:jc w:val="left"/>
            </w:pPr>
            <w:r>
              <w:t xml:space="preserve">специализированных портов  </w:t>
            </w:r>
          </w:p>
        </w:tc>
        <w:tc>
          <w:tcPr>
            <w:tcW w:w="1705"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09" w:firstLine="0"/>
              <w:jc w:val="center"/>
            </w:pPr>
            <w:r>
              <w:t xml:space="preserve">- “-  </w:t>
            </w:r>
          </w:p>
        </w:tc>
        <w:tc>
          <w:tcPr>
            <w:tcW w:w="3544" w:type="dxa"/>
            <w:tcBorders>
              <w:top w:val="single" w:sz="4" w:space="0" w:color="000000"/>
              <w:left w:val="single" w:sz="4" w:space="0" w:color="000000"/>
              <w:bottom w:val="single" w:sz="4" w:space="0" w:color="000000"/>
              <w:right w:val="single" w:sz="4" w:space="0" w:color="000000"/>
            </w:tcBorders>
            <w:vAlign w:val="center"/>
          </w:tcPr>
          <w:p w:rsidR="0018325A" w:rsidRDefault="00F4669A" w:rsidP="00A23BEC">
            <w:pPr>
              <w:spacing w:after="0" w:line="259" w:lineRule="auto"/>
              <w:ind w:left="235" w:right="0" w:hanging="168"/>
              <w:jc w:val="center"/>
            </w:pPr>
            <w:r>
              <w:t>Допускается только строительство  гидротехнических  сооружений</w:t>
            </w:r>
          </w:p>
        </w:tc>
        <w:tc>
          <w:tcPr>
            <w:tcW w:w="1028" w:type="dxa"/>
            <w:tcBorders>
              <w:top w:val="single" w:sz="4" w:space="0" w:color="000000"/>
              <w:left w:val="single" w:sz="4" w:space="0" w:color="000000"/>
              <w:bottom w:val="single" w:sz="4" w:space="0" w:color="000000"/>
              <w:right w:val="single" w:sz="4" w:space="0" w:color="000000"/>
            </w:tcBorders>
            <w:vAlign w:val="center"/>
          </w:tcPr>
          <w:p w:rsidR="0018325A" w:rsidRDefault="0018325A">
            <w:pPr>
              <w:spacing w:after="0" w:line="259" w:lineRule="auto"/>
              <w:ind w:left="12" w:right="0" w:firstLine="0"/>
              <w:jc w:val="center"/>
            </w:pPr>
          </w:p>
        </w:tc>
      </w:tr>
      <w:tr w:rsidR="0018325A" w:rsidTr="00B30736">
        <w:trPr>
          <w:trHeight w:val="1411"/>
        </w:trPr>
        <w:tc>
          <w:tcPr>
            <w:tcW w:w="3486" w:type="dxa"/>
            <w:tcBorders>
              <w:top w:val="single" w:sz="4" w:space="0" w:color="000000"/>
              <w:left w:val="single" w:sz="4" w:space="0" w:color="000000"/>
              <w:bottom w:val="single" w:sz="4" w:space="0" w:color="000000"/>
              <w:right w:val="single" w:sz="4" w:space="0" w:color="000000"/>
            </w:tcBorders>
          </w:tcPr>
          <w:p w:rsidR="0018325A" w:rsidRDefault="00F4669A" w:rsidP="00A23BEC">
            <w:pPr>
              <w:spacing w:after="0" w:line="240" w:lineRule="auto"/>
              <w:ind w:right="0" w:firstLine="0"/>
              <w:jc w:val="left"/>
            </w:pPr>
            <w:r>
              <w:t xml:space="preserve">Строительство, реконструкция, эксплуатация линейных </w:t>
            </w:r>
          </w:p>
          <w:p w:rsidR="0018325A" w:rsidRDefault="00F4669A" w:rsidP="00A23BEC">
            <w:pPr>
              <w:spacing w:after="0" w:line="240" w:lineRule="auto"/>
              <w:ind w:right="0" w:firstLine="0"/>
              <w:jc w:val="left"/>
            </w:pPr>
            <w:r>
              <w:t xml:space="preserve">объектов </w:t>
            </w:r>
          </w:p>
        </w:tc>
        <w:tc>
          <w:tcPr>
            <w:tcW w:w="1705"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09" w:firstLine="0"/>
              <w:jc w:val="center"/>
            </w:pPr>
            <w:r>
              <w:t xml:space="preserve">- “-  </w:t>
            </w:r>
          </w:p>
        </w:tc>
        <w:tc>
          <w:tcPr>
            <w:tcW w:w="3544" w:type="dxa"/>
            <w:tcBorders>
              <w:top w:val="single" w:sz="4" w:space="0" w:color="000000"/>
              <w:left w:val="single" w:sz="4" w:space="0" w:color="000000"/>
              <w:bottom w:val="single" w:sz="4" w:space="0" w:color="000000"/>
              <w:right w:val="single" w:sz="4" w:space="0" w:color="000000"/>
            </w:tcBorders>
            <w:vAlign w:val="center"/>
          </w:tcPr>
          <w:p w:rsidR="0018325A" w:rsidRDefault="00F4669A" w:rsidP="00A23BEC">
            <w:pPr>
              <w:spacing w:after="0" w:line="259" w:lineRule="auto"/>
              <w:ind w:right="35" w:firstLine="0"/>
              <w:jc w:val="center"/>
            </w:pPr>
            <w:r>
              <w:t>Размещение объектов капитального строительства запрещено, за исключением гидротехнических сооружений.</w:t>
            </w:r>
          </w:p>
        </w:tc>
        <w:tc>
          <w:tcPr>
            <w:tcW w:w="1028" w:type="dxa"/>
            <w:tcBorders>
              <w:top w:val="single" w:sz="4" w:space="0" w:color="000000"/>
              <w:left w:val="single" w:sz="4" w:space="0" w:color="000000"/>
              <w:bottom w:val="single" w:sz="4" w:space="0" w:color="000000"/>
              <w:right w:val="single" w:sz="4" w:space="0" w:color="000000"/>
            </w:tcBorders>
            <w:vAlign w:val="center"/>
          </w:tcPr>
          <w:p w:rsidR="0018325A" w:rsidRDefault="0018325A">
            <w:pPr>
              <w:spacing w:after="0" w:line="259" w:lineRule="auto"/>
              <w:ind w:left="12" w:right="0" w:firstLine="0"/>
              <w:jc w:val="center"/>
            </w:pPr>
          </w:p>
        </w:tc>
      </w:tr>
      <w:tr w:rsidR="0018325A" w:rsidTr="00B30736">
        <w:trPr>
          <w:trHeight w:val="581"/>
        </w:trPr>
        <w:tc>
          <w:tcPr>
            <w:tcW w:w="348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pPr>
            <w:r>
              <w:t xml:space="preserve">Переработка древесины и иных лесных ресурсов  </w:t>
            </w:r>
          </w:p>
        </w:tc>
        <w:tc>
          <w:tcPr>
            <w:tcW w:w="1705"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09" w:firstLine="0"/>
              <w:jc w:val="center"/>
            </w:pPr>
            <w:r>
              <w:t xml:space="preserve">- “-  </w:t>
            </w:r>
          </w:p>
        </w:tc>
        <w:tc>
          <w:tcPr>
            <w:tcW w:w="3544" w:type="dxa"/>
            <w:tcBorders>
              <w:top w:val="single" w:sz="4" w:space="0" w:color="000000"/>
              <w:left w:val="single" w:sz="4" w:space="0" w:color="000000"/>
              <w:bottom w:val="single" w:sz="4" w:space="0" w:color="000000"/>
              <w:right w:val="single" w:sz="4" w:space="0" w:color="000000"/>
            </w:tcBorders>
          </w:tcPr>
          <w:p w:rsidR="0018325A" w:rsidRDefault="00F4669A" w:rsidP="00A23BEC">
            <w:pPr>
              <w:spacing w:after="0" w:line="259" w:lineRule="auto"/>
              <w:ind w:right="111" w:firstLine="0"/>
              <w:jc w:val="center"/>
            </w:pPr>
            <w:r>
              <w:t>Не допускается</w:t>
            </w:r>
          </w:p>
        </w:tc>
        <w:tc>
          <w:tcPr>
            <w:tcW w:w="1028"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2" w:right="0" w:firstLine="0"/>
              <w:jc w:val="center"/>
            </w:pPr>
          </w:p>
        </w:tc>
      </w:tr>
      <w:tr w:rsidR="0018325A" w:rsidTr="00B30736">
        <w:trPr>
          <w:trHeight w:val="576"/>
        </w:trPr>
        <w:tc>
          <w:tcPr>
            <w:tcW w:w="348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Осуществление религиозной деятельности  </w:t>
            </w:r>
          </w:p>
        </w:tc>
        <w:tc>
          <w:tcPr>
            <w:tcW w:w="1705"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09" w:firstLine="0"/>
              <w:jc w:val="center"/>
            </w:pPr>
            <w:r>
              <w:t xml:space="preserve">- “-  </w:t>
            </w:r>
          </w:p>
        </w:tc>
        <w:tc>
          <w:tcPr>
            <w:tcW w:w="3544" w:type="dxa"/>
            <w:tcBorders>
              <w:top w:val="single" w:sz="4" w:space="0" w:color="000000"/>
              <w:left w:val="single" w:sz="4" w:space="0" w:color="000000"/>
              <w:bottom w:val="single" w:sz="4" w:space="0" w:color="000000"/>
              <w:right w:val="single" w:sz="4" w:space="0" w:color="000000"/>
            </w:tcBorders>
          </w:tcPr>
          <w:p w:rsidR="0018325A" w:rsidRDefault="00F4669A" w:rsidP="00A23BEC">
            <w:pPr>
              <w:spacing w:after="0" w:line="259" w:lineRule="auto"/>
              <w:ind w:right="100" w:firstLine="0"/>
              <w:jc w:val="center"/>
            </w:pPr>
            <w:r>
              <w:t>Лесные земли кв.21,28-</w:t>
            </w:r>
          </w:p>
          <w:p w:rsidR="0018325A" w:rsidRDefault="00F4669A" w:rsidP="00A23BEC">
            <w:pPr>
              <w:spacing w:after="0" w:line="259" w:lineRule="auto"/>
              <w:ind w:right="107" w:firstLine="0"/>
              <w:jc w:val="center"/>
            </w:pPr>
            <w:r>
              <w:t>31,33,37,40-42,44,46,48,53</w:t>
            </w:r>
          </w:p>
        </w:tc>
        <w:tc>
          <w:tcPr>
            <w:tcW w:w="1028"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58" w:right="0" w:firstLine="0"/>
              <w:jc w:val="left"/>
            </w:pPr>
            <w:r>
              <w:t xml:space="preserve">1466,0  </w:t>
            </w:r>
          </w:p>
        </w:tc>
      </w:tr>
      <w:tr w:rsidR="0018325A" w:rsidTr="00B30736">
        <w:trPr>
          <w:trHeight w:val="590"/>
        </w:trPr>
        <w:tc>
          <w:tcPr>
            <w:tcW w:w="348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Создание лесных плантаций и  их эксплуатация  </w:t>
            </w:r>
          </w:p>
        </w:tc>
        <w:tc>
          <w:tcPr>
            <w:tcW w:w="1705"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09" w:firstLine="0"/>
              <w:jc w:val="center"/>
            </w:pPr>
            <w:r>
              <w:t xml:space="preserve">- “-  </w:t>
            </w:r>
          </w:p>
        </w:tc>
        <w:tc>
          <w:tcPr>
            <w:tcW w:w="3544" w:type="dxa"/>
            <w:tcBorders>
              <w:top w:val="single" w:sz="4" w:space="0" w:color="000000"/>
              <w:left w:val="single" w:sz="4" w:space="0" w:color="000000"/>
              <w:bottom w:val="single" w:sz="4" w:space="0" w:color="000000"/>
              <w:right w:val="single" w:sz="4" w:space="0" w:color="000000"/>
            </w:tcBorders>
          </w:tcPr>
          <w:p w:rsidR="0018325A" w:rsidRDefault="0018325A" w:rsidP="00A23BEC">
            <w:pPr>
              <w:spacing w:after="63" w:line="259" w:lineRule="auto"/>
              <w:ind w:left="2" w:right="0" w:firstLine="0"/>
              <w:jc w:val="center"/>
            </w:pPr>
          </w:p>
          <w:p w:rsidR="0018325A" w:rsidRDefault="00F4669A" w:rsidP="00A23BEC">
            <w:pPr>
              <w:spacing w:after="0" w:line="259" w:lineRule="auto"/>
              <w:ind w:right="111" w:firstLine="0"/>
              <w:jc w:val="center"/>
            </w:pPr>
            <w:r>
              <w:t>Не допускается</w:t>
            </w:r>
          </w:p>
        </w:tc>
        <w:tc>
          <w:tcPr>
            <w:tcW w:w="1028" w:type="dxa"/>
            <w:tcBorders>
              <w:top w:val="single" w:sz="4" w:space="0" w:color="000000"/>
              <w:left w:val="single" w:sz="4" w:space="0" w:color="000000"/>
              <w:bottom w:val="single" w:sz="4" w:space="0" w:color="000000"/>
              <w:right w:val="single" w:sz="4" w:space="0" w:color="000000"/>
            </w:tcBorders>
            <w:vAlign w:val="center"/>
          </w:tcPr>
          <w:p w:rsidR="0018325A" w:rsidRDefault="0018325A">
            <w:pPr>
              <w:spacing w:after="0" w:line="259" w:lineRule="auto"/>
              <w:ind w:left="12" w:right="0" w:firstLine="0"/>
              <w:jc w:val="center"/>
            </w:pPr>
          </w:p>
        </w:tc>
      </w:tr>
    </w:tbl>
    <w:p w:rsidR="0018325A" w:rsidRDefault="00F4669A">
      <w:pPr>
        <w:spacing w:after="39" w:line="270" w:lineRule="auto"/>
        <w:ind w:left="-15" w:right="0" w:firstLine="793"/>
      </w:pPr>
      <w:r>
        <w:rPr>
          <w:i/>
        </w:rPr>
        <w:t>Примечание: Таблица 5 к Составу лесохозяйственных регламентов, порядку их разработки, срокам их действия и порядку внесения в них изменений.</w:t>
      </w:r>
      <w:r>
        <w:br w:type="page"/>
      </w:r>
    </w:p>
    <w:p w:rsidR="0018325A" w:rsidRDefault="00F4669A">
      <w:pPr>
        <w:spacing w:after="307" w:line="259" w:lineRule="auto"/>
        <w:ind w:left="1705" w:right="1958" w:hanging="10"/>
        <w:jc w:val="center"/>
      </w:pPr>
      <w:r>
        <w:rPr>
          <w:b/>
        </w:rPr>
        <w:lastRenderedPageBreak/>
        <w:t xml:space="preserve">ГЛАВА 2 </w:t>
      </w:r>
    </w:p>
    <w:p w:rsidR="0018325A" w:rsidRDefault="00F4669A" w:rsidP="004645AF">
      <w:pPr>
        <w:spacing w:after="219" w:line="240" w:lineRule="auto"/>
        <w:ind w:left="865" w:right="113" w:hanging="14"/>
      </w:pPr>
      <w:r>
        <w:rPr>
          <w:b/>
        </w:rPr>
        <w:t xml:space="preserve">2.1. Нормативы, параметры и сроки использования лесов </w:t>
      </w:r>
    </w:p>
    <w:p w:rsidR="0018325A" w:rsidRDefault="00F4669A" w:rsidP="004645AF">
      <w:pPr>
        <w:spacing w:after="11" w:line="240" w:lineRule="auto"/>
        <w:ind w:left="-1" w:right="113" w:firstLine="851"/>
      </w:pPr>
      <w:r>
        <w:rPr>
          <w:b/>
        </w:rPr>
        <w:t xml:space="preserve">2.1.1. Нормативы, параметры и сроки использования лесов для заготовки древесины </w:t>
      </w:r>
    </w:p>
    <w:p w:rsidR="0018325A" w:rsidRPr="0087690B" w:rsidRDefault="00F4669A" w:rsidP="004645AF">
      <w:pPr>
        <w:spacing w:line="240" w:lineRule="auto"/>
        <w:ind w:left="9" w:right="112" w:firstLine="851"/>
      </w:pPr>
      <w:r>
        <w:t>В соответствии со статьей 16 ЛК РФ, для заготовки древесины на лесосеке доп</w:t>
      </w:r>
      <w:r w:rsidR="0087690B">
        <w:t>ускается осуществление рубок:</w:t>
      </w:r>
    </w:p>
    <w:p w:rsidR="0018325A" w:rsidRPr="0087690B" w:rsidRDefault="004645AF" w:rsidP="004645AF">
      <w:pPr>
        <w:spacing w:line="240" w:lineRule="auto"/>
        <w:ind w:left="9" w:right="112" w:firstLine="851"/>
      </w:pPr>
      <w:r>
        <w:t xml:space="preserve">- </w:t>
      </w:r>
      <w:r w:rsidR="00F4669A">
        <w:t>спелых, п</w:t>
      </w:r>
      <w:r w:rsidR="0087690B">
        <w:t>ерестойных лесных насаждений;</w:t>
      </w:r>
    </w:p>
    <w:p w:rsidR="0018325A" w:rsidRPr="0087690B" w:rsidRDefault="004645AF" w:rsidP="004645AF">
      <w:pPr>
        <w:spacing w:line="240" w:lineRule="auto"/>
        <w:ind w:left="9" w:right="112" w:firstLine="851"/>
      </w:pPr>
      <w:r>
        <w:t xml:space="preserve">- </w:t>
      </w:r>
      <w:r w:rsidR="00F4669A">
        <w:t>средневозрастных, приспевающих, спелых, перестойных лесных насаждений при вырубке погибших и поврежденных лесных</w:t>
      </w:r>
      <w:r w:rsidR="0087690B">
        <w:t xml:space="preserve"> насаждений, уходе за лесами;</w:t>
      </w:r>
    </w:p>
    <w:p w:rsidR="0018325A" w:rsidRPr="0087690B" w:rsidRDefault="004645AF" w:rsidP="004645AF">
      <w:pPr>
        <w:spacing w:line="240" w:lineRule="auto"/>
        <w:ind w:left="9" w:right="112" w:firstLine="851"/>
      </w:pPr>
      <w:r>
        <w:t xml:space="preserve">- </w:t>
      </w:r>
      <w:r w:rsidR="00F4669A">
        <w:t>лесных насаждений любого возраста на лесных участках, предназначенных для строительства, реконструкции и эксплуатации объектов, предусмотренных статьями 13, 14 и</w:t>
      </w:r>
      <w:r w:rsidR="0087690B">
        <w:rPr>
          <w:lang w:val="en-US"/>
        </w:rPr>
        <w:t> </w:t>
      </w:r>
      <w:r w:rsidR="0087690B">
        <w:t>21 ЛК РФ.</w:t>
      </w:r>
    </w:p>
    <w:p w:rsidR="0018325A" w:rsidRDefault="00F4669A" w:rsidP="004645AF">
      <w:pPr>
        <w:spacing w:line="240" w:lineRule="auto"/>
        <w:ind w:left="9" w:right="112" w:firstLine="851"/>
      </w:pPr>
      <w:r>
        <w:t xml:space="preserve">Рубки ухода за лесами (осветления, прочистки, прореживания, проходные рубки), направленные на улучшение породного состава и качества древостоев, повышение полезных функций лесов, осуществляются в форме выборочных рубок лесных насаждений от очень слабой до умеренно-высокой интенсивности.   </w:t>
      </w:r>
    </w:p>
    <w:p w:rsidR="00B318C6" w:rsidRDefault="00F4669A" w:rsidP="00B318C6">
      <w:pPr>
        <w:spacing w:line="240" w:lineRule="auto"/>
        <w:ind w:left="9" w:right="112" w:firstLine="851"/>
      </w:pPr>
      <w:r>
        <w:t xml:space="preserve">Параметры и назначение рубок ухода за лесами определяются в соответствии с </w:t>
      </w:r>
      <w:r w:rsidR="00B318C6" w:rsidRPr="00B318C6">
        <w:t>Приказ</w:t>
      </w:r>
      <w:r w:rsidR="00B318C6">
        <w:t>ом</w:t>
      </w:r>
      <w:r w:rsidR="00B318C6" w:rsidRPr="00B318C6">
        <w:t xml:space="preserve"> М</w:t>
      </w:r>
      <w:r w:rsidR="00B318C6">
        <w:t>инприроды России от 30.07.2020 № 534 «</w:t>
      </w:r>
      <w:r w:rsidR="00B318C6" w:rsidRPr="00B318C6">
        <w:t>Об утв</w:t>
      </w:r>
      <w:r w:rsidR="00B318C6">
        <w:t>ерждении Правил ухода за лесами».</w:t>
      </w:r>
    </w:p>
    <w:p w:rsidR="00B318C6" w:rsidRDefault="00B318C6" w:rsidP="00B318C6">
      <w:pPr>
        <w:spacing w:line="240" w:lineRule="auto"/>
        <w:ind w:left="9" w:right="112" w:firstLine="851"/>
      </w:pPr>
    </w:p>
    <w:p w:rsidR="004645AF" w:rsidRPr="0087690B" w:rsidRDefault="00F4669A" w:rsidP="00B318C6">
      <w:pPr>
        <w:spacing w:line="240" w:lineRule="auto"/>
        <w:ind w:left="9" w:right="112" w:firstLine="851"/>
        <w:rPr>
          <w:b/>
        </w:rPr>
      </w:pPr>
      <w:r w:rsidRPr="004645AF">
        <w:rPr>
          <w:b/>
        </w:rPr>
        <w:t>2.1.2. Расчетная лесосека для осуществления рубок спелых и п</w:t>
      </w:r>
      <w:r w:rsidR="0087690B">
        <w:rPr>
          <w:b/>
        </w:rPr>
        <w:t>ерестойных лесных насаждений</w:t>
      </w:r>
    </w:p>
    <w:p w:rsidR="0018325A" w:rsidRPr="00B309F0" w:rsidRDefault="00F4669A" w:rsidP="004645AF">
      <w:pPr>
        <w:spacing w:line="240" w:lineRule="auto"/>
        <w:ind w:left="9" w:right="112" w:firstLine="851"/>
      </w:pPr>
      <w:r>
        <w:t>Расчетная лесосека для заготовки древесины при осуществлении рубок спелых и перестойных лесных насаждений в городских лесах не определена поскольку, в основном вся территория городских лесов отнесена к особо защитным участкам лесов, режим пользования на которы</w:t>
      </w:r>
      <w:r w:rsidR="00B309F0">
        <w:t>х ограничен статья 119 ЛК РФ.</w:t>
      </w:r>
    </w:p>
    <w:p w:rsidR="0018325A" w:rsidRDefault="00F4669A" w:rsidP="004645AF">
      <w:pPr>
        <w:spacing w:line="240" w:lineRule="auto"/>
        <w:ind w:left="9" w:right="112" w:firstLine="851"/>
      </w:pPr>
      <w:r>
        <w:t>Рубки спелых и перестойных лесных насаждений не проектируются, регламенто</w:t>
      </w:r>
      <w:r w:rsidR="00473388">
        <w:t>м не предусмотрены. Таблица 6 «</w:t>
      </w:r>
      <w:r>
        <w:t xml:space="preserve">Расчетная лесосека для осуществления выборочных рубок спелых и перестойных лесных насаждений на срок действия лесохозяйственного регламента» и 7 «Расчетная лесосека для осуществления сплошных рубок спелых и перестойных лесных насаждений» к Составу лесохозяйственных регламентов и порядку их разработки не приводятся.  </w:t>
      </w:r>
    </w:p>
    <w:p w:rsidR="0018325A" w:rsidRDefault="0018325A" w:rsidP="004645AF">
      <w:pPr>
        <w:spacing w:line="240" w:lineRule="auto"/>
        <w:ind w:firstLine="851"/>
        <w:sectPr w:rsidR="0018325A" w:rsidSect="00790866">
          <w:headerReference w:type="even" r:id="rId29"/>
          <w:headerReference w:type="default" r:id="rId30"/>
          <w:pgSz w:w="11909" w:h="16834"/>
          <w:pgMar w:top="851" w:right="851" w:bottom="851" w:left="1418" w:header="727" w:footer="720" w:gutter="0"/>
          <w:pgNumType w:start="1"/>
          <w:cols w:space="720"/>
          <w:titlePg/>
        </w:sectPr>
      </w:pPr>
    </w:p>
    <w:p w:rsidR="0018325A" w:rsidRDefault="00F4669A" w:rsidP="004645AF">
      <w:pPr>
        <w:spacing w:after="11" w:line="240" w:lineRule="auto"/>
        <w:ind w:left="-1" w:right="0" w:firstLine="851"/>
      </w:pPr>
      <w:r>
        <w:rPr>
          <w:b/>
        </w:rPr>
        <w:lastRenderedPageBreak/>
        <w:t xml:space="preserve">2.1.3. Ежегодный допустимый объем изъятия древесины в средневозрастных, приспевающих, спелых, перестойных лесных насаждений при уходе за лесом </w:t>
      </w:r>
    </w:p>
    <w:p w:rsidR="00B318C6" w:rsidRDefault="00F4669A" w:rsidP="00B318C6">
      <w:pPr>
        <w:spacing w:after="246" w:line="240" w:lineRule="auto"/>
        <w:ind w:left="9" w:right="112" w:firstLine="851"/>
      </w:pPr>
      <w:r>
        <w:t xml:space="preserve">В таблице 6 в соответствии со ст. 64 ЛК РФ и </w:t>
      </w:r>
      <w:r w:rsidR="00B318C6" w:rsidRPr="00B318C6">
        <w:t>Приказ</w:t>
      </w:r>
      <w:r w:rsidR="00B318C6">
        <w:t>ом</w:t>
      </w:r>
      <w:r w:rsidR="00B318C6" w:rsidRPr="00B318C6">
        <w:t xml:space="preserve"> М</w:t>
      </w:r>
      <w:r w:rsidR="00B318C6">
        <w:t>инприроды России от 30.07.2020 № 534 «</w:t>
      </w:r>
      <w:r w:rsidR="00B318C6" w:rsidRPr="00B318C6">
        <w:t>Об утв</w:t>
      </w:r>
      <w:r w:rsidR="00B318C6">
        <w:t>ерждении Правил ухода за лесами».</w:t>
      </w:r>
    </w:p>
    <w:p w:rsidR="0018325A" w:rsidRDefault="00F4669A" w:rsidP="00B318C6">
      <w:pPr>
        <w:spacing w:after="246" w:line="240" w:lineRule="auto"/>
        <w:ind w:left="9" w:right="112" w:firstLine="851"/>
      </w:pPr>
      <w:r>
        <w:t>Таблица 6 –Расчетная лесосека (ежегодный допустимый объем изъятия древесины) в</w:t>
      </w:r>
      <w:r w:rsidR="00786159">
        <w:t xml:space="preserve"> </w:t>
      </w:r>
      <w:r>
        <w:t>средневозрастных, приспевающих, спелых, перестойных лесных насаждений при уходе за</w:t>
      </w:r>
      <w:r w:rsidR="00786159">
        <w:t xml:space="preserve"> </w:t>
      </w:r>
      <w:r>
        <w:t xml:space="preserve">лесами.  </w:t>
      </w:r>
    </w:p>
    <w:p w:rsidR="00884A3F" w:rsidRDefault="00884A3F" w:rsidP="004645AF">
      <w:pPr>
        <w:spacing w:line="240" w:lineRule="auto"/>
        <w:ind w:left="9" w:right="112" w:firstLine="851"/>
      </w:pPr>
    </w:p>
    <w:tbl>
      <w:tblPr>
        <w:tblStyle w:val="TableGrid"/>
        <w:tblW w:w="14970" w:type="dxa"/>
        <w:tblInd w:w="-91" w:type="dxa"/>
        <w:tblLayout w:type="fixed"/>
        <w:tblCellMar>
          <w:top w:w="10" w:type="dxa"/>
          <w:bottom w:w="22" w:type="dxa"/>
        </w:tblCellMar>
        <w:tblLook w:val="04A0"/>
      </w:tblPr>
      <w:tblGrid>
        <w:gridCol w:w="612"/>
        <w:gridCol w:w="3293"/>
        <w:gridCol w:w="658"/>
        <w:gridCol w:w="1221"/>
        <w:gridCol w:w="1228"/>
        <w:gridCol w:w="1104"/>
        <w:gridCol w:w="1584"/>
        <w:gridCol w:w="1417"/>
        <w:gridCol w:w="1215"/>
        <w:gridCol w:w="115"/>
        <w:gridCol w:w="1224"/>
        <w:gridCol w:w="1299"/>
      </w:tblGrid>
      <w:tr w:rsidR="0087690B" w:rsidTr="00616561">
        <w:trPr>
          <w:trHeight w:val="227"/>
        </w:trPr>
        <w:tc>
          <w:tcPr>
            <w:tcW w:w="612" w:type="dxa"/>
            <w:vMerge w:val="restart"/>
            <w:tcBorders>
              <w:top w:val="single" w:sz="4" w:space="0" w:color="auto"/>
              <w:left w:val="single" w:sz="4" w:space="0" w:color="auto"/>
              <w:bottom w:val="single" w:sz="4" w:space="0" w:color="auto"/>
              <w:right w:val="single" w:sz="4" w:space="0" w:color="auto"/>
            </w:tcBorders>
            <w:vAlign w:val="center"/>
          </w:tcPr>
          <w:p w:rsidR="0087690B" w:rsidRDefault="0087690B">
            <w:pPr>
              <w:spacing w:after="35" w:line="259" w:lineRule="auto"/>
              <w:ind w:right="183" w:firstLine="0"/>
              <w:jc w:val="right"/>
            </w:pPr>
            <w:r>
              <w:t xml:space="preserve">№  </w:t>
            </w:r>
          </w:p>
          <w:p w:rsidR="0087690B" w:rsidRDefault="0087690B">
            <w:pPr>
              <w:spacing w:after="0" w:line="259" w:lineRule="auto"/>
              <w:ind w:left="106" w:right="0" w:firstLine="0"/>
              <w:jc w:val="left"/>
            </w:pPr>
            <w:r>
              <w:t xml:space="preserve">п/п  </w:t>
            </w:r>
          </w:p>
        </w:tc>
        <w:tc>
          <w:tcPr>
            <w:tcW w:w="3293" w:type="dxa"/>
            <w:vMerge w:val="restart"/>
            <w:tcBorders>
              <w:top w:val="single" w:sz="4" w:space="0" w:color="000000"/>
              <w:left w:val="single" w:sz="4" w:space="0" w:color="auto"/>
              <w:right w:val="single" w:sz="4" w:space="0" w:color="000000"/>
            </w:tcBorders>
            <w:vAlign w:val="center"/>
          </w:tcPr>
          <w:p w:rsidR="0087690B" w:rsidRDefault="0087690B" w:rsidP="0087690B">
            <w:pPr>
              <w:spacing w:after="0" w:line="259" w:lineRule="auto"/>
              <w:ind w:left="46" w:right="0" w:firstLine="0"/>
              <w:jc w:val="center"/>
            </w:pPr>
            <w:r>
              <w:rPr>
                <w:sz w:val="18"/>
              </w:rPr>
              <w:t>Показатели</w:t>
            </w:r>
          </w:p>
        </w:tc>
        <w:tc>
          <w:tcPr>
            <w:tcW w:w="658" w:type="dxa"/>
            <w:vMerge w:val="restart"/>
            <w:tcBorders>
              <w:top w:val="single" w:sz="4" w:space="0" w:color="000000"/>
              <w:left w:val="single" w:sz="4" w:space="0" w:color="000000"/>
              <w:bottom w:val="single" w:sz="4" w:space="0" w:color="000000"/>
              <w:right w:val="single" w:sz="4" w:space="0" w:color="000000"/>
            </w:tcBorders>
            <w:vAlign w:val="center"/>
          </w:tcPr>
          <w:p w:rsidR="0087690B" w:rsidRDefault="0087690B">
            <w:pPr>
              <w:spacing w:after="12" w:line="259" w:lineRule="auto"/>
              <w:ind w:left="115" w:right="0" w:firstLine="0"/>
              <w:jc w:val="left"/>
            </w:pPr>
            <w:r>
              <w:rPr>
                <w:sz w:val="18"/>
              </w:rPr>
              <w:t>Ед.Из</w:t>
            </w:r>
          </w:p>
          <w:p w:rsidR="0087690B" w:rsidRDefault="0087690B">
            <w:pPr>
              <w:spacing w:after="0" w:line="259" w:lineRule="auto"/>
              <w:ind w:left="274" w:right="0" w:firstLine="0"/>
              <w:jc w:val="left"/>
            </w:pPr>
            <w:r>
              <w:rPr>
                <w:sz w:val="18"/>
              </w:rPr>
              <w:t xml:space="preserve">м. </w:t>
            </w:r>
          </w:p>
        </w:tc>
        <w:tc>
          <w:tcPr>
            <w:tcW w:w="9108" w:type="dxa"/>
            <w:gridSpan w:val="8"/>
            <w:tcBorders>
              <w:top w:val="single" w:sz="4" w:space="0" w:color="000000"/>
              <w:left w:val="single" w:sz="4" w:space="0" w:color="000000"/>
              <w:bottom w:val="single" w:sz="4" w:space="0" w:color="000000"/>
              <w:right w:val="single" w:sz="4" w:space="0" w:color="000000"/>
            </w:tcBorders>
            <w:vAlign w:val="center"/>
          </w:tcPr>
          <w:p w:rsidR="0087690B" w:rsidRDefault="0087690B" w:rsidP="0087690B">
            <w:pPr>
              <w:spacing w:after="0" w:line="259" w:lineRule="auto"/>
              <w:ind w:right="0" w:firstLine="0"/>
              <w:jc w:val="center"/>
            </w:pPr>
            <w:r w:rsidRPr="0087690B">
              <w:rPr>
                <w:sz w:val="20"/>
                <w:szCs w:val="20"/>
              </w:rPr>
              <w:t>Виды ухода за лесом</w:t>
            </w:r>
          </w:p>
        </w:tc>
        <w:tc>
          <w:tcPr>
            <w:tcW w:w="1299" w:type="dxa"/>
            <w:vMerge w:val="restart"/>
            <w:tcBorders>
              <w:top w:val="single" w:sz="4" w:space="0" w:color="000000"/>
              <w:left w:val="single" w:sz="4" w:space="0" w:color="000000"/>
              <w:bottom w:val="single" w:sz="4" w:space="0" w:color="000000"/>
              <w:right w:val="single" w:sz="4" w:space="0" w:color="000000"/>
            </w:tcBorders>
            <w:vAlign w:val="center"/>
          </w:tcPr>
          <w:p w:rsidR="0087690B" w:rsidRDefault="0087690B">
            <w:pPr>
              <w:spacing w:after="0" w:line="259" w:lineRule="auto"/>
              <w:ind w:left="67" w:right="0" w:firstLine="0"/>
              <w:jc w:val="center"/>
            </w:pPr>
            <w:r>
              <w:t xml:space="preserve">Итого  </w:t>
            </w:r>
          </w:p>
        </w:tc>
      </w:tr>
      <w:tr w:rsidR="0087690B" w:rsidTr="00616561">
        <w:trPr>
          <w:trHeight w:val="562"/>
        </w:trPr>
        <w:tc>
          <w:tcPr>
            <w:tcW w:w="612" w:type="dxa"/>
            <w:vMerge/>
            <w:tcBorders>
              <w:top w:val="single" w:sz="4" w:space="0" w:color="auto"/>
              <w:left w:val="single" w:sz="4" w:space="0" w:color="auto"/>
              <w:bottom w:val="single" w:sz="4" w:space="0" w:color="auto"/>
              <w:right w:val="single" w:sz="4" w:space="0" w:color="auto"/>
            </w:tcBorders>
          </w:tcPr>
          <w:p w:rsidR="0087690B" w:rsidRDefault="0087690B">
            <w:pPr>
              <w:spacing w:after="160" w:line="259" w:lineRule="auto"/>
              <w:ind w:right="0" w:firstLine="0"/>
              <w:jc w:val="left"/>
            </w:pPr>
          </w:p>
        </w:tc>
        <w:tc>
          <w:tcPr>
            <w:tcW w:w="3293" w:type="dxa"/>
            <w:vMerge/>
            <w:tcBorders>
              <w:left w:val="single" w:sz="4" w:space="0" w:color="auto"/>
              <w:bottom w:val="single" w:sz="4" w:space="0" w:color="000000"/>
              <w:right w:val="single" w:sz="4" w:space="0" w:color="000000"/>
            </w:tcBorders>
          </w:tcPr>
          <w:p w:rsidR="0087690B" w:rsidRDefault="0087690B">
            <w:pPr>
              <w:spacing w:after="160" w:line="259" w:lineRule="auto"/>
              <w:ind w:right="0" w:firstLine="0"/>
              <w:jc w:val="left"/>
            </w:pPr>
          </w:p>
        </w:tc>
        <w:tc>
          <w:tcPr>
            <w:tcW w:w="658" w:type="dxa"/>
            <w:vMerge/>
            <w:tcBorders>
              <w:top w:val="nil"/>
              <w:left w:val="single" w:sz="4" w:space="0" w:color="000000"/>
              <w:bottom w:val="single" w:sz="4" w:space="0" w:color="000000"/>
              <w:right w:val="single" w:sz="4" w:space="0" w:color="000000"/>
            </w:tcBorders>
          </w:tcPr>
          <w:p w:rsidR="0087690B" w:rsidRDefault="0087690B">
            <w:pPr>
              <w:spacing w:after="160" w:line="259" w:lineRule="auto"/>
              <w:ind w:right="0" w:firstLine="0"/>
              <w:jc w:val="left"/>
            </w:pPr>
          </w:p>
        </w:tc>
        <w:tc>
          <w:tcPr>
            <w:tcW w:w="1221" w:type="dxa"/>
            <w:tcBorders>
              <w:top w:val="single" w:sz="4" w:space="0" w:color="000000"/>
              <w:left w:val="single" w:sz="4" w:space="0" w:color="000000"/>
              <w:bottom w:val="single" w:sz="4" w:space="0" w:color="000000"/>
              <w:right w:val="single" w:sz="4" w:space="0" w:color="000000"/>
            </w:tcBorders>
            <w:vAlign w:val="center"/>
          </w:tcPr>
          <w:p w:rsidR="0087690B" w:rsidRDefault="0087690B">
            <w:pPr>
              <w:spacing w:after="0" w:line="259" w:lineRule="auto"/>
              <w:ind w:left="106" w:right="-3" w:firstLine="0"/>
              <w:jc w:val="left"/>
            </w:pPr>
            <w:r>
              <w:rPr>
                <w:sz w:val="18"/>
              </w:rPr>
              <w:t>прореживание</w:t>
            </w:r>
          </w:p>
        </w:tc>
        <w:tc>
          <w:tcPr>
            <w:tcW w:w="1228" w:type="dxa"/>
            <w:tcBorders>
              <w:top w:val="single" w:sz="4" w:space="0" w:color="000000"/>
              <w:left w:val="single" w:sz="4" w:space="0" w:color="000000"/>
              <w:bottom w:val="single" w:sz="4" w:space="0" w:color="000000"/>
              <w:right w:val="single" w:sz="4" w:space="0" w:color="000000"/>
            </w:tcBorders>
            <w:vAlign w:val="center"/>
          </w:tcPr>
          <w:p w:rsidR="0087690B" w:rsidRDefault="0087690B">
            <w:pPr>
              <w:spacing w:after="0" w:line="259" w:lineRule="auto"/>
              <w:ind w:left="18" w:right="0" w:firstLine="0"/>
              <w:jc w:val="center"/>
            </w:pPr>
            <w:r>
              <w:rPr>
                <w:sz w:val="18"/>
              </w:rPr>
              <w:t xml:space="preserve">проходные рубки </w:t>
            </w:r>
          </w:p>
        </w:tc>
        <w:tc>
          <w:tcPr>
            <w:tcW w:w="1104" w:type="dxa"/>
            <w:tcBorders>
              <w:top w:val="single" w:sz="4" w:space="0" w:color="000000"/>
              <w:left w:val="single" w:sz="4" w:space="0" w:color="000000"/>
              <w:bottom w:val="single" w:sz="4" w:space="0" w:color="000000"/>
              <w:right w:val="single" w:sz="4" w:space="0" w:color="000000"/>
            </w:tcBorders>
            <w:vAlign w:val="center"/>
          </w:tcPr>
          <w:p w:rsidR="0087690B" w:rsidRDefault="0087690B">
            <w:pPr>
              <w:spacing w:after="0" w:line="259" w:lineRule="auto"/>
              <w:ind w:right="0" w:firstLine="0"/>
              <w:jc w:val="center"/>
            </w:pPr>
            <w:r>
              <w:rPr>
                <w:sz w:val="18"/>
              </w:rPr>
              <w:t xml:space="preserve">Рубки обновления </w:t>
            </w:r>
          </w:p>
        </w:tc>
        <w:tc>
          <w:tcPr>
            <w:tcW w:w="1584" w:type="dxa"/>
            <w:tcBorders>
              <w:top w:val="single" w:sz="4" w:space="0" w:color="000000"/>
              <w:left w:val="single" w:sz="4" w:space="0" w:color="000000"/>
              <w:bottom w:val="single" w:sz="4" w:space="0" w:color="000000"/>
              <w:right w:val="single" w:sz="4" w:space="0" w:color="000000"/>
            </w:tcBorders>
          </w:tcPr>
          <w:p w:rsidR="0087690B" w:rsidRDefault="0087690B">
            <w:pPr>
              <w:spacing w:after="0" w:line="259" w:lineRule="auto"/>
              <w:ind w:left="-5" w:right="0" w:firstLine="0"/>
              <w:jc w:val="center"/>
            </w:pPr>
            <w:r>
              <w:rPr>
                <w:sz w:val="18"/>
              </w:rPr>
              <w:t>Рубки переформирования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87690B" w:rsidRDefault="0087690B">
            <w:pPr>
              <w:tabs>
                <w:tab w:val="center" w:pos="765"/>
              </w:tabs>
              <w:spacing w:after="0" w:line="259" w:lineRule="auto"/>
              <w:ind w:left="-5" w:right="0" w:firstLine="0"/>
              <w:jc w:val="left"/>
            </w:pPr>
            <w:r>
              <w:tab/>
            </w:r>
            <w:r>
              <w:rPr>
                <w:sz w:val="18"/>
              </w:rPr>
              <w:t xml:space="preserve">рубки </w:t>
            </w:r>
          </w:p>
          <w:p w:rsidR="0087690B" w:rsidRDefault="0087690B">
            <w:pPr>
              <w:spacing w:after="0" w:line="259" w:lineRule="auto"/>
              <w:ind w:right="77" w:firstLine="0"/>
              <w:jc w:val="right"/>
            </w:pPr>
            <w:r>
              <w:rPr>
                <w:sz w:val="18"/>
              </w:rPr>
              <w:t xml:space="preserve">реконструкции </w:t>
            </w:r>
          </w:p>
        </w:tc>
        <w:tc>
          <w:tcPr>
            <w:tcW w:w="1330" w:type="dxa"/>
            <w:gridSpan w:val="2"/>
            <w:tcBorders>
              <w:top w:val="single" w:sz="4" w:space="0" w:color="000000"/>
              <w:left w:val="single" w:sz="4" w:space="0" w:color="000000"/>
              <w:bottom w:val="single" w:sz="4" w:space="0" w:color="000000"/>
              <w:right w:val="single" w:sz="4" w:space="0" w:color="000000"/>
            </w:tcBorders>
          </w:tcPr>
          <w:p w:rsidR="0087690B" w:rsidRDefault="0087690B">
            <w:pPr>
              <w:spacing w:after="72" w:line="259" w:lineRule="auto"/>
              <w:ind w:left="44" w:right="0" w:firstLine="0"/>
              <w:jc w:val="center"/>
            </w:pPr>
            <w:r>
              <w:rPr>
                <w:sz w:val="18"/>
              </w:rPr>
              <w:t xml:space="preserve">рубки </w:t>
            </w:r>
          </w:p>
          <w:p w:rsidR="0087690B" w:rsidRDefault="0087690B">
            <w:pPr>
              <w:spacing w:after="0" w:line="259" w:lineRule="auto"/>
              <w:ind w:left="-24" w:right="0" w:firstLine="0"/>
              <w:jc w:val="center"/>
            </w:pPr>
            <w:r>
              <w:rPr>
                <w:sz w:val="18"/>
              </w:rPr>
              <w:t xml:space="preserve">формирования ландшафта </w:t>
            </w:r>
          </w:p>
        </w:tc>
        <w:tc>
          <w:tcPr>
            <w:tcW w:w="1224" w:type="dxa"/>
            <w:tcBorders>
              <w:top w:val="single" w:sz="4" w:space="0" w:color="000000"/>
              <w:left w:val="single" w:sz="4" w:space="0" w:color="000000"/>
              <w:bottom w:val="single" w:sz="4" w:space="0" w:color="000000"/>
              <w:right w:val="single" w:sz="4" w:space="0" w:color="000000"/>
            </w:tcBorders>
          </w:tcPr>
          <w:p w:rsidR="0087690B" w:rsidRDefault="0087690B">
            <w:pPr>
              <w:spacing w:after="0" w:line="259" w:lineRule="auto"/>
              <w:ind w:left="15" w:right="0" w:firstLine="4"/>
              <w:jc w:val="center"/>
            </w:pPr>
            <w:r>
              <w:rPr>
                <w:sz w:val="18"/>
              </w:rPr>
              <w:t xml:space="preserve">Рубка единичных деревьев </w:t>
            </w:r>
          </w:p>
        </w:tc>
        <w:tc>
          <w:tcPr>
            <w:tcW w:w="1299" w:type="dxa"/>
            <w:vMerge/>
            <w:tcBorders>
              <w:top w:val="nil"/>
              <w:left w:val="single" w:sz="4" w:space="0" w:color="000000"/>
              <w:bottom w:val="single" w:sz="4" w:space="0" w:color="000000"/>
              <w:right w:val="single" w:sz="4" w:space="0" w:color="000000"/>
            </w:tcBorders>
          </w:tcPr>
          <w:p w:rsidR="0087690B" w:rsidRDefault="0087690B">
            <w:pPr>
              <w:spacing w:after="160" w:line="259" w:lineRule="auto"/>
              <w:ind w:right="0" w:firstLine="0"/>
              <w:jc w:val="left"/>
            </w:pPr>
          </w:p>
        </w:tc>
      </w:tr>
      <w:tr w:rsidR="0087690B" w:rsidTr="00616561">
        <w:trPr>
          <w:trHeight w:val="204"/>
        </w:trPr>
        <w:tc>
          <w:tcPr>
            <w:tcW w:w="612" w:type="dxa"/>
            <w:tcBorders>
              <w:top w:val="single" w:sz="4" w:space="0" w:color="auto"/>
              <w:left w:val="single" w:sz="4" w:space="0" w:color="auto"/>
              <w:bottom w:val="single" w:sz="4" w:space="0" w:color="auto"/>
              <w:right w:val="single" w:sz="4" w:space="0" w:color="auto"/>
            </w:tcBorders>
          </w:tcPr>
          <w:p w:rsidR="0087690B" w:rsidRDefault="0087690B">
            <w:pPr>
              <w:spacing w:after="0" w:line="259" w:lineRule="auto"/>
              <w:ind w:left="106" w:right="0" w:firstLine="0"/>
              <w:jc w:val="left"/>
            </w:pPr>
            <w:r>
              <w:t xml:space="preserve">1  </w:t>
            </w:r>
          </w:p>
        </w:tc>
        <w:tc>
          <w:tcPr>
            <w:tcW w:w="3293" w:type="dxa"/>
            <w:tcBorders>
              <w:top w:val="single" w:sz="4" w:space="0" w:color="000000"/>
              <w:left w:val="single" w:sz="4" w:space="0" w:color="auto"/>
              <w:bottom w:val="single" w:sz="4" w:space="0" w:color="000000"/>
              <w:right w:val="single" w:sz="4" w:space="0" w:color="000000"/>
            </w:tcBorders>
          </w:tcPr>
          <w:p w:rsidR="0087690B" w:rsidRDefault="0087690B">
            <w:pPr>
              <w:spacing w:after="0" w:line="259" w:lineRule="auto"/>
              <w:ind w:right="2" w:firstLine="0"/>
              <w:jc w:val="center"/>
            </w:pPr>
            <w:r>
              <w:t xml:space="preserve">2  </w:t>
            </w:r>
          </w:p>
        </w:tc>
        <w:tc>
          <w:tcPr>
            <w:tcW w:w="658" w:type="dxa"/>
            <w:tcBorders>
              <w:top w:val="single" w:sz="4" w:space="0" w:color="000000"/>
              <w:left w:val="single" w:sz="4" w:space="0" w:color="000000"/>
              <w:bottom w:val="single" w:sz="4" w:space="0" w:color="000000"/>
              <w:right w:val="single" w:sz="4" w:space="0" w:color="000000"/>
            </w:tcBorders>
          </w:tcPr>
          <w:p w:rsidR="0087690B" w:rsidRDefault="0087690B">
            <w:pPr>
              <w:spacing w:after="0" w:line="259" w:lineRule="auto"/>
              <w:ind w:right="19" w:firstLine="0"/>
              <w:jc w:val="center"/>
            </w:pPr>
            <w:r>
              <w:t xml:space="preserve">3  </w:t>
            </w:r>
          </w:p>
        </w:tc>
        <w:tc>
          <w:tcPr>
            <w:tcW w:w="1221" w:type="dxa"/>
            <w:tcBorders>
              <w:top w:val="single" w:sz="4" w:space="0" w:color="000000"/>
              <w:left w:val="single" w:sz="4" w:space="0" w:color="000000"/>
              <w:bottom w:val="single" w:sz="4" w:space="0" w:color="000000"/>
              <w:right w:val="single" w:sz="4" w:space="0" w:color="000000"/>
            </w:tcBorders>
          </w:tcPr>
          <w:p w:rsidR="0087690B" w:rsidRDefault="0087690B">
            <w:pPr>
              <w:spacing w:after="0" w:line="259" w:lineRule="auto"/>
              <w:ind w:right="14" w:firstLine="0"/>
              <w:jc w:val="center"/>
            </w:pPr>
            <w:r>
              <w:t xml:space="preserve">4  </w:t>
            </w:r>
          </w:p>
        </w:tc>
        <w:tc>
          <w:tcPr>
            <w:tcW w:w="1228" w:type="dxa"/>
            <w:tcBorders>
              <w:top w:val="single" w:sz="4" w:space="0" w:color="000000"/>
              <w:left w:val="single" w:sz="4" w:space="0" w:color="000000"/>
              <w:bottom w:val="single" w:sz="4" w:space="0" w:color="000000"/>
              <w:right w:val="single" w:sz="4" w:space="0" w:color="000000"/>
            </w:tcBorders>
          </w:tcPr>
          <w:p w:rsidR="0087690B" w:rsidRDefault="0087690B">
            <w:pPr>
              <w:spacing w:after="0" w:line="259" w:lineRule="auto"/>
              <w:ind w:right="15" w:firstLine="0"/>
              <w:jc w:val="center"/>
            </w:pPr>
            <w:r>
              <w:t xml:space="preserve">5  </w:t>
            </w:r>
          </w:p>
        </w:tc>
        <w:tc>
          <w:tcPr>
            <w:tcW w:w="1104" w:type="dxa"/>
            <w:tcBorders>
              <w:top w:val="single" w:sz="4" w:space="0" w:color="000000"/>
              <w:left w:val="single" w:sz="4" w:space="0" w:color="000000"/>
              <w:bottom w:val="single" w:sz="4" w:space="0" w:color="000000"/>
              <w:right w:val="single" w:sz="4" w:space="0" w:color="000000"/>
            </w:tcBorders>
          </w:tcPr>
          <w:p w:rsidR="0087690B" w:rsidRDefault="0087690B">
            <w:pPr>
              <w:spacing w:after="0" w:line="259" w:lineRule="auto"/>
              <w:ind w:right="14" w:firstLine="0"/>
              <w:jc w:val="center"/>
            </w:pPr>
            <w:r>
              <w:t xml:space="preserve">6  </w:t>
            </w:r>
          </w:p>
        </w:tc>
        <w:tc>
          <w:tcPr>
            <w:tcW w:w="1584" w:type="dxa"/>
            <w:tcBorders>
              <w:top w:val="single" w:sz="4" w:space="0" w:color="000000"/>
              <w:left w:val="single" w:sz="4" w:space="0" w:color="000000"/>
              <w:bottom w:val="single" w:sz="4" w:space="0" w:color="000000"/>
              <w:right w:val="single" w:sz="4" w:space="0" w:color="000000"/>
            </w:tcBorders>
          </w:tcPr>
          <w:p w:rsidR="0087690B" w:rsidRDefault="0087690B">
            <w:pPr>
              <w:spacing w:after="0" w:line="259" w:lineRule="auto"/>
              <w:ind w:right="14" w:firstLine="0"/>
              <w:jc w:val="center"/>
            </w:pPr>
            <w:r>
              <w:t xml:space="preserve">7  </w:t>
            </w:r>
          </w:p>
        </w:tc>
        <w:tc>
          <w:tcPr>
            <w:tcW w:w="1417" w:type="dxa"/>
            <w:tcBorders>
              <w:top w:val="single" w:sz="4" w:space="0" w:color="000000"/>
              <w:left w:val="single" w:sz="4" w:space="0" w:color="000000"/>
              <w:bottom w:val="single" w:sz="4" w:space="0" w:color="000000"/>
              <w:right w:val="single" w:sz="4" w:space="0" w:color="000000"/>
            </w:tcBorders>
          </w:tcPr>
          <w:p w:rsidR="0087690B" w:rsidRDefault="0087690B">
            <w:pPr>
              <w:spacing w:after="0" w:line="259" w:lineRule="auto"/>
              <w:ind w:right="9" w:firstLine="0"/>
              <w:jc w:val="center"/>
            </w:pPr>
            <w:r>
              <w:t xml:space="preserve">8  </w:t>
            </w:r>
          </w:p>
        </w:tc>
        <w:tc>
          <w:tcPr>
            <w:tcW w:w="1330" w:type="dxa"/>
            <w:gridSpan w:val="2"/>
            <w:tcBorders>
              <w:top w:val="single" w:sz="4" w:space="0" w:color="000000"/>
              <w:left w:val="single" w:sz="4" w:space="0" w:color="000000"/>
              <w:bottom w:val="single" w:sz="4" w:space="0" w:color="000000"/>
              <w:right w:val="single" w:sz="4" w:space="0" w:color="000000"/>
            </w:tcBorders>
          </w:tcPr>
          <w:p w:rsidR="0087690B" w:rsidRDefault="0087690B">
            <w:pPr>
              <w:spacing w:after="0" w:line="259" w:lineRule="auto"/>
              <w:ind w:right="20" w:firstLine="0"/>
              <w:jc w:val="center"/>
            </w:pPr>
            <w:r>
              <w:t xml:space="preserve">9  </w:t>
            </w:r>
          </w:p>
        </w:tc>
        <w:tc>
          <w:tcPr>
            <w:tcW w:w="1224" w:type="dxa"/>
            <w:tcBorders>
              <w:top w:val="single" w:sz="4" w:space="0" w:color="000000"/>
              <w:left w:val="single" w:sz="4" w:space="0" w:color="000000"/>
              <w:bottom w:val="single" w:sz="4" w:space="0" w:color="000000"/>
              <w:right w:val="single" w:sz="4" w:space="0" w:color="000000"/>
            </w:tcBorders>
          </w:tcPr>
          <w:p w:rsidR="0087690B" w:rsidRDefault="0087690B">
            <w:pPr>
              <w:spacing w:after="0" w:line="259" w:lineRule="auto"/>
              <w:ind w:right="5" w:firstLine="0"/>
              <w:jc w:val="center"/>
            </w:pPr>
            <w:r>
              <w:t xml:space="preserve">10  </w:t>
            </w:r>
          </w:p>
        </w:tc>
        <w:tc>
          <w:tcPr>
            <w:tcW w:w="1299" w:type="dxa"/>
            <w:tcBorders>
              <w:top w:val="single" w:sz="4" w:space="0" w:color="000000"/>
              <w:left w:val="single" w:sz="4" w:space="0" w:color="000000"/>
              <w:bottom w:val="single" w:sz="4" w:space="0" w:color="000000"/>
              <w:right w:val="single" w:sz="4" w:space="0" w:color="000000"/>
            </w:tcBorders>
          </w:tcPr>
          <w:p w:rsidR="0087690B" w:rsidRDefault="0087690B">
            <w:pPr>
              <w:spacing w:after="0" w:line="259" w:lineRule="auto"/>
              <w:ind w:right="0" w:firstLine="0"/>
              <w:jc w:val="center"/>
            </w:pPr>
            <w:r>
              <w:t xml:space="preserve">11  </w:t>
            </w:r>
          </w:p>
        </w:tc>
      </w:tr>
      <w:tr w:rsidR="0087690B" w:rsidTr="00616561">
        <w:trPr>
          <w:trHeight w:val="309"/>
        </w:trPr>
        <w:tc>
          <w:tcPr>
            <w:tcW w:w="14970" w:type="dxa"/>
            <w:gridSpan w:val="12"/>
            <w:tcBorders>
              <w:top w:val="single" w:sz="4" w:space="0" w:color="auto"/>
              <w:left w:val="single" w:sz="4" w:space="0" w:color="000000"/>
              <w:bottom w:val="single" w:sz="4" w:space="0" w:color="000000"/>
              <w:right w:val="single" w:sz="4" w:space="0" w:color="000000"/>
            </w:tcBorders>
            <w:vAlign w:val="center"/>
          </w:tcPr>
          <w:p w:rsidR="0087690B" w:rsidRDefault="0087690B" w:rsidP="0087690B">
            <w:pPr>
              <w:spacing w:after="0" w:line="259" w:lineRule="auto"/>
              <w:ind w:right="0" w:firstLine="0"/>
              <w:jc w:val="center"/>
            </w:pPr>
            <w:r>
              <w:t xml:space="preserve">Порода </w:t>
            </w:r>
            <w:r w:rsidR="00884A3F">
              <w:t>–</w:t>
            </w:r>
            <w:r>
              <w:t xml:space="preserve"> Сосна</w:t>
            </w:r>
          </w:p>
          <w:p w:rsidR="00884A3F" w:rsidRDefault="00884A3F" w:rsidP="0087690B">
            <w:pPr>
              <w:spacing w:after="0" w:line="259" w:lineRule="auto"/>
              <w:ind w:right="0" w:firstLine="0"/>
              <w:jc w:val="center"/>
            </w:pPr>
          </w:p>
        </w:tc>
      </w:tr>
      <w:tr w:rsidR="0018325A" w:rsidTr="00616561">
        <w:trPr>
          <w:trHeight w:val="557"/>
        </w:trPr>
        <w:tc>
          <w:tcPr>
            <w:tcW w:w="61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78" w:right="0" w:firstLine="0"/>
              <w:jc w:val="left"/>
            </w:pPr>
            <w:r>
              <w:t xml:space="preserve">1  </w:t>
            </w:r>
          </w:p>
        </w:tc>
        <w:tc>
          <w:tcPr>
            <w:tcW w:w="3293" w:type="dxa"/>
            <w:tcBorders>
              <w:top w:val="single" w:sz="4" w:space="0" w:color="000000"/>
              <w:left w:val="single" w:sz="4" w:space="0" w:color="000000"/>
              <w:bottom w:val="single" w:sz="4" w:space="0" w:color="000000"/>
              <w:right w:val="single" w:sz="4" w:space="0" w:color="000000"/>
            </w:tcBorders>
            <w:vAlign w:val="center"/>
          </w:tcPr>
          <w:p w:rsidR="0018325A" w:rsidRDefault="00A23BEC" w:rsidP="00A23BEC">
            <w:pPr>
              <w:tabs>
                <w:tab w:val="center" w:pos="2193"/>
                <w:tab w:val="right" w:pos="3299"/>
              </w:tabs>
              <w:spacing w:after="46" w:line="259" w:lineRule="auto"/>
              <w:ind w:right="-1" w:firstLine="0"/>
              <w:jc w:val="left"/>
            </w:pPr>
            <w:r>
              <w:t xml:space="preserve">  </w:t>
            </w:r>
            <w:r w:rsidR="00F4669A">
              <w:t xml:space="preserve">Выявленный </w:t>
            </w:r>
            <w:r w:rsidR="00F4669A">
              <w:tab/>
              <w:t xml:space="preserve">фонд </w:t>
            </w:r>
            <w:r w:rsidR="00F4669A">
              <w:tab/>
              <w:t xml:space="preserve">по </w:t>
            </w:r>
          </w:p>
          <w:p w:rsidR="0018325A" w:rsidRDefault="00F4669A" w:rsidP="00A23BEC">
            <w:pPr>
              <w:spacing w:after="0" w:line="259" w:lineRule="auto"/>
              <w:ind w:left="106" w:right="0" w:firstLine="0"/>
              <w:jc w:val="left"/>
            </w:pPr>
            <w:r>
              <w:t xml:space="preserve">лесоводственным требованиям  </w:t>
            </w:r>
          </w:p>
        </w:tc>
        <w:tc>
          <w:tcPr>
            <w:tcW w:w="658" w:type="dxa"/>
            <w:tcBorders>
              <w:top w:val="single" w:sz="4" w:space="0" w:color="000000"/>
              <w:left w:val="single" w:sz="4" w:space="0" w:color="000000"/>
              <w:bottom w:val="single" w:sz="4" w:space="0" w:color="000000"/>
              <w:right w:val="single" w:sz="4" w:space="0" w:color="000000"/>
            </w:tcBorders>
          </w:tcPr>
          <w:p w:rsidR="0018325A" w:rsidRDefault="00F4669A">
            <w:pPr>
              <w:spacing w:after="42" w:line="259" w:lineRule="auto"/>
              <w:ind w:left="50" w:right="0" w:firstLine="0"/>
              <w:jc w:val="center"/>
            </w:pPr>
            <w:r>
              <w:t xml:space="preserve">га </w:t>
            </w:r>
          </w:p>
          <w:p w:rsidR="0018325A" w:rsidRDefault="00F4669A">
            <w:pPr>
              <w:spacing w:after="0" w:line="259" w:lineRule="auto"/>
              <w:ind w:right="122" w:firstLine="0"/>
              <w:jc w:val="right"/>
            </w:pPr>
            <w:r>
              <w:t>т.</w:t>
            </w:r>
            <w:r w:rsidR="00A23BEC">
              <w:t xml:space="preserve"> м</w:t>
            </w:r>
            <w:r w:rsidR="00A23BEC">
              <w:rPr>
                <w:vertAlign w:val="superscript"/>
              </w:rPr>
              <w:t>3</w:t>
            </w:r>
            <w:r>
              <w:rPr>
                <w:sz w:val="14"/>
              </w:rPr>
              <w:t xml:space="preserve"> </w:t>
            </w:r>
          </w:p>
        </w:tc>
        <w:tc>
          <w:tcPr>
            <w:tcW w:w="122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3" w:right="0" w:firstLine="0"/>
              <w:jc w:val="center"/>
            </w:pPr>
            <w:r>
              <w:t xml:space="preserve">4  </w:t>
            </w:r>
          </w:p>
          <w:p w:rsidR="0018325A" w:rsidRDefault="00F4669A" w:rsidP="00473388">
            <w:pPr>
              <w:spacing w:after="0" w:line="259" w:lineRule="auto"/>
              <w:ind w:left="58" w:right="0" w:firstLine="0"/>
              <w:jc w:val="center"/>
            </w:pPr>
            <w:r>
              <w:t>3</w:t>
            </w:r>
            <w:r w:rsidR="00473388">
              <w:t>,</w:t>
            </w:r>
            <w:r>
              <w:t xml:space="preserve">5  </w:t>
            </w:r>
          </w:p>
        </w:tc>
        <w:tc>
          <w:tcPr>
            <w:tcW w:w="1228" w:type="dxa"/>
            <w:tcBorders>
              <w:top w:val="single" w:sz="4" w:space="0" w:color="000000"/>
              <w:left w:val="single" w:sz="4" w:space="0" w:color="000000"/>
              <w:bottom w:val="single" w:sz="4" w:space="0" w:color="000000"/>
              <w:right w:val="single" w:sz="4" w:space="0" w:color="000000"/>
            </w:tcBorders>
          </w:tcPr>
          <w:p w:rsidR="0018325A" w:rsidRDefault="00A23BEC">
            <w:pPr>
              <w:spacing w:after="0" w:line="259" w:lineRule="auto"/>
              <w:ind w:left="52" w:right="0" w:firstLine="0"/>
              <w:jc w:val="center"/>
            </w:pPr>
            <w:r>
              <w:t>55,</w:t>
            </w:r>
            <w:r w:rsidR="00F4669A">
              <w:t xml:space="preserve">2  </w:t>
            </w:r>
          </w:p>
          <w:p w:rsidR="0018325A" w:rsidRDefault="00473388">
            <w:pPr>
              <w:spacing w:after="0" w:line="259" w:lineRule="auto"/>
              <w:ind w:left="47" w:right="0" w:firstLine="0"/>
              <w:jc w:val="center"/>
            </w:pPr>
            <w:r>
              <w:t>4,</w:t>
            </w:r>
            <w:r w:rsidR="00F4669A">
              <w:t xml:space="preserve">1  </w:t>
            </w:r>
          </w:p>
        </w:tc>
        <w:tc>
          <w:tcPr>
            <w:tcW w:w="1104" w:type="dxa"/>
            <w:tcBorders>
              <w:top w:val="single" w:sz="4" w:space="0" w:color="000000"/>
              <w:left w:val="single" w:sz="4" w:space="0" w:color="000000"/>
              <w:bottom w:val="single" w:sz="4" w:space="0" w:color="000000"/>
              <w:right w:val="single" w:sz="4" w:space="0" w:color="000000"/>
            </w:tcBorders>
          </w:tcPr>
          <w:p w:rsidR="0018325A" w:rsidRDefault="00A23BEC">
            <w:pPr>
              <w:spacing w:after="0" w:line="259" w:lineRule="auto"/>
              <w:ind w:left="53" w:right="0" w:firstLine="0"/>
              <w:jc w:val="center"/>
            </w:pPr>
            <w:r>
              <w:t>20,</w:t>
            </w:r>
            <w:r w:rsidR="00F4669A">
              <w:t xml:space="preserve">7  </w:t>
            </w:r>
          </w:p>
          <w:p w:rsidR="0018325A" w:rsidRDefault="00473388">
            <w:pPr>
              <w:spacing w:after="0" w:line="259" w:lineRule="auto"/>
              <w:ind w:left="57" w:right="0" w:firstLine="0"/>
              <w:jc w:val="center"/>
            </w:pPr>
            <w:r>
              <w:t>0,</w:t>
            </w:r>
            <w:r w:rsidR="00F4669A">
              <w:t xml:space="preserve">9  </w:t>
            </w:r>
          </w:p>
        </w:tc>
        <w:tc>
          <w:tcPr>
            <w:tcW w:w="15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4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6" w:right="0" w:firstLine="0"/>
              <w:jc w:val="center"/>
            </w:pPr>
          </w:p>
        </w:tc>
        <w:tc>
          <w:tcPr>
            <w:tcW w:w="1330"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6" w:right="0" w:firstLine="0"/>
              <w:jc w:val="center"/>
            </w:pPr>
          </w:p>
        </w:tc>
        <w:tc>
          <w:tcPr>
            <w:tcW w:w="122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5" w:right="0" w:firstLine="0"/>
              <w:jc w:val="center"/>
            </w:pPr>
          </w:p>
        </w:tc>
        <w:tc>
          <w:tcPr>
            <w:tcW w:w="1299"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left="490" w:right="319" w:firstLine="0"/>
              <w:jc w:val="center"/>
            </w:pPr>
            <w:r>
              <w:t>80 8,</w:t>
            </w:r>
            <w:r w:rsidR="00F4669A">
              <w:t xml:space="preserve">5  </w:t>
            </w:r>
          </w:p>
        </w:tc>
      </w:tr>
      <w:tr w:rsidR="0018325A" w:rsidTr="00616561">
        <w:trPr>
          <w:trHeight w:val="288"/>
        </w:trPr>
        <w:tc>
          <w:tcPr>
            <w:tcW w:w="61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78" w:right="0" w:firstLine="0"/>
              <w:jc w:val="left"/>
            </w:pPr>
            <w:r>
              <w:t xml:space="preserve">2  </w:t>
            </w:r>
          </w:p>
        </w:tc>
        <w:tc>
          <w:tcPr>
            <w:tcW w:w="3293" w:type="dxa"/>
            <w:tcBorders>
              <w:top w:val="single" w:sz="4" w:space="0" w:color="000000"/>
              <w:left w:val="single" w:sz="4" w:space="0" w:color="000000"/>
              <w:bottom w:val="single" w:sz="4" w:space="0" w:color="000000"/>
              <w:right w:val="single" w:sz="4" w:space="0" w:color="000000"/>
            </w:tcBorders>
            <w:vAlign w:val="center"/>
          </w:tcPr>
          <w:p w:rsidR="0018325A" w:rsidRDefault="00F4669A" w:rsidP="00A23BEC">
            <w:pPr>
              <w:spacing w:after="0" w:line="259" w:lineRule="auto"/>
              <w:ind w:left="106" w:right="0" w:firstLine="0"/>
              <w:jc w:val="left"/>
            </w:pPr>
            <w:r>
              <w:t xml:space="preserve">Срок повторяемости  </w:t>
            </w:r>
          </w:p>
        </w:tc>
        <w:tc>
          <w:tcPr>
            <w:tcW w:w="65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58" w:firstLine="0"/>
              <w:jc w:val="right"/>
            </w:pPr>
            <w:r>
              <w:t xml:space="preserve">лет  </w:t>
            </w:r>
          </w:p>
        </w:tc>
        <w:tc>
          <w:tcPr>
            <w:tcW w:w="122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49" w:right="0" w:firstLine="0"/>
              <w:jc w:val="center"/>
            </w:pPr>
            <w:r>
              <w:t xml:space="preserve">12  </w:t>
            </w:r>
          </w:p>
        </w:tc>
        <w:tc>
          <w:tcPr>
            <w:tcW w:w="122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48" w:right="0" w:firstLine="0"/>
              <w:jc w:val="center"/>
            </w:pPr>
            <w:r>
              <w:t xml:space="preserve">20  </w:t>
            </w:r>
          </w:p>
        </w:tc>
        <w:tc>
          <w:tcPr>
            <w:tcW w:w="110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48" w:right="0" w:firstLine="0"/>
              <w:jc w:val="center"/>
            </w:pPr>
            <w:r>
              <w:t xml:space="preserve">10  </w:t>
            </w:r>
          </w:p>
        </w:tc>
        <w:tc>
          <w:tcPr>
            <w:tcW w:w="15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4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6" w:right="0" w:firstLine="0"/>
              <w:jc w:val="center"/>
            </w:pPr>
          </w:p>
        </w:tc>
        <w:tc>
          <w:tcPr>
            <w:tcW w:w="1330"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6" w:right="0" w:firstLine="0"/>
              <w:jc w:val="center"/>
            </w:pPr>
          </w:p>
        </w:tc>
        <w:tc>
          <w:tcPr>
            <w:tcW w:w="122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5" w:right="0" w:firstLine="0"/>
              <w:jc w:val="center"/>
            </w:pPr>
          </w:p>
        </w:tc>
        <w:tc>
          <w:tcPr>
            <w:tcW w:w="129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70" w:right="0" w:firstLine="0"/>
              <w:jc w:val="center"/>
            </w:pPr>
          </w:p>
        </w:tc>
      </w:tr>
      <w:tr w:rsidR="0018325A" w:rsidTr="00616561">
        <w:trPr>
          <w:trHeight w:val="288"/>
        </w:trPr>
        <w:tc>
          <w:tcPr>
            <w:tcW w:w="61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78" w:right="0" w:firstLine="0"/>
              <w:jc w:val="left"/>
            </w:pPr>
            <w:r>
              <w:t xml:space="preserve">3  </w:t>
            </w:r>
          </w:p>
        </w:tc>
        <w:tc>
          <w:tcPr>
            <w:tcW w:w="3293" w:type="dxa"/>
            <w:tcBorders>
              <w:top w:val="single" w:sz="4" w:space="0" w:color="000000"/>
              <w:left w:val="single" w:sz="4" w:space="0" w:color="000000"/>
              <w:bottom w:val="single" w:sz="4" w:space="0" w:color="000000"/>
              <w:right w:val="single" w:sz="4" w:space="0" w:color="000000"/>
            </w:tcBorders>
            <w:vAlign w:val="center"/>
          </w:tcPr>
          <w:p w:rsidR="0018325A" w:rsidRDefault="00F4669A" w:rsidP="00A23BEC">
            <w:pPr>
              <w:spacing w:after="0" w:line="259" w:lineRule="auto"/>
              <w:ind w:left="106" w:right="0" w:firstLine="0"/>
              <w:jc w:val="left"/>
            </w:pPr>
            <w:r>
              <w:t xml:space="preserve">Ежегодный размер пользования:  </w:t>
            </w:r>
          </w:p>
        </w:tc>
        <w:tc>
          <w:tcPr>
            <w:tcW w:w="658"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6" w:right="0" w:firstLine="0"/>
              <w:jc w:val="center"/>
            </w:pPr>
          </w:p>
        </w:tc>
        <w:tc>
          <w:tcPr>
            <w:tcW w:w="1221"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1" w:right="0" w:firstLine="0"/>
              <w:jc w:val="center"/>
            </w:pPr>
          </w:p>
        </w:tc>
        <w:tc>
          <w:tcPr>
            <w:tcW w:w="1228"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0" w:right="0" w:firstLine="0"/>
              <w:jc w:val="center"/>
            </w:pPr>
          </w:p>
        </w:tc>
        <w:tc>
          <w:tcPr>
            <w:tcW w:w="110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1" w:right="0" w:firstLine="0"/>
              <w:jc w:val="center"/>
            </w:pPr>
          </w:p>
        </w:tc>
        <w:tc>
          <w:tcPr>
            <w:tcW w:w="15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4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6" w:right="0" w:firstLine="0"/>
              <w:jc w:val="center"/>
            </w:pPr>
          </w:p>
        </w:tc>
        <w:tc>
          <w:tcPr>
            <w:tcW w:w="1330"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6" w:right="0" w:firstLine="0"/>
              <w:jc w:val="center"/>
            </w:pPr>
          </w:p>
        </w:tc>
        <w:tc>
          <w:tcPr>
            <w:tcW w:w="122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5" w:right="0" w:firstLine="0"/>
              <w:jc w:val="center"/>
            </w:pPr>
          </w:p>
        </w:tc>
        <w:tc>
          <w:tcPr>
            <w:tcW w:w="129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70" w:right="0" w:firstLine="0"/>
              <w:jc w:val="center"/>
            </w:pPr>
          </w:p>
        </w:tc>
      </w:tr>
      <w:tr w:rsidR="0018325A" w:rsidTr="00616561">
        <w:trPr>
          <w:trHeight w:val="288"/>
        </w:trPr>
        <w:tc>
          <w:tcPr>
            <w:tcW w:w="612"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1" w:right="0" w:firstLine="0"/>
              <w:jc w:val="center"/>
            </w:pPr>
          </w:p>
        </w:tc>
        <w:tc>
          <w:tcPr>
            <w:tcW w:w="3293" w:type="dxa"/>
            <w:tcBorders>
              <w:top w:val="single" w:sz="4" w:space="0" w:color="000000"/>
              <w:left w:val="single" w:sz="4" w:space="0" w:color="000000"/>
              <w:bottom w:val="single" w:sz="4" w:space="0" w:color="000000"/>
              <w:right w:val="single" w:sz="4" w:space="0" w:color="000000"/>
            </w:tcBorders>
            <w:vAlign w:val="center"/>
          </w:tcPr>
          <w:p w:rsidR="0018325A" w:rsidRDefault="00F4669A" w:rsidP="00A23BEC">
            <w:pPr>
              <w:spacing w:after="0" w:line="259" w:lineRule="auto"/>
              <w:ind w:left="106" w:right="0" w:firstLine="0"/>
              <w:jc w:val="left"/>
            </w:pPr>
            <w:r>
              <w:t xml:space="preserve">площадь  </w:t>
            </w:r>
          </w:p>
        </w:tc>
        <w:tc>
          <w:tcPr>
            <w:tcW w:w="65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0" w:right="0" w:firstLine="0"/>
              <w:jc w:val="center"/>
            </w:pPr>
            <w:r>
              <w:t xml:space="preserve">га </w:t>
            </w:r>
          </w:p>
        </w:tc>
        <w:tc>
          <w:tcPr>
            <w:tcW w:w="1221"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left="58" w:right="0" w:firstLine="0"/>
              <w:jc w:val="center"/>
            </w:pPr>
            <w:r>
              <w:t>0,</w:t>
            </w:r>
            <w:r w:rsidR="00F4669A">
              <w:t xml:space="preserve">3  </w:t>
            </w:r>
          </w:p>
        </w:tc>
        <w:tc>
          <w:tcPr>
            <w:tcW w:w="1228"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left="47" w:right="0" w:firstLine="0"/>
              <w:jc w:val="center"/>
            </w:pPr>
            <w:r>
              <w:t>2,</w:t>
            </w:r>
            <w:r w:rsidR="00F4669A">
              <w:t xml:space="preserve">8  </w:t>
            </w:r>
          </w:p>
        </w:tc>
        <w:tc>
          <w:tcPr>
            <w:tcW w:w="1104"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left="57" w:right="0" w:firstLine="0"/>
              <w:jc w:val="center"/>
            </w:pPr>
            <w:r>
              <w:t>2,</w:t>
            </w:r>
            <w:r w:rsidR="00F4669A">
              <w:t xml:space="preserve">0  </w:t>
            </w:r>
          </w:p>
        </w:tc>
        <w:tc>
          <w:tcPr>
            <w:tcW w:w="15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4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6" w:right="0" w:firstLine="0"/>
              <w:jc w:val="center"/>
            </w:pPr>
          </w:p>
        </w:tc>
        <w:tc>
          <w:tcPr>
            <w:tcW w:w="1330"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6" w:right="0" w:firstLine="0"/>
              <w:jc w:val="center"/>
            </w:pPr>
          </w:p>
        </w:tc>
        <w:tc>
          <w:tcPr>
            <w:tcW w:w="122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5" w:right="0" w:firstLine="0"/>
              <w:jc w:val="center"/>
            </w:pPr>
          </w:p>
        </w:tc>
        <w:tc>
          <w:tcPr>
            <w:tcW w:w="1299"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left="57" w:right="0" w:firstLine="0"/>
              <w:jc w:val="center"/>
            </w:pPr>
            <w:r>
              <w:t>5,</w:t>
            </w:r>
            <w:r w:rsidR="00F4669A">
              <w:t xml:space="preserve">1  </w:t>
            </w:r>
          </w:p>
        </w:tc>
      </w:tr>
      <w:tr w:rsidR="0018325A" w:rsidTr="00616561">
        <w:trPr>
          <w:trHeight w:val="518"/>
        </w:trPr>
        <w:tc>
          <w:tcPr>
            <w:tcW w:w="612"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1" w:right="0" w:firstLine="0"/>
              <w:jc w:val="center"/>
            </w:pPr>
          </w:p>
        </w:tc>
        <w:tc>
          <w:tcPr>
            <w:tcW w:w="3293" w:type="dxa"/>
            <w:tcBorders>
              <w:top w:val="single" w:sz="4" w:space="0" w:color="000000"/>
              <w:left w:val="single" w:sz="4" w:space="0" w:color="000000"/>
              <w:bottom w:val="single" w:sz="4" w:space="0" w:color="000000"/>
              <w:right w:val="single" w:sz="4" w:space="0" w:color="000000"/>
            </w:tcBorders>
            <w:vAlign w:val="center"/>
          </w:tcPr>
          <w:p w:rsidR="0018325A" w:rsidRDefault="00F4669A" w:rsidP="00A23BEC">
            <w:pPr>
              <w:spacing w:after="0" w:line="259" w:lineRule="auto"/>
              <w:ind w:left="106" w:right="487" w:firstLine="0"/>
              <w:jc w:val="left"/>
            </w:pPr>
            <w:r>
              <w:t xml:space="preserve">Вырубаемый запас корневой  </w:t>
            </w:r>
          </w:p>
        </w:tc>
        <w:tc>
          <w:tcPr>
            <w:tcW w:w="658" w:type="dxa"/>
            <w:tcBorders>
              <w:top w:val="single" w:sz="4" w:space="0" w:color="000000"/>
              <w:left w:val="single" w:sz="4" w:space="0" w:color="000000"/>
              <w:bottom w:val="single" w:sz="4" w:space="0" w:color="000000"/>
              <w:right w:val="single" w:sz="4" w:space="0" w:color="000000"/>
            </w:tcBorders>
          </w:tcPr>
          <w:p w:rsidR="0018325A" w:rsidRDefault="0018325A">
            <w:pPr>
              <w:spacing w:after="39" w:line="259" w:lineRule="auto"/>
              <w:ind w:left="156" w:right="0" w:firstLine="0"/>
              <w:jc w:val="center"/>
            </w:pPr>
          </w:p>
          <w:p w:rsidR="0018325A" w:rsidRDefault="00A23BEC">
            <w:pPr>
              <w:spacing w:after="0" w:line="259" w:lineRule="auto"/>
              <w:ind w:left="41" w:right="0" w:firstLine="0"/>
              <w:jc w:val="center"/>
            </w:pPr>
            <w:r>
              <w:t>м</w:t>
            </w:r>
            <w:r>
              <w:rPr>
                <w:vertAlign w:val="superscript"/>
              </w:rPr>
              <w:t>3</w:t>
            </w:r>
            <w:r w:rsidR="00F4669A">
              <w:rPr>
                <w:sz w:val="14"/>
              </w:rPr>
              <w:t xml:space="preserve"> </w:t>
            </w:r>
          </w:p>
        </w:tc>
        <w:tc>
          <w:tcPr>
            <w:tcW w:w="1221" w:type="dxa"/>
            <w:tcBorders>
              <w:top w:val="single" w:sz="4" w:space="0" w:color="000000"/>
              <w:left w:val="single" w:sz="4" w:space="0" w:color="000000"/>
              <w:bottom w:val="single" w:sz="4" w:space="0" w:color="000000"/>
              <w:right w:val="single" w:sz="4" w:space="0" w:color="000000"/>
            </w:tcBorders>
            <w:vAlign w:val="bottom"/>
          </w:tcPr>
          <w:p w:rsidR="0018325A" w:rsidRDefault="00F4669A">
            <w:pPr>
              <w:spacing w:after="0" w:line="259" w:lineRule="auto"/>
              <w:ind w:left="53" w:right="0" w:firstLine="0"/>
              <w:jc w:val="center"/>
            </w:pPr>
            <w:r>
              <w:t xml:space="preserve">267  </w:t>
            </w:r>
          </w:p>
        </w:tc>
        <w:tc>
          <w:tcPr>
            <w:tcW w:w="1228" w:type="dxa"/>
            <w:tcBorders>
              <w:top w:val="single" w:sz="4" w:space="0" w:color="000000"/>
              <w:left w:val="single" w:sz="4" w:space="0" w:color="000000"/>
              <w:bottom w:val="single" w:sz="4" w:space="0" w:color="000000"/>
              <w:right w:val="single" w:sz="4" w:space="0" w:color="000000"/>
            </w:tcBorders>
            <w:vAlign w:val="bottom"/>
          </w:tcPr>
          <w:p w:rsidR="0018325A" w:rsidRDefault="00F4669A">
            <w:pPr>
              <w:spacing w:after="0" w:line="259" w:lineRule="auto"/>
              <w:ind w:left="43" w:right="0" w:firstLine="0"/>
              <w:jc w:val="center"/>
            </w:pPr>
            <w:r>
              <w:t xml:space="preserve">445  </w:t>
            </w:r>
          </w:p>
        </w:tc>
        <w:tc>
          <w:tcPr>
            <w:tcW w:w="1104" w:type="dxa"/>
            <w:tcBorders>
              <w:top w:val="single" w:sz="4" w:space="0" w:color="000000"/>
              <w:left w:val="single" w:sz="4" w:space="0" w:color="000000"/>
              <w:bottom w:val="single" w:sz="4" w:space="0" w:color="000000"/>
              <w:right w:val="single" w:sz="4" w:space="0" w:color="000000"/>
            </w:tcBorders>
            <w:vAlign w:val="bottom"/>
          </w:tcPr>
          <w:p w:rsidR="0018325A" w:rsidRDefault="00F4669A">
            <w:pPr>
              <w:spacing w:after="0" w:line="259" w:lineRule="auto"/>
              <w:ind w:left="53" w:right="0" w:firstLine="0"/>
              <w:jc w:val="center"/>
            </w:pPr>
            <w:r>
              <w:t xml:space="preserve">223  </w:t>
            </w:r>
          </w:p>
        </w:tc>
        <w:tc>
          <w:tcPr>
            <w:tcW w:w="1584" w:type="dxa"/>
            <w:tcBorders>
              <w:top w:val="single" w:sz="4" w:space="0" w:color="000000"/>
              <w:left w:val="single" w:sz="4" w:space="0" w:color="000000"/>
              <w:bottom w:val="single" w:sz="4" w:space="0" w:color="000000"/>
              <w:right w:val="single" w:sz="4" w:space="0" w:color="000000"/>
            </w:tcBorders>
            <w:vAlign w:val="bottom"/>
          </w:tcPr>
          <w:p w:rsidR="0018325A" w:rsidRDefault="0018325A">
            <w:pPr>
              <w:spacing w:after="0" w:line="259" w:lineRule="auto"/>
              <w:ind w:left="152" w:right="0" w:firstLine="0"/>
              <w:jc w:val="center"/>
            </w:pPr>
          </w:p>
        </w:tc>
        <w:tc>
          <w:tcPr>
            <w:tcW w:w="1417" w:type="dxa"/>
            <w:tcBorders>
              <w:top w:val="single" w:sz="4" w:space="0" w:color="000000"/>
              <w:left w:val="single" w:sz="4" w:space="0" w:color="000000"/>
              <w:bottom w:val="single" w:sz="4" w:space="0" w:color="000000"/>
              <w:right w:val="single" w:sz="4" w:space="0" w:color="000000"/>
            </w:tcBorders>
            <w:vAlign w:val="bottom"/>
          </w:tcPr>
          <w:p w:rsidR="0018325A" w:rsidRDefault="0018325A">
            <w:pPr>
              <w:spacing w:after="0" w:line="259" w:lineRule="auto"/>
              <w:ind w:left="166" w:right="0" w:firstLine="0"/>
              <w:jc w:val="center"/>
            </w:pPr>
          </w:p>
        </w:tc>
        <w:tc>
          <w:tcPr>
            <w:tcW w:w="1330" w:type="dxa"/>
            <w:gridSpan w:val="2"/>
            <w:tcBorders>
              <w:top w:val="single" w:sz="4" w:space="0" w:color="000000"/>
              <w:left w:val="single" w:sz="4" w:space="0" w:color="000000"/>
              <w:bottom w:val="single" w:sz="4" w:space="0" w:color="000000"/>
              <w:right w:val="single" w:sz="4" w:space="0" w:color="000000"/>
            </w:tcBorders>
            <w:vAlign w:val="bottom"/>
          </w:tcPr>
          <w:p w:rsidR="0018325A" w:rsidRDefault="0018325A">
            <w:pPr>
              <w:spacing w:after="0" w:line="259" w:lineRule="auto"/>
              <w:ind w:left="156" w:right="0" w:firstLine="0"/>
              <w:jc w:val="center"/>
            </w:pPr>
          </w:p>
        </w:tc>
        <w:tc>
          <w:tcPr>
            <w:tcW w:w="1224" w:type="dxa"/>
            <w:tcBorders>
              <w:top w:val="single" w:sz="4" w:space="0" w:color="000000"/>
              <w:left w:val="single" w:sz="4" w:space="0" w:color="000000"/>
              <w:bottom w:val="single" w:sz="4" w:space="0" w:color="000000"/>
              <w:right w:val="single" w:sz="4" w:space="0" w:color="000000"/>
            </w:tcBorders>
            <w:vAlign w:val="bottom"/>
          </w:tcPr>
          <w:p w:rsidR="0018325A" w:rsidRDefault="0018325A">
            <w:pPr>
              <w:spacing w:after="0" w:line="259" w:lineRule="auto"/>
              <w:ind w:left="165" w:right="0" w:firstLine="0"/>
              <w:jc w:val="center"/>
            </w:pPr>
          </w:p>
        </w:tc>
        <w:tc>
          <w:tcPr>
            <w:tcW w:w="1299" w:type="dxa"/>
            <w:tcBorders>
              <w:top w:val="single" w:sz="4" w:space="0" w:color="000000"/>
              <w:left w:val="single" w:sz="4" w:space="0" w:color="000000"/>
              <w:bottom w:val="single" w:sz="4" w:space="0" w:color="000000"/>
              <w:right w:val="single" w:sz="4" w:space="0" w:color="000000"/>
            </w:tcBorders>
            <w:vAlign w:val="bottom"/>
          </w:tcPr>
          <w:p w:rsidR="0018325A" w:rsidRDefault="00F4669A">
            <w:pPr>
              <w:spacing w:after="0" w:line="259" w:lineRule="auto"/>
              <w:ind w:left="53" w:right="0" w:firstLine="0"/>
              <w:jc w:val="center"/>
            </w:pPr>
            <w:r>
              <w:t xml:space="preserve">935  </w:t>
            </w:r>
          </w:p>
        </w:tc>
      </w:tr>
      <w:tr w:rsidR="0018325A" w:rsidTr="00616561">
        <w:trPr>
          <w:trHeight w:val="288"/>
        </w:trPr>
        <w:tc>
          <w:tcPr>
            <w:tcW w:w="612"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1" w:right="0" w:firstLine="0"/>
              <w:jc w:val="center"/>
            </w:pPr>
          </w:p>
        </w:tc>
        <w:tc>
          <w:tcPr>
            <w:tcW w:w="3293" w:type="dxa"/>
            <w:tcBorders>
              <w:top w:val="single" w:sz="4" w:space="0" w:color="000000"/>
              <w:left w:val="single" w:sz="4" w:space="0" w:color="000000"/>
              <w:bottom w:val="single" w:sz="4" w:space="0" w:color="000000"/>
              <w:right w:val="single" w:sz="4" w:space="0" w:color="000000"/>
            </w:tcBorders>
            <w:vAlign w:val="center"/>
          </w:tcPr>
          <w:p w:rsidR="0018325A" w:rsidRDefault="00F4669A" w:rsidP="00A23BEC">
            <w:pPr>
              <w:spacing w:after="0" w:line="259" w:lineRule="auto"/>
              <w:ind w:left="106" w:right="0" w:firstLine="0"/>
              <w:jc w:val="left"/>
            </w:pPr>
            <w:r>
              <w:t xml:space="preserve">ликвидный  </w:t>
            </w:r>
          </w:p>
        </w:tc>
        <w:tc>
          <w:tcPr>
            <w:tcW w:w="65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50" w:right="0" w:firstLine="0"/>
              <w:jc w:val="left"/>
            </w:pPr>
            <w:r>
              <w:t xml:space="preserve">-/-  </w:t>
            </w:r>
          </w:p>
        </w:tc>
        <w:tc>
          <w:tcPr>
            <w:tcW w:w="122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3" w:right="0" w:firstLine="0"/>
              <w:jc w:val="center"/>
            </w:pPr>
            <w:r>
              <w:t xml:space="preserve">160  </w:t>
            </w:r>
          </w:p>
        </w:tc>
        <w:tc>
          <w:tcPr>
            <w:tcW w:w="122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43" w:right="0" w:firstLine="0"/>
              <w:jc w:val="center"/>
            </w:pPr>
            <w:r>
              <w:t xml:space="preserve">267  </w:t>
            </w:r>
          </w:p>
        </w:tc>
        <w:tc>
          <w:tcPr>
            <w:tcW w:w="110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3" w:right="0" w:firstLine="0"/>
              <w:jc w:val="center"/>
            </w:pPr>
            <w:r>
              <w:t xml:space="preserve">134  </w:t>
            </w:r>
          </w:p>
        </w:tc>
        <w:tc>
          <w:tcPr>
            <w:tcW w:w="15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4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6" w:right="0" w:firstLine="0"/>
              <w:jc w:val="center"/>
            </w:pPr>
          </w:p>
        </w:tc>
        <w:tc>
          <w:tcPr>
            <w:tcW w:w="1330"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6" w:right="0" w:firstLine="0"/>
              <w:jc w:val="center"/>
            </w:pPr>
          </w:p>
        </w:tc>
        <w:tc>
          <w:tcPr>
            <w:tcW w:w="122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5" w:right="0" w:firstLine="0"/>
              <w:jc w:val="center"/>
            </w:pPr>
          </w:p>
        </w:tc>
        <w:tc>
          <w:tcPr>
            <w:tcW w:w="129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3" w:right="0" w:firstLine="0"/>
              <w:jc w:val="center"/>
            </w:pPr>
            <w:r>
              <w:t xml:space="preserve">561  </w:t>
            </w:r>
          </w:p>
        </w:tc>
      </w:tr>
      <w:tr w:rsidR="0018325A" w:rsidTr="00616561">
        <w:trPr>
          <w:trHeight w:val="288"/>
        </w:trPr>
        <w:tc>
          <w:tcPr>
            <w:tcW w:w="612"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1" w:right="0" w:firstLine="0"/>
              <w:jc w:val="center"/>
            </w:pPr>
          </w:p>
        </w:tc>
        <w:tc>
          <w:tcPr>
            <w:tcW w:w="3293" w:type="dxa"/>
            <w:tcBorders>
              <w:top w:val="single" w:sz="4" w:space="0" w:color="000000"/>
              <w:left w:val="single" w:sz="4" w:space="0" w:color="000000"/>
              <w:bottom w:val="single" w:sz="4" w:space="0" w:color="000000"/>
              <w:right w:val="single" w:sz="4" w:space="0" w:color="000000"/>
            </w:tcBorders>
            <w:vAlign w:val="center"/>
          </w:tcPr>
          <w:p w:rsidR="0018325A" w:rsidRDefault="00F4669A" w:rsidP="00A23BEC">
            <w:pPr>
              <w:spacing w:after="0" w:line="259" w:lineRule="auto"/>
              <w:ind w:left="106" w:right="0" w:firstLine="0"/>
              <w:jc w:val="left"/>
            </w:pPr>
            <w:r>
              <w:t xml:space="preserve">деловой  </w:t>
            </w:r>
          </w:p>
        </w:tc>
        <w:tc>
          <w:tcPr>
            <w:tcW w:w="65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50" w:right="0" w:firstLine="0"/>
              <w:jc w:val="left"/>
            </w:pPr>
            <w:r>
              <w:t xml:space="preserve">-/-  </w:t>
            </w:r>
          </w:p>
        </w:tc>
        <w:tc>
          <w:tcPr>
            <w:tcW w:w="122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3" w:right="0" w:firstLine="0"/>
              <w:jc w:val="center"/>
            </w:pPr>
            <w:r>
              <w:t xml:space="preserve">106  </w:t>
            </w:r>
          </w:p>
        </w:tc>
        <w:tc>
          <w:tcPr>
            <w:tcW w:w="122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43" w:right="0" w:firstLine="0"/>
              <w:jc w:val="center"/>
            </w:pPr>
            <w:r>
              <w:t xml:space="preserve">178  </w:t>
            </w:r>
          </w:p>
        </w:tc>
        <w:tc>
          <w:tcPr>
            <w:tcW w:w="110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48" w:right="0" w:firstLine="0"/>
              <w:jc w:val="center"/>
            </w:pPr>
            <w:r>
              <w:t xml:space="preserve">90  </w:t>
            </w:r>
          </w:p>
        </w:tc>
        <w:tc>
          <w:tcPr>
            <w:tcW w:w="15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4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6" w:right="0" w:firstLine="0"/>
              <w:jc w:val="center"/>
            </w:pPr>
          </w:p>
        </w:tc>
        <w:tc>
          <w:tcPr>
            <w:tcW w:w="1330"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6" w:right="0" w:firstLine="0"/>
              <w:jc w:val="center"/>
            </w:pPr>
          </w:p>
        </w:tc>
        <w:tc>
          <w:tcPr>
            <w:tcW w:w="122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5" w:right="0" w:firstLine="0"/>
              <w:jc w:val="center"/>
            </w:pPr>
          </w:p>
        </w:tc>
        <w:tc>
          <w:tcPr>
            <w:tcW w:w="129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3" w:right="0" w:firstLine="0"/>
              <w:jc w:val="center"/>
            </w:pPr>
            <w:r>
              <w:t xml:space="preserve">375  </w:t>
            </w:r>
          </w:p>
        </w:tc>
      </w:tr>
      <w:tr w:rsidR="0087690B" w:rsidTr="00616561">
        <w:trPr>
          <w:trHeight w:val="312"/>
        </w:trPr>
        <w:tc>
          <w:tcPr>
            <w:tcW w:w="14970" w:type="dxa"/>
            <w:gridSpan w:val="12"/>
            <w:tcBorders>
              <w:top w:val="single" w:sz="4" w:space="0" w:color="000000"/>
              <w:left w:val="single" w:sz="4" w:space="0" w:color="000000"/>
              <w:bottom w:val="single" w:sz="4" w:space="0" w:color="000000"/>
              <w:right w:val="single" w:sz="4" w:space="0" w:color="000000"/>
            </w:tcBorders>
            <w:vAlign w:val="center"/>
          </w:tcPr>
          <w:p w:rsidR="0087690B" w:rsidRDefault="0087690B" w:rsidP="0087690B">
            <w:pPr>
              <w:spacing w:after="0" w:line="259" w:lineRule="auto"/>
              <w:ind w:right="0" w:firstLine="0"/>
              <w:jc w:val="center"/>
            </w:pPr>
            <w:r>
              <w:t xml:space="preserve">Порода </w:t>
            </w:r>
            <w:r w:rsidR="00884A3F">
              <w:t>–</w:t>
            </w:r>
            <w:r>
              <w:t xml:space="preserve"> Лиственница</w:t>
            </w:r>
          </w:p>
          <w:p w:rsidR="00884A3F" w:rsidRDefault="00884A3F" w:rsidP="0087690B">
            <w:pPr>
              <w:spacing w:after="0" w:line="259" w:lineRule="auto"/>
              <w:ind w:right="0" w:firstLine="0"/>
              <w:jc w:val="center"/>
            </w:pPr>
          </w:p>
        </w:tc>
      </w:tr>
      <w:tr w:rsidR="0018325A" w:rsidTr="00616561">
        <w:trPr>
          <w:trHeight w:val="562"/>
        </w:trPr>
        <w:tc>
          <w:tcPr>
            <w:tcW w:w="61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78" w:right="0" w:firstLine="0"/>
              <w:jc w:val="left"/>
            </w:pPr>
            <w:r>
              <w:t xml:space="preserve">1  </w:t>
            </w:r>
          </w:p>
        </w:tc>
        <w:tc>
          <w:tcPr>
            <w:tcW w:w="3293" w:type="dxa"/>
            <w:tcBorders>
              <w:top w:val="single" w:sz="4" w:space="0" w:color="000000"/>
              <w:left w:val="single" w:sz="4" w:space="0" w:color="000000"/>
              <w:bottom w:val="single" w:sz="4" w:space="0" w:color="000000"/>
              <w:right w:val="single" w:sz="4" w:space="0" w:color="000000"/>
            </w:tcBorders>
            <w:vAlign w:val="center"/>
          </w:tcPr>
          <w:p w:rsidR="0018325A" w:rsidRDefault="00A23BEC" w:rsidP="0087690B">
            <w:pPr>
              <w:tabs>
                <w:tab w:val="center" w:pos="2193"/>
                <w:tab w:val="right" w:pos="3299"/>
              </w:tabs>
              <w:spacing w:after="46" w:line="259" w:lineRule="auto"/>
              <w:ind w:right="-1" w:firstLine="0"/>
              <w:jc w:val="left"/>
            </w:pPr>
            <w:r>
              <w:t xml:space="preserve">  </w:t>
            </w:r>
            <w:r w:rsidR="00F4669A">
              <w:t xml:space="preserve">Выявленный фонд по </w:t>
            </w:r>
            <w:r>
              <w:t xml:space="preserve">                      </w:t>
            </w:r>
            <w:r w:rsidR="00F4669A">
              <w:t xml:space="preserve">лесоводственным требованиям  </w:t>
            </w:r>
          </w:p>
        </w:tc>
        <w:tc>
          <w:tcPr>
            <w:tcW w:w="658" w:type="dxa"/>
            <w:tcBorders>
              <w:top w:val="single" w:sz="4" w:space="0" w:color="000000"/>
              <w:left w:val="single" w:sz="4" w:space="0" w:color="000000"/>
              <w:bottom w:val="single" w:sz="4" w:space="0" w:color="000000"/>
              <w:right w:val="single" w:sz="4" w:space="0" w:color="000000"/>
            </w:tcBorders>
          </w:tcPr>
          <w:p w:rsidR="0018325A" w:rsidRDefault="00F4669A">
            <w:pPr>
              <w:spacing w:after="42" w:line="259" w:lineRule="auto"/>
              <w:ind w:left="50" w:right="0" w:firstLine="0"/>
              <w:jc w:val="center"/>
            </w:pPr>
            <w:r>
              <w:t xml:space="preserve">га </w:t>
            </w:r>
          </w:p>
          <w:p w:rsidR="0018325A" w:rsidRDefault="00F4669A">
            <w:pPr>
              <w:spacing w:after="0" w:line="259" w:lineRule="auto"/>
              <w:ind w:right="122" w:firstLine="0"/>
              <w:jc w:val="right"/>
            </w:pPr>
            <w:r>
              <w:t>т.</w:t>
            </w:r>
            <w:r w:rsidR="00A23BEC">
              <w:t xml:space="preserve"> м</w:t>
            </w:r>
            <w:r w:rsidR="00A23BEC">
              <w:rPr>
                <w:vertAlign w:val="superscript"/>
              </w:rPr>
              <w:t>3</w:t>
            </w:r>
            <w:r>
              <w:rPr>
                <w:sz w:val="14"/>
              </w:rPr>
              <w:t xml:space="preserve"> </w:t>
            </w:r>
          </w:p>
        </w:tc>
        <w:tc>
          <w:tcPr>
            <w:tcW w:w="1221"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1" w:right="0" w:firstLine="0"/>
              <w:jc w:val="center"/>
            </w:pPr>
          </w:p>
        </w:tc>
        <w:tc>
          <w:tcPr>
            <w:tcW w:w="1228"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left="52" w:right="0" w:firstLine="0"/>
              <w:jc w:val="center"/>
            </w:pPr>
            <w:r>
              <w:t>12,</w:t>
            </w:r>
            <w:r w:rsidR="00F4669A">
              <w:t xml:space="preserve">1  </w:t>
            </w:r>
          </w:p>
          <w:p w:rsidR="0018325A" w:rsidRDefault="00473388">
            <w:pPr>
              <w:spacing w:after="0" w:line="259" w:lineRule="auto"/>
              <w:ind w:left="47" w:right="0" w:firstLine="0"/>
              <w:jc w:val="center"/>
            </w:pPr>
            <w:r>
              <w:t>0,</w:t>
            </w:r>
            <w:r w:rsidR="00F4669A">
              <w:t xml:space="preserve">6  </w:t>
            </w:r>
          </w:p>
        </w:tc>
        <w:tc>
          <w:tcPr>
            <w:tcW w:w="110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1" w:right="0" w:firstLine="0"/>
              <w:jc w:val="center"/>
            </w:pPr>
          </w:p>
        </w:tc>
        <w:tc>
          <w:tcPr>
            <w:tcW w:w="15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4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6" w:right="0" w:firstLine="0"/>
              <w:jc w:val="center"/>
            </w:pPr>
          </w:p>
        </w:tc>
        <w:tc>
          <w:tcPr>
            <w:tcW w:w="1330"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6" w:right="0" w:firstLine="0"/>
              <w:jc w:val="center"/>
            </w:pPr>
          </w:p>
        </w:tc>
        <w:tc>
          <w:tcPr>
            <w:tcW w:w="122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5" w:right="0" w:firstLine="0"/>
              <w:jc w:val="center"/>
            </w:pPr>
          </w:p>
        </w:tc>
        <w:tc>
          <w:tcPr>
            <w:tcW w:w="1299"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left="62" w:right="0" w:firstLine="0"/>
              <w:jc w:val="center"/>
            </w:pPr>
            <w:r>
              <w:t>12,</w:t>
            </w:r>
            <w:r w:rsidR="00F4669A">
              <w:t xml:space="preserve">1  </w:t>
            </w:r>
          </w:p>
          <w:p w:rsidR="0018325A" w:rsidRDefault="00473388">
            <w:pPr>
              <w:spacing w:after="0" w:line="259" w:lineRule="auto"/>
              <w:ind w:left="57" w:right="0" w:firstLine="0"/>
              <w:jc w:val="center"/>
            </w:pPr>
            <w:r>
              <w:t>0,</w:t>
            </w:r>
            <w:r w:rsidR="00F4669A">
              <w:t xml:space="preserve">6  </w:t>
            </w:r>
          </w:p>
        </w:tc>
      </w:tr>
      <w:tr w:rsidR="0018325A" w:rsidTr="00616561">
        <w:trPr>
          <w:trHeight w:val="288"/>
        </w:trPr>
        <w:tc>
          <w:tcPr>
            <w:tcW w:w="612" w:type="dxa"/>
            <w:tcBorders>
              <w:top w:val="single" w:sz="4" w:space="0" w:color="000000"/>
              <w:left w:val="single" w:sz="4" w:space="0" w:color="000000"/>
              <w:bottom w:val="single" w:sz="4" w:space="0" w:color="auto"/>
              <w:right w:val="single" w:sz="4" w:space="0" w:color="000000"/>
            </w:tcBorders>
          </w:tcPr>
          <w:p w:rsidR="0018325A" w:rsidRDefault="00F4669A">
            <w:pPr>
              <w:spacing w:after="0" w:line="259" w:lineRule="auto"/>
              <w:ind w:left="278" w:right="0" w:firstLine="0"/>
              <w:jc w:val="left"/>
            </w:pPr>
            <w:r>
              <w:t xml:space="preserve">2  </w:t>
            </w:r>
          </w:p>
        </w:tc>
        <w:tc>
          <w:tcPr>
            <w:tcW w:w="3293" w:type="dxa"/>
            <w:tcBorders>
              <w:top w:val="single" w:sz="4" w:space="0" w:color="000000"/>
              <w:left w:val="single" w:sz="4" w:space="0" w:color="000000"/>
              <w:bottom w:val="single" w:sz="4" w:space="0" w:color="auto"/>
              <w:right w:val="single" w:sz="4" w:space="0" w:color="000000"/>
            </w:tcBorders>
          </w:tcPr>
          <w:p w:rsidR="0018325A" w:rsidRDefault="00F4669A">
            <w:pPr>
              <w:spacing w:after="0" w:line="259" w:lineRule="auto"/>
              <w:ind w:left="106" w:right="0" w:firstLine="0"/>
              <w:jc w:val="left"/>
            </w:pPr>
            <w:r>
              <w:t xml:space="preserve">Срок повторяемости  </w:t>
            </w:r>
          </w:p>
        </w:tc>
        <w:tc>
          <w:tcPr>
            <w:tcW w:w="658" w:type="dxa"/>
            <w:tcBorders>
              <w:top w:val="single" w:sz="4" w:space="0" w:color="000000"/>
              <w:left w:val="single" w:sz="4" w:space="0" w:color="000000"/>
              <w:bottom w:val="single" w:sz="4" w:space="0" w:color="auto"/>
              <w:right w:val="single" w:sz="4" w:space="0" w:color="000000"/>
            </w:tcBorders>
          </w:tcPr>
          <w:p w:rsidR="0018325A" w:rsidRDefault="00F4669A">
            <w:pPr>
              <w:spacing w:after="0" w:line="259" w:lineRule="auto"/>
              <w:ind w:right="158" w:firstLine="0"/>
              <w:jc w:val="right"/>
            </w:pPr>
            <w:r>
              <w:t xml:space="preserve">лет  </w:t>
            </w:r>
          </w:p>
        </w:tc>
        <w:tc>
          <w:tcPr>
            <w:tcW w:w="1221" w:type="dxa"/>
            <w:tcBorders>
              <w:top w:val="single" w:sz="4" w:space="0" w:color="000000"/>
              <w:left w:val="single" w:sz="4" w:space="0" w:color="000000"/>
              <w:bottom w:val="single" w:sz="4" w:space="0" w:color="auto"/>
              <w:right w:val="single" w:sz="4" w:space="0" w:color="000000"/>
            </w:tcBorders>
          </w:tcPr>
          <w:p w:rsidR="0018325A" w:rsidRDefault="0018325A">
            <w:pPr>
              <w:spacing w:after="0" w:line="259" w:lineRule="auto"/>
              <w:ind w:left="161" w:right="0" w:firstLine="0"/>
              <w:jc w:val="center"/>
            </w:pPr>
          </w:p>
        </w:tc>
        <w:tc>
          <w:tcPr>
            <w:tcW w:w="1228" w:type="dxa"/>
            <w:tcBorders>
              <w:top w:val="single" w:sz="4" w:space="0" w:color="000000"/>
              <w:left w:val="single" w:sz="4" w:space="0" w:color="000000"/>
              <w:bottom w:val="single" w:sz="4" w:space="0" w:color="auto"/>
              <w:right w:val="single" w:sz="4" w:space="0" w:color="000000"/>
            </w:tcBorders>
          </w:tcPr>
          <w:p w:rsidR="0018325A" w:rsidRDefault="00F4669A">
            <w:pPr>
              <w:spacing w:after="0" w:line="259" w:lineRule="auto"/>
              <w:ind w:left="48" w:right="0" w:firstLine="0"/>
              <w:jc w:val="center"/>
            </w:pPr>
            <w:r>
              <w:t xml:space="preserve">20  </w:t>
            </w:r>
          </w:p>
        </w:tc>
        <w:tc>
          <w:tcPr>
            <w:tcW w:w="1104" w:type="dxa"/>
            <w:tcBorders>
              <w:top w:val="single" w:sz="4" w:space="0" w:color="000000"/>
              <w:left w:val="single" w:sz="4" w:space="0" w:color="000000"/>
              <w:bottom w:val="single" w:sz="4" w:space="0" w:color="auto"/>
              <w:right w:val="single" w:sz="4" w:space="0" w:color="000000"/>
            </w:tcBorders>
          </w:tcPr>
          <w:p w:rsidR="0018325A" w:rsidRDefault="0018325A">
            <w:pPr>
              <w:spacing w:after="0" w:line="259" w:lineRule="auto"/>
              <w:ind w:left="161" w:right="0" w:firstLine="0"/>
              <w:jc w:val="center"/>
            </w:pPr>
          </w:p>
        </w:tc>
        <w:tc>
          <w:tcPr>
            <w:tcW w:w="1584" w:type="dxa"/>
            <w:tcBorders>
              <w:top w:val="single" w:sz="4" w:space="0" w:color="000000"/>
              <w:left w:val="single" w:sz="4" w:space="0" w:color="000000"/>
              <w:bottom w:val="single" w:sz="4" w:space="0" w:color="auto"/>
              <w:right w:val="single" w:sz="4" w:space="0" w:color="000000"/>
            </w:tcBorders>
          </w:tcPr>
          <w:p w:rsidR="0018325A" w:rsidRDefault="0018325A">
            <w:pPr>
              <w:spacing w:after="0" w:line="259" w:lineRule="auto"/>
              <w:ind w:left="152" w:right="0" w:firstLine="0"/>
              <w:jc w:val="center"/>
            </w:pPr>
          </w:p>
        </w:tc>
        <w:tc>
          <w:tcPr>
            <w:tcW w:w="1417" w:type="dxa"/>
            <w:tcBorders>
              <w:top w:val="single" w:sz="4" w:space="0" w:color="000000"/>
              <w:left w:val="single" w:sz="4" w:space="0" w:color="000000"/>
              <w:bottom w:val="single" w:sz="4" w:space="0" w:color="auto"/>
              <w:right w:val="single" w:sz="4" w:space="0" w:color="000000"/>
            </w:tcBorders>
          </w:tcPr>
          <w:p w:rsidR="0018325A" w:rsidRDefault="0018325A">
            <w:pPr>
              <w:spacing w:after="0" w:line="259" w:lineRule="auto"/>
              <w:ind w:left="166" w:right="0" w:firstLine="0"/>
              <w:jc w:val="center"/>
            </w:pPr>
          </w:p>
        </w:tc>
        <w:tc>
          <w:tcPr>
            <w:tcW w:w="1330" w:type="dxa"/>
            <w:gridSpan w:val="2"/>
            <w:tcBorders>
              <w:top w:val="single" w:sz="4" w:space="0" w:color="000000"/>
              <w:left w:val="single" w:sz="4" w:space="0" w:color="000000"/>
              <w:bottom w:val="single" w:sz="4" w:space="0" w:color="auto"/>
              <w:right w:val="single" w:sz="4" w:space="0" w:color="000000"/>
            </w:tcBorders>
          </w:tcPr>
          <w:p w:rsidR="0018325A" w:rsidRDefault="0018325A">
            <w:pPr>
              <w:spacing w:after="0" w:line="259" w:lineRule="auto"/>
              <w:ind w:left="156" w:right="0" w:firstLine="0"/>
              <w:jc w:val="center"/>
            </w:pPr>
          </w:p>
        </w:tc>
        <w:tc>
          <w:tcPr>
            <w:tcW w:w="1224" w:type="dxa"/>
            <w:tcBorders>
              <w:top w:val="single" w:sz="4" w:space="0" w:color="000000"/>
              <w:left w:val="single" w:sz="4" w:space="0" w:color="000000"/>
              <w:bottom w:val="single" w:sz="4" w:space="0" w:color="auto"/>
              <w:right w:val="single" w:sz="4" w:space="0" w:color="000000"/>
            </w:tcBorders>
          </w:tcPr>
          <w:p w:rsidR="0018325A" w:rsidRDefault="0018325A">
            <w:pPr>
              <w:spacing w:after="0" w:line="259" w:lineRule="auto"/>
              <w:ind w:left="165" w:right="0" w:firstLine="0"/>
              <w:jc w:val="center"/>
            </w:pPr>
          </w:p>
        </w:tc>
        <w:tc>
          <w:tcPr>
            <w:tcW w:w="1299" w:type="dxa"/>
            <w:tcBorders>
              <w:top w:val="single" w:sz="4" w:space="0" w:color="000000"/>
              <w:left w:val="single" w:sz="4" w:space="0" w:color="000000"/>
              <w:bottom w:val="single" w:sz="4" w:space="0" w:color="auto"/>
              <w:right w:val="single" w:sz="4" w:space="0" w:color="000000"/>
            </w:tcBorders>
          </w:tcPr>
          <w:p w:rsidR="0018325A" w:rsidRDefault="0018325A">
            <w:pPr>
              <w:spacing w:after="0" w:line="259" w:lineRule="auto"/>
              <w:ind w:left="170" w:right="0" w:firstLine="0"/>
              <w:jc w:val="center"/>
            </w:pPr>
          </w:p>
        </w:tc>
      </w:tr>
      <w:tr w:rsidR="004A5EE2" w:rsidTr="00616561">
        <w:trPr>
          <w:trHeight w:val="764"/>
        </w:trPr>
        <w:tc>
          <w:tcPr>
            <w:tcW w:w="612" w:type="dxa"/>
            <w:tcBorders>
              <w:top w:val="single" w:sz="4" w:space="0" w:color="auto"/>
              <w:left w:val="single" w:sz="4" w:space="0" w:color="auto"/>
              <w:bottom w:val="single" w:sz="4" w:space="0" w:color="auto"/>
              <w:right w:val="single" w:sz="4" w:space="0" w:color="auto"/>
            </w:tcBorders>
          </w:tcPr>
          <w:p w:rsidR="004A5EE2" w:rsidRDefault="004A5EE2">
            <w:pPr>
              <w:spacing w:after="0" w:line="259" w:lineRule="auto"/>
              <w:ind w:left="278" w:right="0" w:firstLine="0"/>
              <w:jc w:val="left"/>
            </w:pPr>
            <w:r>
              <w:t xml:space="preserve">3  </w:t>
            </w:r>
          </w:p>
        </w:tc>
        <w:tc>
          <w:tcPr>
            <w:tcW w:w="3293" w:type="dxa"/>
            <w:tcBorders>
              <w:top w:val="single" w:sz="4" w:space="0" w:color="auto"/>
              <w:left w:val="single" w:sz="4" w:space="0" w:color="auto"/>
              <w:bottom w:val="single" w:sz="4" w:space="0" w:color="auto"/>
              <w:right w:val="single" w:sz="4" w:space="0" w:color="auto"/>
            </w:tcBorders>
          </w:tcPr>
          <w:p w:rsidR="004A5EE2" w:rsidRDefault="004A5EE2">
            <w:pPr>
              <w:spacing w:after="0" w:line="259" w:lineRule="auto"/>
              <w:ind w:left="106" w:right="0" w:firstLine="0"/>
              <w:jc w:val="left"/>
            </w:pPr>
            <w:r>
              <w:t xml:space="preserve">Ежегодный размер пользования:  </w:t>
            </w:r>
          </w:p>
          <w:p w:rsidR="004A5EE2" w:rsidRDefault="004A5EE2" w:rsidP="004A5EE2">
            <w:pPr>
              <w:spacing w:after="0"/>
              <w:ind w:left="106" w:right="0" w:firstLine="86"/>
              <w:jc w:val="left"/>
            </w:pPr>
            <w:r>
              <w:t xml:space="preserve">площадь  </w:t>
            </w:r>
          </w:p>
        </w:tc>
        <w:tc>
          <w:tcPr>
            <w:tcW w:w="658" w:type="dxa"/>
            <w:tcBorders>
              <w:top w:val="single" w:sz="4" w:space="0" w:color="auto"/>
              <w:left w:val="single" w:sz="4" w:space="0" w:color="auto"/>
              <w:bottom w:val="single" w:sz="4" w:space="0" w:color="auto"/>
              <w:right w:val="single" w:sz="4" w:space="0" w:color="auto"/>
            </w:tcBorders>
          </w:tcPr>
          <w:p w:rsidR="004A5EE2" w:rsidRDefault="004A5EE2" w:rsidP="004A5EE2">
            <w:pPr>
              <w:spacing w:after="0" w:line="259" w:lineRule="auto"/>
              <w:ind w:right="158" w:firstLine="0"/>
              <w:jc w:val="right"/>
              <w:rPr>
                <w:lang w:val="en-US"/>
              </w:rPr>
            </w:pPr>
          </w:p>
          <w:p w:rsidR="004A5EE2" w:rsidRPr="004A5EE2" w:rsidRDefault="004A5EE2" w:rsidP="004A5EE2">
            <w:pPr>
              <w:spacing w:after="0" w:line="259" w:lineRule="auto"/>
              <w:ind w:right="158" w:firstLine="0"/>
              <w:jc w:val="right"/>
            </w:pPr>
            <w:r>
              <w:t>га</w:t>
            </w:r>
          </w:p>
        </w:tc>
        <w:tc>
          <w:tcPr>
            <w:tcW w:w="1221" w:type="dxa"/>
            <w:tcBorders>
              <w:top w:val="single" w:sz="4" w:space="0" w:color="auto"/>
              <w:left w:val="single" w:sz="4" w:space="0" w:color="auto"/>
              <w:bottom w:val="single" w:sz="4" w:space="0" w:color="auto"/>
              <w:right w:val="single" w:sz="4" w:space="0" w:color="auto"/>
            </w:tcBorders>
          </w:tcPr>
          <w:p w:rsidR="004A5EE2" w:rsidRDefault="004A5EE2">
            <w:pPr>
              <w:spacing w:after="160" w:line="259" w:lineRule="auto"/>
              <w:ind w:right="0" w:firstLine="0"/>
              <w:jc w:val="left"/>
            </w:pPr>
          </w:p>
        </w:tc>
        <w:tc>
          <w:tcPr>
            <w:tcW w:w="1228" w:type="dxa"/>
            <w:tcBorders>
              <w:top w:val="single" w:sz="4" w:space="0" w:color="auto"/>
              <w:left w:val="single" w:sz="4" w:space="0" w:color="auto"/>
              <w:bottom w:val="single" w:sz="4" w:space="0" w:color="auto"/>
              <w:right w:val="single" w:sz="4" w:space="0" w:color="auto"/>
            </w:tcBorders>
            <w:vAlign w:val="center"/>
          </w:tcPr>
          <w:p w:rsidR="004A5EE2" w:rsidRDefault="004A5EE2" w:rsidP="004A5EE2">
            <w:pPr>
              <w:spacing w:after="0"/>
              <w:ind w:left="47" w:right="0" w:firstLine="77"/>
              <w:jc w:val="center"/>
            </w:pPr>
          </w:p>
          <w:p w:rsidR="004A5EE2" w:rsidRDefault="004A5EE2" w:rsidP="004A5EE2">
            <w:pPr>
              <w:spacing w:after="0"/>
              <w:ind w:left="47" w:right="0" w:firstLine="77"/>
              <w:jc w:val="center"/>
            </w:pPr>
            <w:r>
              <w:t>0,6</w:t>
            </w:r>
          </w:p>
        </w:tc>
        <w:tc>
          <w:tcPr>
            <w:tcW w:w="1104" w:type="dxa"/>
            <w:tcBorders>
              <w:top w:val="single" w:sz="4" w:space="0" w:color="auto"/>
              <w:left w:val="single" w:sz="4" w:space="0" w:color="auto"/>
              <w:bottom w:val="single" w:sz="4" w:space="0" w:color="auto"/>
              <w:right w:val="single" w:sz="4" w:space="0" w:color="auto"/>
            </w:tcBorders>
          </w:tcPr>
          <w:p w:rsidR="004A5EE2" w:rsidRDefault="004A5EE2">
            <w:pPr>
              <w:spacing w:after="0" w:line="259" w:lineRule="auto"/>
              <w:ind w:right="0" w:firstLine="0"/>
              <w:jc w:val="left"/>
            </w:pPr>
          </w:p>
        </w:tc>
        <w:tc>
          <w:tcPr>
            <w:tcW w:w="1584" w:type="dxa"/>
            <w:tcBorders>
              <w:top w:val="single" w:sz="4" w:space="0" w:color="auto"/>
              <w:left w:val="single" w:sz="4" w:space="0" w:color="auto"/>
              <w:bottom w:val="single" w:sz="4" w:space="0" w:color="auto"/>
              <w:right w:val="single" w:sz="4" w:space="0" w:color="auto"/>
            </w:tcBorders>
          </w:tcPr>
          <w:p w:rsidR="004A5EE2" w:rsidRDefault="004A5EE2">
            <w:pPr>
              <w:spacing w:after="0" w:line="259" w:lineRule="auto"/>
              <w:ind w:right="0" w:firstLine="0"/>
              <w:jc w:val="left"/>
            </w:pPr>
          </w:p>
        </w:tc>
        <w:tc>
          <w:tcPr>
            <w:tcW w:w="1417" w:type="dxa"/>
            <w:tcBorders>
              <w:top w:val="single" w:sz="4" w:space="0" w:color="auto"/>
              <w:left w:val="single" w:sz="4" w:space="0" w:color="auto"/>
              <w:bottom w:val="single" w:sz="4" w:space="0" w:color="auto"/>
              <w:right w:val="single" w:sz="4" w:space="0" w:color="auto"/>
            </w:tcBorders>
          </w:tcPr>
          <w:p w:rsidR="004A5EE2" w:rsidRDefault="004A5EE2">
            <w:pPr>
              <w:spacing w:after="0" w:line="259" w:lineRule="auto"/>
              <w:ind w:left="-5" w:right="0" w:firstLine="0"/>
              <w:jc w:val="left"/>
            </w:pPr>
          </w:p>
        </w:tc>
        <w:tc>
          <w:tcPr>
            <w:tcW w:w="1330" w:type="dxa"/>
            <w:gridSpan w:val="2"/>
            <w:tcBorders>
              <w:top w:val="single" w:sz="4" w:space="0" w:color="auto"/>
              <w:left w:val="single" w:sz="4" w:space="0" w:color="auto"/>
              <w:bottom w:val="single" w:sz="4" w:space="0" w:color="auto"/>
              <w:right w:val="single" w:sz="4" w:space="0" w:color="auto"/>
            </w:tcBorders>
          </w:tcPr>
          <w:p w:rsidR="004A5EE2" w:rsidRDefault="004A5EE2">
            <w:pPr>
              <w:spacing w:after="0" w:line="259" w:lineRule="auto"/>
              <w:ind w:left="-5" w:right="0" w:firstLine="0"/>
              <w:jc w:val="left"/>
            </w:pPr>
          </w:p>
        </w:tc>
        <w:tc>
          <w:tcPr>
            <w:tcW w:w="1224" w:type="dxa"/>
            <w:tcBorders>
              <w:top w:val="single" w:sz="4" w:space="0" w:color="auto"/>
              <w:left w:val="single" w:sz="4" w:space="0" w:color="auto"/>
              <w:bottom w:val="single" w:sz="4" w:space="0" w:color="auto"/>
              <w:right w:val="single" w:sz="4" w:space="0" w:color="auto"/>
            </w:tcBorders>
          </w:tcPr>
          <w:p w:rsidR="004A5EE2" w:rsidRDefault="004A5EE2">
            <w:pPr>
              <w:spacing w:after="160" w:line="259" w:lineRule="auto"/>
              <w:ind w:right="0" w:firstLine="0"/>
              <w:jc w:val="left"/>
            </w:pPr>
          </w:p>
        </w:tc>
        <w:tc>
          <w:tcPr>
            <w:tcW w:w="1299" w:type="dxa"/>
            <w:tcBorders>
              <w:top w:val="single" w:sz="4" w:space="0" w:color="auto"/>
              <w:left w:val="single" w:sz="4" w:space="0" w:color="auto"/>
              <w:bottom w:val="single" w:sz="4" w:space="0" w:color="auto"/>
              <w:right w:val="single" w:sz="4" w:space="0" w:color="auto"/>
            </w:tcBorders>
          </w:tcPr>
          <w:p w:rsidR="004A5EE2" w:rsidRDefault="004A5EE2" w:rsidP="009E37BF">
            <w:pPr>
              <w:spacing w:after="0"/>
              <w:ind w:left="57" w:right="0"/>
              <w:jc w:val="center"/>
            </w:pPr>
          </w:p>
          <w:p w:rsidR="004A5EE2" w:rsidRDefault="004A5EE2" w:rsidP="004A5EE2">
            <w:pPr>
              <w:spacing w:after="0"/>
              <w:ind w:left="57" w:right="0" w:firstLine="118"/>
              <w:jc w:val="center"/>
            </w:pPr>
            <w:r>
              <w:t xml:space="preserve">0,6  </w:t>
            </w:r>
          </w:p>
        </w:tc>
      </w:tr>
      <w:tr w:rsidR="004A5EE2" w:rsidTr="00616561">
        <w:trPr>
          <w:trHeight w:val="401"/>
        </w:trPr>
        <w:tc>
          <w:tcPr>
            <w:tcW w:w="612" w:type="dxa"/>
            <w:vMerge w:val="restart"/>
            <w:tcBorders>
              <w:top w:val="single" w:sz="4" w:space="0" w:color="auto"/>
              <w:left w:val="single" w:sz="4" w:space="0" w:color="000000"/>
              <w:right w:val="single" w:sz="4" w:space="0" w:color="000000"/>
            </w:tcBorders>
            <w:vAlign w:val="center"/>
          </w:tcPr>
          <w:p w:rsidR="004A5EE2" w:rsidRDefault="004A5EE2" w:rsidP="009E37BF">
            <w:pPr>
              <w:spacing w:after="35" w:line="259" w:lineRule="auto"/>
              <w:ind w:right="183" w:firstLine="0"/>
              <w:jc w:val="right"/>
            </w:pPr>
            <w:r>
              <w:lastRenderedPageBreak/>
              <w:t xml:space="preserve">№  </w:t>
            </w:r>
          </w:p>
          <w:p w:rsidR="004A5EE2" w:rsidRDefault="004A5EE2" w:rsidP="009E37BF">
            <w:pPr>
              <w:spacing w:after="0" w:line="259" w:lineRule="auto"/>
              <w:ind w:left="106" w:right="0" w:firstLine="0"/>
              <w:jc w:val="left"/>
            </w:pPr>
            <w:r>
              <w:t xml:space="preserve">п/п  </w:t>
            </w:r>
          </w:p>
        </w:tc>
        <w:tc>
          <w:tcPr>
            <w:tcW w:w="3293" w:type="dxa"/>
            <w:vMerge w:val="restart"/>
            <w:tcBorders>
              <w:top w:val="single" w:sz="4" w:space="0" w:color="auto"/>
              <w:left w:val="single" w:sz="4" w:space="0" w:color="000000"/>
              <w:right w:val="single" w:sz="4" w:space="0" w:color="000000"/>
            </w:tcBorders>
            <w:vAlign w:val="center"/>
          </w:tcPr>
          <w:p w:rsidR="004A5EE2" w:rsidRDefault="004A5EE2" w:rsidP="009E37BF">
            <w:pPr>
              <w:spacing w:after="0" w:line="259" w:lineRule="auto"/>
              <w:ind w:left="46" w:right="0" w:firstLine="0"/>
              <w:jc w:val="center"/>
            </w:pPr>
            <w:r>
              <w:rPr>
                <w:sz w:val="18"/>
              </w:rPr>
              <w:t>Показатели</w:t>
            </w:r>
          </w:p>
        </w:tc>
        <w:tc>
          <w:tcPr>
            <w:tcW w:w="658" w:type="dxa"/>
            <w:vMerge w:val="restart"/>
            <w:tcBorders>
              <w:top w:val="single" w:sz="4" w:space="0" w:color="auto"/>
              <w:left w:val="single" w:sz="4" w:space="0" w:color="000000"/>
              <w:right w:val="single" w:sz="4" w:space="0" w:color="000000"/>
            </w:tcBorders>
            <w:vAlign w:val="center"/>
          </w:tcPr>
          <w:p w:rsidR="004A5EE2" w:rsidRDefault="004A5EE2" w:rsidP="009E37BF">
            <w:pPr>
              <w:spacing w:after="12" w:line="259" w:lineRule="auto"/>
              <w:ind w:left="115" w:right="0" w:firstLine="0"/>
              <w:jc w:val="left"/>
            </w:pPr>
            <w:r>
              <w:rPr>
                <w:sz w:val="18"/>
              </w:rPr>
              <w:t>Ед.Из</w:t>
            </w:r>
          </w:p>
          <w:p w:rsidR="004A5EE2" w:rsidRDefault="004A5EE2" w:rsidP="009E37BF">
            <w:pPr>
              <w:spacing w:after="0" w:line="259" w:lineRule="auto"/>
              <w:ind w:left="274" w:right="0" w:firstLine="0"/>
              <w:jc w:val="left"/>
            </w:pPr>
            <w:r>
              <w:rPr>
                <w:sz w:val="18"/>
              </w:rPr>
              <w:t xml:space="preserve">м. </w:t>
            </w:r>
          </w:p>
        </w:tc>
        <w:tc>
          <w:tcPr>
            <w:tcW w:w="9108" w:type="dxa"/>
            <w:gridSpan w:val="8"/>
            <w:tcBorders>
              <w:top w:val="single" w:sz="4" w:space="0" w:color="auto"/>
              <w:left w:val="single" w:sz="4" w:space="0" w:color="000000"/>
              <w:bottom w:val="single" w:sz="4" w:space="0" w:color="000000"/>
              <w:right w:val="single" w:sz="4" w:space="0" w:color="000000"/>
            </w:tcBorders>
            <w:vAlign w:val="bottom"/>
          </w:tcPr>
          <w:p w:rsidR="004A5EE2" w:rsidRPr="004A5EE2" w:rsidRDefault="004A5EE2" w:rsidP="004A5EE2">
            <w:pPr>
              <w:spacing w:after="0" w:line="259" w:lineRule="auto"/>
              <w:ind w:right="0" w:firstLine="0"/>
              <w:jc w:val="center"/>
              <w:rPr>
                <w:sz w:val="20"/>
                <w:szCs w:val="20"/>
              </w:rPr>
            </w:pPr>
            <w:r w:rsidRPr="0087690B">
              <w:rPr>
                <w:sz w:val="20"/>
                <w:szCs w:val="20"/>
              </w:rPr>
              <w:t>Виды ухода за лесом</w:t>
            </w:r>
          </w:p>
        </w:tc>
        <w:tc>
          <w:tcPr>
            <w:tcW w:w="1299" w:type="dxa"/>
            <w:vMerge w:val="restart"/>
            <w:tcBorders>
              <w:top w:val="single" w:sz="4" w:space="0" w:color="auto"/>
              <w:left w:val="single" w:sz="4" w:space="0" w:color="000000"/>
              <w:right w:val="single" w:sz="4" w:space="0" w:color="000000"/>
            </w:tcBorders>
            <w:vAlign w:val="center"/>
          </w:tcPr>
          <w:p w:rsidR="004A5EE2" w:rsidRDefault="004A5EE2" w:rsidP="004A5EE2">
            <w:pPr>
              <w:spacing w:after="0" w:line="259" w:lineRule="auto"/>
              <w:ind w:left="67" w:right="0" w:firstLine="0"/>
              <w:jc w:val="center"/>
            </w:pPr>
            <w:r>
              <w:t>Итого</w:t>
            </w:r>
          </w:p>
        </w:tc>
      </w:tr>
      <w:tr w:rsidR="004A5EE2" w:rsidTr="00616561">
        <w:trPr>
          <w:trHeight w:val="562"/>
        </w:trPr>
        <w:tc>
          <w:tcPr>
            <w:tcW w:w="612" w:type="dxa"/>
            <w:vMerge/>
            <w:tcBorders>
              <w:left w:val="single" w:sz="4" w:space="0" w:color="000000"/>
              <w:bottom w:val="single" w:sz="4" w:space="0" w:color="000000"/>
              <w:right w:val="single" w:sz="4" w:space="0" w:color="000000"/>
            </w:tcBorders>
          </w:tcPr>
          <w:p w:rsidR="004A5EE2" w:rsidRDefault="004A5EE2">
            <w:pPr>
              <w:spacing w:after="0" w:line="259" w:lineRule="auto"/>
              <w:ind w:left="161" w:right="0" w:firstLine="0"/>
              <w:jc w:val="center"/>
            </w:pPr>
          </w:p>
        </w:tc>
        <w:tc>
          <w:tcPr>
            <w:tcW w:w="3293" w:type="dxa"/>
            <w:vMerge/>
            <w:tcBorders>
              <w:left w:val="single" w:sz="4" w:space="0" w:color="000000"/>
              <w:bottom w:val="single" w:sz="4" w:space="0" w:color="000000"/>
              <w:right w:val="single" w:sz="4" w:space="0" w:color="000000"/>
            </w:tcBorders>
          </w:tcPr>
          <w:p w:rsidR="004A5EE2" w:rsidRDefault="004A5EE2">
            <w:pPr>
              <w:spacing w:after="0" w:line="259" w:lineRule="auto"/>
              <w:ind w:left="106" w:right="429" w:firstLine="0"/>
              <w:jc w:val="left"/>
            </w:pPr>
          </w:p>
        </w:tc>
        <w:tc>
          <w:tcPr>
            <w:tcW w:w="658" w:type="dxa"/>
            <w:vMerge/>
            <w:tcBorders>
              <w:left w:val="single" w:sz="4" w:space="0" w:color="000000"/>
              <w:bottom w:val="single" w:sz="4" w:space="0" w:color="000000"/>
              <w:right w:val="single" w:sz="4" w:space="0" w:color="000000"/>
            </w:tcBorders>
          </w:tcPr>
          <w:p w:rsidR="004A5EE2" w:rsidRDefault="004A5EE2">
            <w:pPr>
              <w:spacing w:after="43" w:line="259" w:lineRule="auto"/>
              <w:ind w:left="156" w:right="0" w:firstLine="0"/>
              <w:jc w:val="center"/>
            </w:pPr>
          </w:p>
        </w:tc>
        <w:tc>
          <w:tcPr>
            <w:tcW w:w="1221" w:type="dxa"/>
            <w:tcBorders>
              <w:top w:val="single" w:sz="4" w:space="0" w:color="auto"/>
              <w:left w:val="single" w:sz="4" w:space="0" w:color="000000"/>
              <w:bottom w:val="single" w:sz="4" w:space="0" w:color="000000"/>
              <w:right w:val="single" w:sz="4" w:space="0" w:color="000000"/>
            </w:tcBorders>
            <w:vAlign w:val="center"/>
          </w:tcPr>
          <w:p w:rsidR="004A5EE2" w:rsidRDefault="004A5EE2" w:rsidP="009E37BF">
            <w:pPr>
              <w:spacing w:after="0" w:line="259" w:lineRule="auto"/>
              <w:ind w:left="106" w:right="-3" w:firstLine="0"/>
              <w:jc w:val="left"/>
            </w:pPr>
            <w:r>
              <w:rPr>
                <w:sz w:val="18"/>
              </w:rPr>
              <w:t>прореживание</w:t>
            </w:r>
          </w:p>
        </w:tc>
        <w:tc>
          <w:tcPr>
            <w:tcW w:w="1228" w:type="dxa"/>
            <w:tcBorders>
              <w:top w:val="single" w:sz="4" w:space="0" w:color="auto"/>
              <w:left w:val="single" w:sz="4" w:space="0" w:color="000000"/>
              <w:bottom w:val="single" w:sz="4" w:space="0" w:color="000000"/>
              <w:right w:val="single" w:sz="4" w:space="0" w:color="000000"/>
            </w:tcBorders>
            <w:vAlign w:val="center"/>
          </w:tcPr>
          <w:p w:rsidR="004A5EE2" w:rsidRDefault="004A5EE2" w:rsidP="009E37BF">
            <w:pPr>
              <w:spacing w:after="0" w:line="259" w:lineRule="auto"/>
              <w:ind w:left="18" w:right="0" w:firstLine="0"/>
              <w:jc w:val="center"/>
            </w:pPr>
            <w:r>
              <w:rPr>
                <w:sz w:val="18"/>
              </w:rPr>
              <w:t xml:space="preserve">проходные рубки </w:t>
            </w:r>
          </w:p>
        </w:tc>
        <w:tc>
          <w:tcPr>
            <w:tcW w:w="1104" w:type="dxa"/>
            <w:tcBorders>
              <w:top w:val="single" w:sz="4" w:space="0" w:color="auto"/>
              <w:left w:val="single" w:sz="4" w:space="0" w:color="000000"/>
              <w:bottom w:val="single" w:sz="4" w:space="0" w:color="000000"/>
              <w:right w:val="single" w:sz="4" w:space="0" w:color="000000"/>
            </w:tcBorders>
            <w:vAlign w:val="center"/>
          </w:tcPr>
          <w:p w:rsidR="004A5EE2" w:rsidRDefault="004A5EE2" w:rsidP="009E37BF">
            <w:pPr>
              <w:spacing w:after="0" w:line="259" w:lineRule="auto"/>
              <w:ind w:right="0" w:firstLine="0"/>
              <w:jc w:val="center"/>
            </w:pPr>
            <w:r>
              <w:rPr>
                <w:sz w:val="18"/>
              </w:rPr>
              <w:t xml:space="preserve">Рубки обновления </w:t>
            </w:r>
          </w:p>
        </w:tc>
        <w:tc>
          <w:tcPr>
            <w:tcW w:w="1584" w:type="dxa"/>
            <w:tcBorders>
              <w:top w:val="single" w:sz="4" w:space="0" w:color="auto"/>
              <w:left w:val="single" w:sz="4" w:space="0" w:color="000000"/>
              <w:bottom w:val="single" w:sz="4" w:space="0" w:color="000000"/>
              <w:right w:val="single" w:sz="4" w:space="0" w:color="000000"/>
            </w:tcBorders>
          </w:tcPr>
          <w:p w:rsidR="004A5EE2" w:rsidRDefault="004A5EE2" w:rsidP="009E37BF">
            <w:pPr>
              <w:spacing w:after="0" w:line="259" w:lineRule="auto"/>
              <w:ind w:left="-5" w:right="0" w:firstLine="0"/>
              <w:jc w:val="center"/>
            </w:pPr>
            <w:r>
              <w:rPr>
                <w:sz w:val="18"/>
              </w:rPr>
              <w:t>Рубки переформирования</w:t>
            </w:r>
          </w:p>
        </w:tc>
        <w:tc>
          <w:tcPr>
            <w:tcW w:w="1417" w:type="dxa"/>
            <w:tcBorders>
              <w:top w:val="single" w:sz="4" w:space="0" w:color="auto"/>
              <w:left w:val="single" w:sz="4" w:space="0" w:color="000000"/>
              <w:bottom w:val="single" w:sz="4" w:space="0" w:color="000000"/>
              <w:right w:val="single" w:sz="4" w:space="0" w:color="000000"/>
            </w:tcBorders>
            <w:vAlign w:val="center"/>
          </w:tcPr>
          <w:p w:rsidR="004A5EE2" w:rsidRDefault="004A5EE2" w:rsidP="009E37BF">
            <w:pPr>
              <w:tabs>
                <w:tab w:val="center" w:pos="765"/>
              </w:tabs>
              <w:spacing w:after="0" w:line="259" w:lineRule="auto"/>
              <w:ind w:left="-5" w:right="0" w:firstLine="0"/>
              <w:jc w:val="left"/>
            </w:pPr>
            <w:r>
              <w:tab/>
            </w:r>
            <w:r>
              <w:rPr>
                <w:sz w:val="18"/>
              </w:rPr>
              <w:t xml:space="preserve">рубки </w:t>
            </w:r>
          </w:p>
          <w:p w:rsidR="004A5EE2" w:rsidRDefault="004A5EE2" w:rsidP="009E37BF">
            <w:pPr>
              <w:spacing w:after="0" w:line="259" w:lineRule="auto"/>
              <w:ind w:right="77" w:firstLine="0"/>
              <w:jc w:val="right"/>
            </w:pPr>
            <w:r>
              <w:rPr>
                <w:sz w:val="18"/>
              </w:rPr>
              <w:t xml:space="preserve">реконструкции </w:t>
            </w:r>
          </w:p>
        </w:tc>
        <w:tc>
          <w:tcPr>
            <w:tcW w:w="1330" w:type="dxa"/>
            <w:gridSpan w:val="2"/>
            <w:tcBorders>
              <w:top w:val="single" w:sz="4" w:space="0" w:color="auto"/>
              <w:left w:val="single" w:sz="4" w:space="0" w:color="000000"/>
              <w:bottom w:val="single" w:sz="4" w:space="0" w:color="000000"/>
              <w:right w:val="single" w:sz="4" w:space="0" w:color="000000"/>
            </w:tcBorders>
          </w:tcPr>
          <w:p w:rsidR="004A5EE2" w:rsidRDefault="004A5EE2" w:rsidP="009E37BF">
            <w:pPr>
              <w:spacing w:after="72" w:line="259" w:lineRule="auto"/>
              <w:ind w:left="44" w:right="0" w:firstLine="0"/>
              <w:jc w:val="center"/>
            </w:pPr>
            <w:r>
              <w:rPr>
                <w:sz w:val="18"/>
              </w:rPr>
              <w:t xml:space="preserve">рубки </w:t>
            </w:r>
          </w:p>
          <w:p w:rsidR="004A5EE2" w:rsidRDefault="004A5EE2" w:rsidP="009E37BF">
            <w:pPr>
              <w:spacing w:after="0" w:line="259" w:lineRule="auto"/>
              <w:ind w:left="-24" w:right="0" w:firstLine="0"/>
              <w:jc w:val="center"/>
            </w:pPr>
            <w:r>
              <w:rPr>
                <w:sz w:val="18"/>
              </w:rPr>
              <w:t xml:space="preserve">формирования ландшафта </w:t>
            </w:r>
          </w:p>
        </w:tc>
        <w:tc>
          <w:tcPr>
            <w:tcW w:w="1224" w:type="dxa"/>
            <w:tcBorders>
              <w:top w:val="single" w:sz="4" w:space="0" w:color="auto"/>
              <w:left w:val="single" w:sz="4" w:space="0" w:color="000000"/>
              <w:bottom w:val="single" w:sz="4" w:space="0" w:color="000000"/>
              <w:right w:val="single" w:sz="4" w:space="0" w:color="000000"/>
            </w:tcBorders>
          </w:tcPr>
          <w:p w:rsidR="004A5EE2" w:rsidRDefault="004A5EE2" w:rsidP="009E37BF">
            <w:pPr>
              <w:spacing w:after="0" w:line="259" w:lineRule="auto"/>
              <w:ind w:left="15" w:right="0" w:firstLine="4"/>
              <w:jc w:val="center"/>
            </w:pPr>
            <w:r>
              <w:rPr>
                <w:sz w:val="18"/>
              </w:rPr>
              <w:t xml:space="preserve">Рубка единичных деревьев </w:t>
            </w:r>
          </w:p>
        </w:tc>
        <w:tc>
          <w:tcPr>
            <w:tcW w:w="1299" w:type="dxa"/>
            <w:vMerge/>
            <w:tcBorders>
              <w:left w:val="single" w:sz="4" w:space="0" w:color="000000"/>
              <w:bottom w:val="single" w:sz="4" w:space="0" w:color="000000"/>
              <w:right w:val="single" w:sz="4" w:space="0" w:color="000000"/>
            </w:tcBorders>
            <w:vAlign w:val="bottom"/>
          </w:tcPr>
          <w:p w:rsidR="004A5EE2" w:rsidRDefault="004A5EE2">
            <w:pPr>
              <w:spacing w:after="0" w:line="259" w:lineRule="auto"/>
              <w:ind w:left="58" w:right="0" w:firstLine="0"/>
              <w:jc w:val="center"/>
            </w:pPr>
          </w:p>
        </w:tc>
      </w:tr>
      <w:tr w:rsidR="004A5EE2" w:rsidTr="00616561">
        <w:trPr>
          <w:trHeight w:val="204"/>
        </w:trPr>
        <w:tc>
          <w:tcPr>
            <w:tcW w:w="612" w:type="dxa"/>
            <w:tcBorders>
              <w:top w:val="single" w:sz="4" w:space="0" w:color="auto"/>
              <w:left w:val="single" w:sz="4" w:space="0" w:color="auto"/>
              <w:bottom w:val="single" w:sz="4" w:space="0" w:color="auto"/>
              <w:right w:val="single" w:sz="4" w:space="0" w:color="auto"/>
            </w:tcBorders>
          </w:tcPr>
          <w:p w:rsidR="004A5EE2" w:rsidRDefault="004A5EE2" w:rsidP="009E37BF">
            <w:pPr>
              <w:spacing w:after="0" w:line="259" w:lineRule="auto"/>
              <w:ind w:left="106" w:right="0" w:firstLine="0"/>
              <w:jc w:val="left"/>
            </w:pPr>
            <w:r>
              <w:t xml:space="preserve">1  </w:t>
            </w:r>
          </w:p>
        </w:tc>
        <w:tc>
          <w:tcPr>
            <w:tcW w:w="3293" w:type="dxa"/>
            <w:tcBorders>
              <w:top w:val="single" w:sz="4" w:space="0" w:color="000000"/>
              <w:left w:val="single" w:sz="4" w:space="0" w:color="auto"/>
              <w:bottom w:val="single" w:sz="4" w:space="0" w:color="000000"/>
              <w:right w:val="single" w:sz="4" w:space="0" w:color="000000"/>
            </w:tcBorders>
          </w:tcPr>
          <w:p w:rsidR="004A5EE2" w:rsidRDefault="004A5EE2" w:rsidP="009E37BF">
            <w:pPr>
              <w:spacing w:after="0" w:line="259" w:lineRule="auto"/>
              <w:ind w:right="2" w:firstLine="0"/>
              <w:jc w:val="center"/>
            </w:pPr>
            <w:r>
              <w:t xml:space="preserve">2  </w:t>
            </w:r>
          </w:p>
        </w:tc>
        <w:tc>
          <w:tcPr>
            <w:tcW w:w="658" w:type="dxa"/>
            <w:tcBorders>
              <w:top w:val="single" w:sz="4" w:space="0" w:color="000000"/>
              <w:left w:val="single" w:sz="4" w:space="0" w:color="000000"/>
              <w:bottom w:val="single" w:sz="4" w:space="0" w:color="000000"/>
              <w:right w:val="single" w:sz="4" w:space="0" w:color="000000"/>
            </w:tcBorders>
          </w:tcPr>
          <w:p w:rsidR="004A5EE2" w:rsidRDefault="004A5EE2" w:rsidP="009E37BF">
            <w:pPr>
              <w:spacing w:after="0" w:line="259" w:lineRule="auto"/>
              <w:ind w:right="19" w:firstLine="0"/>
              <w:jc w:val="center"/>
            </w:pPr>
            <w:r>
              <w:t xml:space="preserve">3  </w:t>
            </w:r>
          </w:p>
        </w:tc>
        <w:tc>
          <w:tcPr>
            <w:tcW w:w="1221" w:type="dxa"/>
            <w:tcBorders>
              <w:top w:val="single" w:sz="4" w:space="0" w:color="000000"/>
              <w:left w:val="single" w:sz="4" w:space="0" w:color="000000"/>
              <w:bottom w:val="single" w:sz="4" w:space="0" w:color="000000"/>
              <w:right w:val="single" w:sz="4" w:space="0" w:color="000000"/>
            </w:tcBorders>
          </w:tcPr>
          <w:p w:rsidR="004A5EE2" w:rsidRDefault="004A5EE2" w:rsidP="009E37BF">
            <w:pPr>
              <w:spacing w:after="0" w:line="259" w:lineRule="auto"/>
              <w:ind w:right="14" w:firstLine="0"/>
              <w:jc w:val="center"/>
            </w:pPr>
            <w:r>
              <w:t xml:space="preserve">4  </w:t>
            </w:r>
          </w:p>
        </w:tc>
        <w:tc>
          <w:tcPr>
            <w:tcW w:w="1228" w:type="dxa"/>
            <w:tcBorders>
              <w:top w:val="single" w:sz="4" w:space="0" w:color="000000"/>
              <w:left w:val="single" w:sz="4" w:space="0" w:color="000000"/>
              <w:bottom w:val="single" w:sz="4" w:space="0" w:color="000000"/>
              <w:right w:val="single" w:sz="4" w:space="0" w:color="000000"/>
            </w:tcBorders>
          </w:tcPr>
          <w:p w:rsidR="004A5EE2" w:rsidRDefault="004A5EE2" w:rsidP="009E37BF">
            <w:pPr>
              <w:spacing w:after="0" w:line="259" w:lineRule="auto"/>
              <w:ind w:right="15" w:firstLine="0"/>
              <w:jc w:val="center"/>
            </w:pPr>
            <w:r>
              <w:t xml:space="preserve">5  </w:t>
            </w:r>
          </w:p>
        </w:tc>
        <w:tc>
          <w:tcPr>
            <w:tcW w:w="1104" w:type="dxa"/>
            <w:tcBorders>
              <w:top w:val="single" w:sz="4" w:space="0" w:color="000000"/>
              <w:left w:val="single" w:sz="4" w:space="0" w:color="000000"/>
              <w:bottom w:val="single" w:sz="4" w:space="0" w:color="000000"/>
              <w:right w:val="single" w:sz="4" w:space="0" w:color="000000"/>
            </w:tcBorders>
          </w:tcPr>
          <w:p w:rsidR="004A5EE2" w:rsidRDefault="004A5EE2" w:rsidP="009E37BF">
            <w:pPr>
              <w:spacing w:after="0" w:line="259" w:lineRule="auto"/>
              <w:ind w:right="14" w:firstLine="0"/>
              <w:jc w:val="center"/>
            </w:pPr>
            <w:r>
              <w:t xml:space="preserve">6  </w:t>
            </w:r>
          </w:p>
        </w:tc>
        <w:tc>
          <w:tcPr>
            <w:tcW w:w="1584" w:type="dxa"/>
            <w:tcBorders>
              <w:top w:val="single" w:sz="4" w:space="0" w:color="000000"/>
              <w:left w:val="single" w:sz="4" w:space="0" w:color="000000"/>
              <w:bottom w:val="single" w:sz="4" w:space="0" w:color="000000"/>
              <w:right w:val="single" w:sz="4" w:space="0" w:color="000000"/>
            </w:tcBorders>
          </w:tcPr>
          <w:p w:rsidR="004A5EE2" w:rsidRDefault="004A5EE2" w:rsidP="009E37BF">
            <w:pPr>
              <w:spacing w:after="0" w:line="259" w:lineRule="auto"/>
              <w:ind w:right="14" w:firstLine="0"/>
              <w:jc w:val="center"/>
            </w:pPr>
            <w:r>
              <w:t xml:space="preserve">7  </w:t>
            </w:r>
          </w:p>
        </w:tc>
        <w:tc>
          <w:tcPr>
            <w:tcW w:w="1417" w:type="dxa"/>
            <w:tcBorders>
              <w:top w:val="single" w:sz="4" w:space="0" w:color="000000"/>
              <w:left w:val="single" w:sz="4" w:space="0" w:color="000000"/>
              <w:bottom w:val="single" w:sz="4" w:space="0" w:color="000000"/>
              <w:right w:val="single" w:sz="4" w:space="0" w:color="000000"/>
            </w:tcBorders>
          </w:tcPr>
          <w:p w:rsidR="004A5EE2" w:rsidRDefault="004A5EE2" w:rsidP="009E37BF">
            <w:pPr>
              <w:spacing w:after="0" w:line="259" w:lineRule="auto"/>
              <w:ind w:right="9" w:firstLine="0"/>
              <w:jc w:val="center"/>
            </w:pPr>
            <w:r>
              <w:t xml:space="preserve">8  </w:t>
            </w:r>
          </w:p>
        </w:tc>
        <w:tc>
          <w:tcPr>
            <w:tcW w:w="1330" w:type="dxa"/>
            <w:gridSpan w:val="2"/>
            <w:tcBorders>
              <w:top w:val="single" w:sz="4" w:space="0" w:color="000000"/>
              <w:left w:val="single" w:sz="4" w:space="0" w:color="000000"/>
              <w:bottom w:val="single" w:sz="4" w:space="0" w:color="000000"/>
              <w:right w:val="single" w:sz="4" w:space="0" w:color="000000"/>
            </w:tcBorders>
          </w:tcPr>
          <w:p w:rsidR="004A5EE2" w:rsidRDefault="004A5EE2" w:rsidP="009E37BF">
            <w:pPr>
              <w:spacing w:after="0" w:line="259" w:lineRule="auto"/>
              <w:ind w:right="20" w:firstLine="0"/>
              <w:jc w:val="center"/>
            </w:pPr>
            <w:r>
              <w:t xml:space="preserve">9  </w:t>
            </w:r>
          </w:p>
        </w:tc>
        <w:tc>
          <w:tcPr>
            <w:tcW w:w="1224" w:type="dxa"/>
            <w:tcBorders>
              <w:top w:val="single" w:sz="4" w:space="0" w:color="000000"/>
              <w:left w:val="single" w:sz="4" w:space="0" w:color="000000"/>
              <w:bottom w:val="single" w:sz="4" w:space="0" w:color="000000"/>
              <w:right w:val="single" w:sz="4" w:space="0" w:color="000000"/>
            </w:tcBorders>
          </w:tcPr>
          <w:p w:rsidR="004A5EE2" w:rsidRDefault="004A5EE2" w:rsidP="009E37BF">
            <w:pPr>
              <w:spacing w:after="0" w:line="259" w:lineRule="auto"/>
              <w:ind w:right="5" w:firstLine="0"/>
              <w:jc w:val="center"/>
            </w:pPr>
            <w:r>
              <w:t xml:space="preserve">10  </w:t>
            </w:r>
          </w:p>
        </w:tc>
        <w:tc>
          <w:tcPr>
            <w:tcW w:w="1299" w:type="dxa"/>
            <w:tcBorders>
              <w:top w:val="single" w:sz="4" w:space="0" w:color="000000"/>
              <w:left w:val="single" w:sz="4" w:space="0" w:color="000000"/>
              <w:bottom w:val="single" w:sz="4" w:space="0" w:color="000000"/>
              <w:right w:val="single" w:sz="4" w:space="0" w:color="000000"/>
            </w:tcBorders>
          </w:tcPr>
          <w:p w:rsidR="004A5EE2" w:rsidRDefault="004A5EE2" w:rsidP="009E37BF">
            <w:pPr>
              <w:spacing w:after="0" w:line="259" w:lineRule="auto"/>
              <w:ind w:right="0" w:firstLine="0"/>
              <w:jc w:val="center"/>
            </w:pPr>
            <w:r>
              <w:t xml:space="preserve">11  </w:t>
            </w:r>
          </w:p>
        </w:tc>
      </w:tr>
      <w:tr w:rsidR="0018325A" w:rsidTr="00616561">
        <w:trPr>
          <w:trHeight w:val="719"/>
        </w:trPr>
        <w:tc>
          <w:tcPr>
            <w:tcW w:w="612" w:type="dxa"/>
            <w:tcBorders>
              <w:top w:val="single" w:sz="4" w:space="0" w:color="auto"/>
              <w:left w:val="single" w:sz="4" w:space="0" w:color="000000"/>
              <w:bottom w:val="single" w:sz="4" w:space="0" w:color="000000"/>
              <w:right w:val="single" w:sz="4" w:space="0" w:color="000000"/>
            </w:tcBorders>
          </w:tcPr>
          <w:p w:rsidR="0018325A" w:rsidRDefault="0018325A">
            <w:pPr>
              <w:spacing w:after="0" w:line="259" w:lineRule="auto"/>
              <w:ind w:left="161" w:right="0" w:firstLine="0"/>
              <w:jc w:val="center"/>
            </w:pPr>
          </w:p>
        </w:tc>
        <w:tc>
          <w:tcPr>
            <w:tcW w:w="3293" w:type="dxa"/>
            <w:tcBorders>
              <w:top w:val="single" w:sz="4" w:space="0" w:color="auto"/>
              <w:left w:val="single" w:sz="4" w:space="0" w:color="000000"/>
              <w:bottom w:val="single" w:sz="4" w:space="0" w:color="000000"/>
              <w:right w:val="single" w:sz="4" w:space="0" w:color="000000"/>
            </w:tcBorders>
          </w:tcPr>
          <w:p w:rsidR="0018325A" w:rsidRDefault="00F4669A">
            <w:pPr>
              <w:spacing w:after="0" w:line="259" w:lineRule="auto"/>
              <w:ind w:left="106" w:right="429" w:firstLine="0"/>
              <w:jc w:val="left"/>
            </w:pPr>
            <w:r>
              <w:t xml:space="preserve">Вырубаемый запас  корневой  </w:t>
            </w:r>
          </w:p>
        </w:tc>
        <w:tc>
          <w:tcPr>
            <w:tcW w:w="658" w:type="dxa"/>
            <w:tcBorders>
              <w:top w:val="single" w:sz="4" w:space="0" w:color="auto"/>
              <w:left w:val="single" w:sz="4" w:space="0" w:color="000000"/>
              <w:bottom w:val="single" w:sz="4" w:space="0" w:color="000000"/>
              <w:right w:val="single" w:sz="4" w:space="0" w:color="000000"/>
            </w:tcBorders>
          </w:tcPr>
          <w:p w:rsidR="0018325A" w:rsidRDefault="0018325A">
            <w:pPr>
              <w:spacing w:after="43" w:line="259" w:lineRule="auto"/>
              <w:ind w:left="156" w:right="0" w:firstLine="0"/>
              <w:jc w:val="center"/>
            </w:pPr>
          </w:p>
          <w:p w:rsidR="0018325A" w:rsidRDefault="00A23BEC" w:rsidP="00A23BEC">
            <w:pPr>
              <w:spacing w:after="0" w:line="259" w:lineRule="auto"/>
              <w:ind w:left="41" w:right="0" w:firstLine="0"/>
              <w:jc w:val="center"/>
            </w:pPr>
            <w:r>
              <w:t>м</w:t>
            </w:r>
            <w:r>
              <w:rPr>
                <w:vertAlign w:val="superscript"/>
              </w:rPr>
              <w:t>3</w:t>
            </w:r>
          </w:p>
        </w:tc>
        <w:tc>
          <w:tcPr>
            <w:tcW w:w="1221" w:type="dxa"/>
            <w:tcBorders>
              <w:top w:val="single" w:sz="4" w:space="0" w:color="auto"/>
              <w:left w:val="single" w:sz="4" w:space="0" w:color="000000"/>
              <w:bottom w:val="single" w:sz="4" w:space="0" w:color="000000"/>
              <w:right w:val="single" w:sz="4" w:space="0" w:color="000000"/>
            </w:tcBorders>
            <w:vAlign w:val="bottom"/>
          </w:tcPr>
          <w:p w:rsidR="0018325A" w:rsidRDefault="0018325A">
            <w:pPr>
              <w:spacing w:after="0" w:line="259" w:lineRule="auto"/>
              <w:ind w:left="161" w:right="0" w:firstLine="0"/>
              <w:jc w:val="center"/>
            </w:pPr>
          </w:p>
        </w:tc>
        <w:tc>
          <w:tcPr>
            <w:tcW w:w="1228" w:type="dxa"/>
            <w:tcBorders>
              <w:top w:val="single" w:sz="4" w:space="0" w:color="auto"/>
              <w:left w:val="single" w:sz="4" w:space="0" w:color="000000"/>
              <w:bottom w:val="single" w:sz="4" w:space="0" w:color="000000"/>
              <w:right w:val="single" w:sz="4" w:space="0" w:color="000000"/>
            </w:tcBorders>
            <w:vAlign w:val="bottom"/>
          </w:tcPr>
          <w:p w:rsidR="0018325A" w:rsidRDefault="00F4669A">
            <w:pPr>
              <w:spacing w:after="0" w:line="259" w:lineRule="auto"/>
              <w:ind w:left="48" w:right="0" w:firstLine="0"/>
              <w:jc w:val="center"/>
            </w:pPr>
            <w:r>
              <w:t xml:space="preserve">35  </w:t>
            </w:r>
          </w:p>
        </w:tc>
        <w:tc>
          <w:tcPr>
            <w:tcW w:w="1104" w:type="dxa"/>
            <w:tcBorders>
              <w:top w:val="single" w:sz="4" w:space="0" w:color="auto"/>
              <w:left w:val="single" w:sz="4" w:space="0" w:color="000000"/>
              <w:bottom w:val="single" w:sz="4" w:space="0" w:color="000000"/>
              <w:right w:val="single" w:sz="4" w:space="0" w:color="000000"/>
            </w:tcBorders>
            <w:vAlign w:val="bottom"/>
          </w:tcPr>
          <w:p w:rsidR="0018325A" w:rsidRDefault="0018325A">
            <w:pPr>
              <w:spacing w:after="0" w:line="259" w:lineRule="auto"/>
              <w:ind w:left="161" w:right="0" w:firstLine="0"/>
              <w:jc w:val="center"/>
            </w:pPr>
          </w:p>
        </w:tc>
        <w:tc>
          <w:tcPr>
            <w:tcW w:w="1584" w:type="dxa"/>
            <w:tcBorders>
              <w:top w:val="single" w:sz="4" w:space="0" w:color="auto"/>
              <w:left w:val="single" w:sz="4" w:space="0" w:color="000000"/>
              <w:bottom w:val="single" w:sz="4" w:space="0" w:color="000000"/>
              <w:right w:val="single" w:sz="4" w:space="0" w:color="000000"/>
            </w:tcBorders>
            <w:vAlign w:val="bottom"/>
          </w:tcPr>
          <w:p w:rsidR="0018325A" w:rsidRDefault="0018325A">
            <w:pPr>
              <w:spacing w:after="0" w:line="259" w:lineRule="auto"/>
              <w:ind w:left="152" w:right="0" w:firstLine="0"/>
              <w:jc w:val="center"/>
            </w:pPr>
          </w:p>
        </w:tc>
        <w:tc>
          <w:tcPr>
            <w:tcW w:w="1417" w:type="dxa"/>
            <w:tcBorders>
              <w:top w:val="single" w:sz="4" w:space="0" w:color="auto"/>
              <w:left w:val="single" w:sz="4" w:space="0" w:color="000000"/>
              <w:bottom w:val="single" w:sz="4" w:space="0" w:color="000000"/>
              <w:right w:val="single" w:sz="4" w:space="0" w:color="000000"/>
            </w:tcBorders>
            <w:vAlign w:val="bottom"/>
          </w:tcPr>
          <w:p w:rsidR="0018325A" w:rsidRDefault="0018325A">
            <w:pPr>
              <w:spacing w:after="0" w:line="259" w:lineRule="auto"/>
              <w:ind w:left="166" w:right="0" w:firstLine="0"/>
              <w:jc w:val="center"/>
            </w:pPr>
          </w:p>
        </w:tc>
        <w:tc>
          <w:tcPr>
            <w:tcW w:w="1330" w:type="dxa"/>
            <w:gridSpan w:val="2"/>
            <w:tcBorders>
              <w:top w:val="single" w:sz="4" w:space="0" w:color="auto"/>
              <w:left w:val="single" w:sz="4" w:space="0" w:color="000000"/>
              <w:bottom w:val="single" w:sz="4" w:space="0" w:color="000000"/>
              <w:right w:val="single" w:sz="4" w:space="0" w:color="000000"/>
            </w:tcBorders>
            <w:vAlign w:val="bottom"/>
          </w:tcPr>
          <w:p w:rsidR="0018325A" w:rsidRDefault="0018325A">
            <w:pPr>
              <w:spacing w:after="0" w:line="259" w:lineRule="auto"/>
              <w:ind w:left="156" w:right="0" w:firstLine="0"/>
              <w:jc w:val="center"/>
            </w:pPr>
          </w:p>
        </w:tc>
        <w:tc>
          <w:tcPr>
            <w:tcW w:w="1224" w:type="dxa"/>
            <w:tcBorders>
              <w:top w:val="single" w:sz="4" w:space="0" w:color="auto"/>
              <w:left w:val="single" w:sz="4" w:space="0" w:color="000000"/>
              <w:bottom w:val="single" w:sz="4" w:space="0" w:color="000000"/>
              <w:right w:val="single" w:sz="4" w:space="0" w:color="000000"/>
            </w:tcBorders>
            <w:vAlign w:val="bottom"/>
          </w:tcPr>
          <w:p w:rsidR="0018325A" w:rsidRDefault="0018325A">
            <w:pPr>
              <w:spacing w:after="0" w:line="259" w:lineRule="auto"/>
              <w:ind w:left="165" w:right="0" w:firstLine="0"/>
              <w:jc w:val="center"/>
            </w:pPr>
          </w:p>
        </w:tc>
        <w:tc>
          <w:tcPr>
            <w:tcW w:w="1299" w:type="dxa"/>
            <w:tcBorders>
              <w:top w:val="single" w:sz="4" w:space="0" w:color="auto"/>
              <w:left w:val="single" w:sz="4" w:space="0" w:color="000000"/>
              <w:bottom w:val="single" w:sz="4" w:space="0" w:color="000000"/>
              <w:right w:val="single" w:sz="4" w:space="0" w:color="000000"/>
            </w:tcBorders>
            <w:vAlign w:val="bottom"/>
          </w:tcPr>
          <w:p w:rsidR="0018325A" w:rsidRDefault="00F4669A">
            <w:pPr>
              <w:spacing w:after="0" w:line="259" w:lineRule="auto"/>
              <w:ind w:left="58" w:right="0" w:firstLine="0"/>
              <w:jc w:val="center"/>
            </w:pPr>
            <w:r>
              <w:t xml:space="preserve">35  </w:t>
            </w:r>
          </w:p>
        </w:tc>
      </w:tr>
      <w:tr w:rsidR="0018325A" w:rsidTr="00616561">
        <w:trPr>
          <w:trHeight w:val="288"/>
        </w:trPr>
        <w:tc>
          <w:tcPr>
            <w:tcW w:w="612"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1" w:right="0" w:firstLine="0"/>
              <w:jc w:val="center"/>
            </w:pPr>
          </w:p>
        </w:tc>
        <w:tc>
          <w:tcPr>
            <w:tcW w:w="329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6" w:right="0" w:firstLine="0"/>
              <w:jc w:val="left"/>
            </w:pPr>
            <w:r>
              <w:t xml:space="preserve">ликвидный  </w:t>
            </w:r>
          </w:p>
        </w:tc>
        <w:tc>
          <w:tcPr>
            <w:tcW w:w="65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50" w:right="0" w:firstLine="0"/>
              <w:jc w:val="left"/>
            </w:pPr>
            <w:r>
              <w:t xml:space="preserve">-/-  </w:t>
            </w:r>
          </w:p>
        </w:tc>
        <w:tc>
          <w:tcPr>
            <w:tcW w:w="1221"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1" w:right="0" w:firstLine="0"/>
              <w:jc w:val="center"/>
            </w:pPr>
          </w:p>
        </w:tc>
        <w:tc>
          <w:tcPr>
            <w:tcW w:w="122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62" w:right="0" w:firstLine="0"/>
              <w:jc w:val="center"/>
            </w:pPr>
            <w:r>
              <w:t xml:space="preserve">28  </w:t>
            </w:r>
          </w:p>
        </w:tc>
        <w:tc>
          <w:tcPr>
            <w:tcW w:w="110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75" w:right="0" w:firstLine="0"/>
              <w:jc w:val="center"/>
            </w:pPr>
          </w:p>
        </w:tc>
        <w:tc>
          <w:tcPr>
            <w:tcW w:w="15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4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6" w:right="0" w:firstLine="0"/>
              <w:jc w:val="center"/>
            </w:pPr>
          </w:p>
        </w:tc>
        <w:tc>
          <w:tcPr>
            <w:tcW w:w="1215" w:type="dxa"/>
            <w:tcBorders>
              <w:top w:val="single" w:sz="4" w:space="0" w:color="000000"/>
              <w:left w:val="single" w:sz="4" w:space="0" w:color="000000"/>
              <w:bottom w:val="single" w:sz="4" w:space="0" w:color="000000"/>
              <w:right w:val="nil"/>
            </w:tcBorders>
          </w:tcPr>
          <w:p w:rsidR="0018325A" w:rsidRDefault="0018325A">
            <w:pPr>
              <w:spacing w:after="0" w:line="259" w:lineRule="auto"/>
              <w:ind w:left="272" w:right="0" w:firstLine="0"/>
              <w:jc w:val="center"/>
            </w:pPr>
          </w:p>
        </w:tc>
        <w:tc>
          <w:tcPr>
            <w:tcW w:w="115" w:type="dxa"/>
            <w:tcBorders>
              <w:top w:val="single" w:sz="4" w:space="0" w:color="000000"/>
              <w:left w:val="nil"/>
              <w:bottom w:val="single" w:sz="4" w:space="0" w:color="000000"/>
              <w:right w:val="single" w:sz="4" w:space="0" w:color="000000"/>
            </w:tcBorders>
          </w:tcPr>
          <w:p w:rsidR="0018325A" w:rsidRDefault="0018325A">
            <w:pPr>
              <w:spacing w:after="160" w:line="259" w:lineRule="auto"/>
              <w:ind w:righ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5" w:right="0" w:firstLine="0"/>
              <w:jc w:val="center"/>
            </w:pPr>
          </w:p>
        </w:tc>
        <w:tc>
          <w:tcPr>
            <w:tcW w:w="129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8" w:right="0" w:firstLine="0"/>
              <w:jc w:val="center"/>
            </w:pPr>
            <w:r>
              <w:t xml:space="preserve">28  </w:t>
            </w:r>
          </w:p>
        </w:tc>
      </w:tr>
      <w:tr w:rsidR="0018325A" w:rsidTr="00616561">
        <w:trPr>
          <w:trHeight w:val="288"/>
        </w:trPr>
        <w:tc>
          <w:tcPr>
            <w:tcW w:w="612"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1" w:right="0" w:firstLine="0"/>
              <w:jc w:val="center"/>
            </w:pPr>
          </w:p>
        </w:tc>
        <w:tc>
          <w:tcPr>
            <w:tcW w:w="329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6" w:right="0" w:firstLine="0"/>
              <w:jc w:val="left"/>
            </w:pPr>
            <w:r>
              <w:t xml:space="preserve">деловой  </w:t>
            </w:r>
          </w:p>
        </w:tc>
        <w:tc>
          <w:tcPr>
            <w:tcW w:w="65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50" w:right="0" w:firstLine="0"/>
              <w:jc w:val="left"/>
            </w:pPr>
            <w:r>
              <w:t xml:space="preserve">-/-  </w:t>
            </w:r>
          </w:p>
        </w:tc>
        <w:tc>
          <w:tcPr>
            <w:tcW w:w="1221"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1" w:right="0" w:firstLine="0"/>
              <w:jc w:val="center"/>
            </w:pPr>
          </w:p>
        </w:tc>
        <w:tc>
          <w:tcPr>
            <w:tcW w:w="122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62" w:right="0" w:firstLine="0"/>
              <w:jc w:val="center"/>
            </w:pPr>
            <w:r>
              <w:t xml:space="preserve">18  </w:t>
            </w:r>
          </w:p>
        </w:tc>
        <w:tc>
          <w:tcPr>
            <w:tcW w:w="110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75" w:right="0" w:firstLine="0"/>
              <w:jc w:val="center"/>
            </w:pPr>
          </w:p>
        </w:tc>
        <w:tc>
          <w:tcPr>
            <w:tcW w:w="15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4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6" w:right="0" w:firstLine="0"/>
              <w:jc w:val="center"/>
            </w:pPr>
          </w:p>
        </w:tc>
        <w:tc>
          <w:tcPr>
            <w:tcW w:w="1215" w:type="dxa"/>
            <w:tcBorders>
              <w:top w:val="single" w:sz="4" w:space="0" w:color="000000"/>
              <w:left w:val="single" w:sz="4" w:space="0" w:color="000000"/>
              <w:bottom w:val="single" w:sz="4" w:space="0" w:color="000000"/>
              <w:right w:val="nil"/>
            </w:tcBorders>
          </w:tcPr>
          <w:p w:rsidR="0018325A" w:rsidRDefault="0018325A">
            <w:pPr>
              <w:spacing w:after="0" w:line="259" w:lineRule="auto"/>
              <w:ind w:left="272" w:right="0" w:firstLine="0"/>
              <w:jc w:val="center"/>
            </w:pPr>
          </w:p>
        </w:tc>
        <w:tc>
          <w:tcPr>
            <w:tcW w:w="115" w:type="dxa"/>
            <w:tcBorders>
              <w:top w:val="single" w:sz="4" w:space="0" w:color="000000"/>
              <w:left w:val="nil"/>
              <w:bottom w:val="single" w:sz="4" w:space="0" w:color="000000"/>
              <w:right w:val="single" w:sz="4" w:space="0" w:color="000000"/>
            </w:tcBorders>
          </w:tcPr>
          <w:p w:rsidR="0018325A" w:rsidRDefault="0018325A">
            <w:pPr>
              <w:spacing w:after="160" w:line="259" w:lineRule="auto"/>
              <w:ind w:righ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5" w:right="0" w:firstLine="0"/>
              <w:jc w:val="center"/>
            </w:pPr>
          </w:p>
        </w:tc>
        <w:tc>
          <w:tcPr>
            <w:tcW w:w="129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8" w:right="0" w:firstLine="0"/>
              <w:jc w:val="center"/>
            </w:pPr>
            <w:r>
              <w:t xml:space="preserve">18  </w:t>
            </w:r>
          </w:p>
        </w:tc>
      </w:tr>
      <w:tr w:rsidR="0018325A" w:rsidTr="00616561">
        <w:trPr>
          <w:trHeight w:val="288"/>
        </w:trPr>
        <w:tc>
          <w:tcPr>
            <w:tcW w:w="612" w:type="dxa"/>
            <w:tcBorders>
              <w:top w:val="single" w:sz="4" w:space="0" w:color="000000"/>
              <w:left w:val="single" w:sz="4" w:space="0" w:color="000000"/>
              <w:bottom w:val="single" w:sz="4" w:space="0" w:color="000000"/>
              <w:right w:val="nil"/>
            </w:tcBorders>
            <w:vAlign w:val="center"/>
          </w:tcPr>
          <w:p w:rsidR="0018325A" w:rsidRDefault="0018325A">
            <w:pPr>
              <w:spacing w:after="160" w:line="259" w:lineRule="auto"/>
              <w:ind w:right="0" w:firstLine="0"/>
              <w:jc w:val="left"/>
            </w:pPr>
          </w:p>
        </w:tc>
        <w:tc>
          <w:tcPr>
            <w:tcW w:w="5172" w:type="dxa"/>
            <w:gridSpan w:val="3"/>
            <w:tcBorders>
              <w:top w:val="single" w:sz="4" w:space="0" w:color="000000"/>
              <w:left w:val="nil"/>
              <w:bottom w:val="single" w:sz="4" w:space="0" w:color="000000"/>
              <w:right w:val="nil"/>
            </w:tcBorders>
          </w:tcPr>
          <w:p w:rsidR="0018325A" w:rsidRDefault="0018325A">
            <w:pPr>
              <w:spacing w:after="160" w:line="259" w:lineRule="auto"/>
              <w:ind w:right="0" w:firstLine="0"/>
              <w:jc w:val="left"/>
            </w:pPr>
          </w:p>
        </w:tc>
        <w:tc>
          <w:tcPr>
            <w:tcW w:w="1228" w:type="dxa"/>
            <w:tcBorders>
              <w:top w:val="single" w:sz="4" w:space="0" w:color="000000"/>
              <w:left w:val="nil"/>
              <w:bottom w:val="single" w:sz="4" w:space="0" w:color="000000"/>
              <w:right w:val="nil"/>
            </w:tcBorders>
          </w:tcPr>
          <w:p w:rsidR="0018325A" w:rsidRDefault="0018325A">
            <w:pPr>
              <w:spacing w:after="160" w:line="259" w:lineRule="auto"/>
              <w:ind w:right="0" w:firstLine="0"/>
              <w:jc w:val="left"/>
            </w:pPr>
          </w:p>
        </w:tc>
        <w:tc>
          <w:tcPr>
            <w:tcW w:w="5320" w:type="dxa"/>
            <w:gridSpan w:val="4"/>
            <w:tcBorders>
              <w:top w:val="single" w:sz="4" w:space="0" w:color="000000"/>
              <w:left w:val="nil"/>
              <w:bottom w:val="single" w:sz="4" w:space="0" w:color="000000"/>
              <w:right w:val="nil"/>
            </w:tcBorders>
          </w:tcPr>
          <w:p w:rsidR="0018325A" w:rsidRDefault="00F4669A">
            <w:pPr>
              <w:spacing w:after="0" w:line="259" w:lineRule="auto"/>
              <w:ind w:left="144" w:right="0" w:firstLine="0"/>
              <w:jc w:val="left"/>
            </w:pPr>
            <w:r>
              <w:t xml:space="preserve">Хвойные </w:t>
            </w:r>
          </w:p>
          <w:p w:rsidR="00884A3F" w:rsidRDefault="00884A3F">
            <w:pPr>
              <w:spacing w:after="0" w:line="259" w:lineRule="auto"/>
              <w:ind w:left="144" w:right="0" w:firstLine="0"/>
              <w:jc w:val="left"/>
            </w:pPr>
          </w:p>
        </w:tc>
        <w:tc>
          <w:tcPr>
            <w:tcW w:w="2638" w:type="dxa"/>
            <w:gridSpan w:val="3"/>
            <w:tcBorders>
              <w:top w:val="single" w:sz="4" w:space="0" w:color="000000"/>
              <w:left w:val="nil"/>
              <w:bottom w:val="single" w:sz="4" w:space="0" w:color="000000"/>
              <w:right w:val="single" w:sz="4" w:space="0" w:color="000000"/>
            </w:tcBorders>
          </w:tcPr>
          <w:p w:rsidR="0018325A" w:rsidRDefault="0018325A">
            <w:pPr>
              <w:spacing w:after="160" w:line="259" w:lineRule="auto"/>
              <w:ind w:right="0" w:firstLine="0"/>
              <w:jc w:val="left"/>
            </w:pPr>
          </w:p>
        </w:tc>
      </w:tr>
      <w:tr w:rsidR="0018325A" w:rsidTr="00616561">
        <w:trPr>
          <w:trHeight w:val="577"/>
        </w:trPr>
        <w:tc>
          <w:tcPr>
            <w:tcW w:w="61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 w:right="0" w:firstLine="0"/>
              <w:jc w:val="center"/>
            </w:pPr>
            <w:r>
              <w:t xml:space="preserve">1  </w:t>
            </w:r>
          </w:p>
        </w:tc>
        <w:tc>
          <w:tcPr>
            <w:tcW w:w="329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6" w:right="0" w:firstLine="0"/>
            </w:pPr>
            <w:r>
              <w:t xml:space="preserve">Выявленный фонд по лесоводственным требованиям  </w:t>
            </w:r>
          </w:p>
        </w:tc>
        <w:tc>
          <w:tcPr>
            <w:tcW w:w="658" w:type="dxa"/>
            <w:tcBorders>
              <w:top w:val="single" w:sz="4" w:space="0" w:color="000000"/>
              <w:left w:val="single" w:sz="4" w:space="0" w:color="000000"/>
              <w:bottom w:val="single" w:sz="4" w:space="0" w:color="000000"/>
              <w:right w:val="single" w:sz="4" w:space="0" w:color="000000"/>
            </w:tcBorders>
          </w:tcPr>
          <w:p w:rsidR="0018325A" w:rsidRDefault="00F4669A">
            <w:pPr>
              <w:spacing w:after="19" w:line="259" w:lineRule="auto"/>
              <w:ind w:left="2" w:right="0" w:firstLine="0"/>
              <w:jc w:val="center"/>
            </w:pPr>
            <w:r>
              <w:t xml:space="preserve">га </w:t>
            </w:r>
          </w:p>
          <w:p w:rsidR="0018325A" w:rsidRDefault="00F4669A">
            <w:pPr>
              <w:spacing w:after="0" w:line="259" w:lineRule="auto"/>
              <w:ind w:left="158" w:right="0" w:firstLine="0"/>
              <w:jc w:val="left"/>
            </w:pPr>
            <w:r>
              <w:t>т.м</w:t>
            </w:r>
            <w:r>
              <w:rPr>
                <w:vertAlign w:val="superscript"/>
              </w:rPr>
              <w:t>3</w:t>
            </w:r>
          </w:p>
        </w:tc>
        <w:tc>
          <w:tcPr>
            <w:tcW w:w="122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 w:right="0" w:firstLine="0"/>
              <w:jc w:val="center"/>
            </w:pPr>
            <w:r>
              <w:t xml:space="preserve">4  </w:t>
            </w:r>
          </w:p>
          <w:p w:rsidR="0018325A" w:rsidRDefault="00473388">
            <w:pPr>
              <w:spacing w:after="0" w:line="259" w:lineRule="auto"/>
              <w:ind w:left="10" w:right="0" w:firstLine="0"/>
              <w:jc w:val="center"/>
            </w:pPr>
            <w:r>
              <w:t>3,</w:t>
            </w:r>
            <w:r w:rsidR="00F4669A">
              <w:t xml:space="preserve">5  </w:t>
            </w:r>
          </w:p>
        </w:tc>
        <w:tc>
          <w:tcPr>
            <w:tcW w:w="1228"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left="19" w:right="0" w:firstLine="0"/>
              <w:jc w:val="center"/>
            </w:pPr>
            <w:r>
              <w:t>75,</w:t>
            </w:r>
            <w:r w:rsidR="00F4669A">
              <w:t xml:space="preserve">1  </w:t>
            </w:r>
          </w:p>
          <w:p w:rsidR="0018325A" w:rsidRDefault="00473388">
            <w:pPr>
              <w:spacing w:after="0" w:line="259" w:lineRule="auto"/>
              <w:ind w:left="14" w:right="0" w:firstLine="0"/>
              <w:jc w:val="center"/>
            </w:pPr>
            <w:r>
              <w:t>4,</w:t>
            </w:r>
            <w:r w:rsidR="00F4669A">
              <w:t xml:space="preserve">7  </w:t>
            </w:r>
          </w:p>
        </w:tc>
        <w:tc>
          <w:tcPr>
            <w:tcW w:w="1104"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left="19" w:right="0" w:firstLine="0"/>
              <w:jc w:val="center"/>
            </w:pPr>
            <w:r>
              <w:t>20,</w:t>
            </w:r>
            <w:r w:rsidR="00F4669A">
              <w:t xml:space="preserve">7  </w:t>
            </w:r>
          </w:p>
          <w:p w:rsidR="0018325A" w:rsidRDefault="00473388">
            <w:pPr>
              <w:spacing w:after="0" w:line="259" w:lineRule="auto"/>
              <w:ind w:left="24" w:right="0" w:firstLine="0"/>
              <w:jc w:val="center"/>
            </w:pPr>
            <w:r>
              <w:t>0,</w:t>
            </w:r>
            <w:r w:rsidR="00F4669A">
              <w:t xml:space="preserve">9  </w:t>
            </w:r>
          </w:p>
        </w:tc>
        <w:tc>
          <w:tcPr>
            <w:tcW w:w="15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4" w:right="0" w:firstLine="0"/>
              <w:jc w:val="center"/>
            </w:pPr>
          </w:p>
        </w:tc>
        <w:tc>
          <w:tcPr>
            <w:tcW w:w="14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99" w:right="0" w:firstLine="0"/>
              <w:jc w:val="center"/>
            </w:pPr>
          </w:p>
        </w:tc>
        <w:tc>
          <w:tcPr>
            <w:tcW w:w="121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79" w:right="0" w:firstLine="0"/>
              <w:jc w:val="center"/>
            </w:pPr>
          </w:p>
        </w:tc>
        <w:tc>
          <w:tcPr>
            <w:tcW w:w="1339"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7" w:right="0" w:firstLine="0"/>
              <w:jc w:val="center"/>
            </w:pPr>
          </w:p>
        </w:tc>
        <w:tc>
          <w:tcPr>
            <w:tcW w:w="1299"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left="14" w:right="0" w:firstLine="0"/>
              <w:jc w:val="center"/>
            </w:pPr>
            <w:r>
              <w:t>92,</w:t>
            </w:r>
            <w:r w:rsidR="00F4669A">
              <w:t xml:space="preserve">1  </w:t>
            </w:r>
          </w:p>
          <w:p w:rsidR="0018325A" w:rsidRDefault="00473388">
            <w:pPr>
              <w:spacing w:after="0" w:line="259" w:lineRule="auto"/>
              <w:ind w:left="9" w:right="0" w:firstLine="0"/>
              <w:jc w:val="center"/>
            </w:pPr>
            <w:r>
              <w:t>9,</w:t>
            </w:r>
            <w:r w:rsidR="00F4669A">
              <w:t xml:space="preserve">1  </w:t>
            </w:r>
          </w:p>
        </w:tc>
      </w:tr>
      <w:tr w:rsidR="0018325A" w:rsidTr="00616561">
        <w:trPr>
          <w:trHeight w:val="288"/>
        </w:trPr>
        <w:tc>
          <w:tcPr>
            <w:tcW w:w="61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 w:right="0" w:firstLine="0"/>
              <w:jc w:val="center"/>
            </w:pPr>
            <w:r>
              <w:t xml:space="preserve">2  </w:t>
            </w:r>
          </w:p>
        </w:tc>
        <w:tc>
          <w:tcPr>
            <w:tcW w:w="329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6" w:right="0" w:firstLine="0"/>
              <w:jc w:val="left"/>
            </w:pPr>
            <w:r>
              <w:t xml:space="preserve">Срок повторяемости  </w:t>
            </w:r>
          </w:p>
        </w:tc>
        <w:tc>
          <w:tcPr>
            <w:tcW w:w="65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82" w:firstLine="0"/>
              <w:jc w:val="right"/>
            </w:pPr>
            <w:r>
              <w:t xml:space="preserve">лет  </w:t>
            </w:r>
          </w:p>
        </w:tc>
        <w:tc>
          <w:tcPr>
            <w:tcW w:w="1221"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13" w:right="0" w:firstLine="0"/>
              <w:jc w:val="center"/>
            </w:pPr>
          </w:p>
        </w:tc>
        <w:tc>
          <w:tcPr>
            <w:tcW w:w="1228"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27" w:right="0" w:firstLine="0"/>
              <w:jc w:val="center"/>
            </w:pPr>
          </w:p>
        </w:tc>
        <w:tc>
          <w:tcPr>
            <w:tcW w:w="110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18" w:right="0" w:firstLine="0"/>
              <w:jc w:val="center"/>
            </w:pPr>
          </w:p>
        </w:tc>
        <w:tc>
          <w:tcPr>
            <w:tcW w:w="15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4" w:right="0" w:firstLine="0"/>
              <w:jc w:val="center"/>
            </w:pPr>
          </w:p>
        </w:tc>
        <w:tc>
          <w:tcPr>
            <w:tcW w:w="14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99" w:right="0" w:firstLine="0"/>
              <w:jc w:val="center"/>
            </w:pPr>
          </w:p>
        </w:tc>
        <w:tc>
          <w:tcPr>
            <w:tcW w:w="121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79" w:right="0" w:firstLine="0"/>
              <w:jc w:val="center"/>
            </w:pPr>
          </w:p>
        </w:tc>
        <w:tc>
          <w:tcPr>
            <w:tcW w:w="1339"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7" w:right="0" w:firstLine="0"/>
              <w:jc w:val="center"/>
            </w:pPr>
          </w:p>
        </w:tc>
        <w:tc>
          <w:tcPr>
            <w:tcW w:w="129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22" w:right="0" w:firstLine="0"/>
              <w:jc w:val="center"/>
            </w:pPr>
          </w:p>
        </w:tc>
      </w:tr>
      <w:tr w:rsidR="0018325A" w:rsidTr="00616561">
        <w:trPr>
          <w:trHeight w:val="379"/>
        </w:trPr>
        <w:tc>
          <w:tcPr>
            <w:tcW w:w="61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 w:right="0" w:firstLine="0"/>
              <w:jc w:val="center"/>
            </w:pPr>
            <w:r>
              <w:t xml:space="preserve">3  </w:t>
            </w:r>
          </w:p>
        </w:tc>
        <w:tc>
          <w:tcPr>
            <w:tcW w:w="329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6" w:right="0" w:firstLine="0"/>
              <w:jc w:val="left"/>
            </w:pPr>
            <w:r>
              <w:t xml:space="preserve">Ежегодный размер пользования:  </w:t>
            </w:r>
          </w:p>
        </w:tc>
        <w:tc>
          <w:tcPr>
            <w:tcW w:w="658"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98" w:right="0" w:firstLine="0"/>
              <w:jc w:val="center"/>
            </w:pPr>
          </w:p>
        </w:tc>
        <w:tc>
          <w:tcPr>
            <w:tcW w:w="1221"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13" w:right="0" w:firstLine="0"/>
              <w:jc w:val="center"/>
            </w:pPr>
          </w:p>
        </w:tc>
        <w:tc>
          <w:tcPr>
            <w:tcW w:w="1228"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27" w:right="0" w:firstLine="0"/>
              <w:jc w:val="center"/>
            </w:pPr>
          </w:p>
        </w:tc>
        <w:tc>
          <w:tcPr>
            <w:tcW w:w="110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18" w:right="0" w:firstLine="0"/>
              <w:jc w:val="center"/>
            </w:pPr>
          </w:p>
        </w:tc>
        <w:tc>
          <w:tcPr>
            <w:tcW w:w="15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4" w:right="0" w:firstLine="0"/>
              <w:jc w:val="center"/>
            </w:pPr>
          </w:p>
        </w:tc>
        <w:tc>
          <w:tcPr>
            <w:tcW w:w="14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99" w:right="0" w:firstLine="0"/>
              <w:jc w:val="center"/>
            </w:pPr>
          </w:p>
        </w:tc>
        <w:tc>
          <w:tcPr>
            <w:tcW w:w="121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79" w:right="0" w:firstLine="0"/>
              <w:jc w:val="center"/>
            </w:pPr>
          </w:p>
        </w:tc>
        <w:tc>
          <w:tcPr>
            <w:tcW w:w="1339"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7" w:right="0" w:firstLine="0"/>
              <w:jc w:val="center"/>
            </w:pPr>
          </w:p>
        </w:tc>
        <w:tc>
          <w:tcPr>
            <w:tcW w:w="129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22" w:right="0" w:firstLine="0"/>
              <w:jc w:val="center"/>
            </w:pPr>
          </w:p>
        </w:tc>
      </w:tr>
      <w:tr w:rsidR="0018325A" w:rsidTr="00616561">
        <w:trPr>
          <w:trHeight w:val="288"/>
        </w:trPr>
        <w:tc>
          <w:tcPr>
            <w:tcW w:w="612"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3" w:right="0" w:firstLine="0"/>
              <w:jc w:val="center"/>
            </w:pPr>
          </w:p>
        </w:tc>
        <w:tc>
          <w:tcPr>
            <w:tcW w:w="329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6" w:right="0" w:firstLine="0"/>
              <w:jc w:val="left"/>
            </w:pPr>
            <w:r>
              <w:t xml:space="preserve">площадь  </w:t>
            </w:r>
          </w:p>
        </w:tc>
        <w:tc>
          <w:tcPr>
            <w:tcW w:w="65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 w:right="0" w:firstLine="0"/>
              <w:jc w:val="center"/>
            </w:pPr>
            <w:r>
              <w:t xml:space="preserve">га </w:t>
            </w:r>
          </w:p>
        </w:tc>
        <w:tc>
          <w:tcPr>
            <w:tcW w:w="1221"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left="10" w:right="0" w:firstLine="0"/>
              <w:jc w:val="center"/>
            </w:pPr>
            <w:r>
              <w:t>0,</w:t>
            </w:r>
            <w:r w:rsidR="00F4669A">
              <w:t xml:space="preserve">3  </w:t>
            </w:r>
          </w:p>
        </w:tc>
        <w:tc>
          <w:tcPr>
            <w:tcW w:w="1228"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left="14" w:right="0" w:firstLine="0"/>
              <w:jc w:val="center"/>
            </w:pPr>
            <w:r>
              <w:t>3,</w:t>
            </w:r>
            <w:r w:rsidR="00F4669A">
              <w:t xml:space="preserve">4  </w:t>
            </w:r>
          </w:p>
        </w:tc>
        <w:tc>
          <w:tcPr>
            <w:tcW w:w="1104"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left="24" w:right="0" w:firstLine="0"/>
              <w:jc w:val="center"/>
            </w:pPr>
            <w:r>
              <w:t>2,</w:t>
            </w:r>
            <w:r w:rsidR="00F4669A">
              <w:t xml:space="preserve">0  </w:t>
            </w:r>
          </w:p>
        </w:tc>
        <w:tc>
          <w:tcPr>
            <w:tcW w:w="15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4" w:right="0" w:firstLine="0"/>
              <w:jc w:val="center"/>
            </w:pPr>
          </w:p>
        </w:tc>
        <w:tc>
          <w:tcPr>
            <w:tcW w:w="14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99" w:right="0" w:firstLine="0"/>
              <w:jc w:val="center"/>
            </w:pPr>
          </w:p>
        </w:tc>
        <w:tc>
          <w:tcPr>
            <w:tcW w:w="121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79" w:right="0" w:firstLine="0"/>
              <w:jc w:val="center"/>
            </w:pPr>
          </w:p>
        </w:tc>
        <w:tc>
          <w:tcPr>
            <w:tcW w:w="1339"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7" w:right="0" w:firstLine="0"/>
              <w:jc w:val="center"/>
            </w:pPr>
          </w:p>
        </w:tc>
        <w:tc>
          <w:tcPr>
            <w:tcW w:w="1299"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left="9" w:right="0" w:firstLine="0"/>
              <w:jc w:val="center"/>
            </w:pPr>
            <w:r>
              <w:t>5,</w:t>
            </w:r>
            <w:r w:rsidR="00F4669A">
              <w:t xml:space="preserve">7  </w:t>
            </w:r>
          </w:p>
        </w:tc>
      </w:tr>
      <w:tr w:rsidR="0018325A" w:rsidTr="00616561">
        <w:trPr>
          <w:trHeight w:val="557"/>
        </w:trPr>
        <w:tc>
          <w:tcPr>
            <w:tcW w:w="612"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3" w:right="0" w:firstLine="0"/>
              <w:jc w:val="center"/>
            </w:pPr>
          </w:p>
        </w:tc>
        <w:tc>
          <w:tcPr>
            <w:tcW w:w="329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6" w:right="487" w:firstLine="0"/>
              <w:jc w:val="left"/>
            </w:pPr>
            <w:r>
              <w:t xml:space="preserve">Вырубаемый запас корневой  </w:t>
            </w:r>
          </w:p>
        </w:tc>
        <w:tc>
          <w:tcPr>
            <w:tcW w:w="658" w:type="dxa"/>
            <w:tcBorders>
              <w:top w:val="single" w:sz="4" w:space="0" w:color="000000"/>
              <w:left w:val="single" w:sz="4" w:space="0" w:color="000000"/>
              <w:bottom w:val="single" w:sz="4" w:space="0" w:color="000000"/>
              <w:right w:val="single" w:sz="4" w:space="0" w:color="000000"/>
            </w:tcBorders>
          </w:tcPr>
          <w:p w:rsidR="0018325A" w:rsidRDefault="0018325A">
            <w:pPr>
              <w:spacing w:after="7" w:line="259" w:lineRule="auto"/>
              <w:ind w:left="98" w:right="0" w:firstLine="0"/>
              <w:jc w:val="center"/>
            </w:pPr>
          </w:p>
          <w:p w:rsidR="0018325A" w:rsidRDefault="00F4669A">
            <w:pPr>
              <w:spacing w:after="0" w:line="259" w:lineRule="auto"/>
              <w:ind w:right="17" w:firstLine="0"/>
              <w:jc w:val="center"/>
            </w:pPr>
            <w:r>
              <w:t>м</w:t>
            </w:r>
            <w:r>
              <w:rPr>
                <w:vertAlign w:val="superscript"/>
              </w:rPr>
              <w:t>3</w:t>
            </w:r>
          </w:p>
        </w:tc>
        <w:tc>
          <w:tcPr>
            <w:tcW w:w="1221" w:type="dxa"/>
            <w:tcBorders>
              <w:top w:val="single" w:sz="4" w:space="0" w:color="000000"/>
              <w:left w:val="single" w:sz="4" w:space="0" w:color="000000"/>
              <w:bottom w:val="single" w:sz="4" w:space="0" w:color="000000"/>
              <w:right w:val="single" w:sz="4" w:space="0" w:color="000000"/>
            </w:tcBorders>
            <w:vAlign w:val="bottom"/>
          </w:tcPr>
          <w:p w:rsidR="0018325A" w:rsidRDefault="00F4669A">
            <w:pPr>
              <w:spacing w:after="0" w:line="259" w:lineRule="auto"/>
              <w:ind w:left="5" w:right="0" w:firstLine="0"/>
              <w:jc w:val="center"/>
            </w:pPr>
            <w:r>
              <w:t xml:space="preserve">267  </w:t>
            </w:r>
          </w:p>
        </w:tc>
        <w:tc>
          <w:tcPr>
            <w:tcW w:w="1228" w:type="dxa"/>
            <w:tcBorders>
              <w:top w:val="single" w:sz="4" w:space="0" w:color="000000"/>
              <w:left w:val="single" w:sz="4" w:space="0" w:color="000000"/>
              <w:bottom w:val="single" w:sz="4" w:space="0" w:color="000000"/>
              <w:right w:val="single" w:sz="4" w:space="0" w:color="000000"/>
            </w:tcBorders>
            <w:vAlign w:val="bottom"/>
          </w:tcPr>
          <w:p w:rsidR="0018325A" w:rsidRDefault="00F4669A">
            <w:pPr>
              <w:spacing w:after="0" w:line="259" w:lineRule="auto"/>
              <w:ind w:left="9" w:right="0" w:firstLine="0"/>
              <w:jc w:val="center"/>
            </w:pPr>
            <w:r>
              <w:t xml:space="preserve">480  </w:t>
            </w:r>
          </w:p>
        </w:tc>
        <w:tc>
          <w:tcPr>
            <w:tcW w:w="1104" w:type="dxa"/>
            <w:tcBorders>
              <w:top w:val="single" w:sz="4" w:space="0" w:color="000000"/>
              <w:left w:val="single" w:sz="4" w:space="0" w:color="000000"/>
              <w:bottom w:val="single" w:sz="4" w:space="0" w:color="000000"/>
              <w:right w:val="single" w:sz="4" w:space="0" w:color="000000"/>
            </w:tcBorders>
            <w:vAlign w:val="bottom"/>
          </w:tcPr>
          <w:p w:rsidR="0018325A" w:rsidRDefault="00F4669A">
            <w:pPr>
              <w:spacing w:after="0" w:line="259" w:lineRule="auto"/>
              <w:ind w:left="19" w:right="0" w:firstLine="0"/>
              <w:jc w:val="center"/>
            </w:pPr>
            <w:r>
              <w:t xml:space="preserve">223  </w:t>
            </w:r>
          </w:p>
        </w:tc>
        <w:tc>
          <w:tcPr>
            <w:tcW w:w="1584" w:type="dxa"/>
            <w:tcBorders>
              <w:top w:val="single" w:sz="4" w:space="0" w:color="000000"/>
              <w:left w:val="single" w:sz="4" w:space="0" w:color="000000"/>
              <w:bottom w:val="single" w:sz="4" w:space="0" w:color="000000"/>
              <w:right w:val="single" w:sz="4" w:space="0" w:color="000000"/>
            </w:tcBorders>
            <w:vAlign w:val="bottom"/>
          </w:tcPr>
          <w:p w:rsidR="0018325A" w:rsidRDefault="0018325A">
            <w:pPr>
              <w:spacing w:after="0" w:line="259" w:lineRule="auto"/>
              <w:ind w:left="104" w:right="0" w:firstLine="0"/>
              <w:jc w:val="center"/>
            </w:pPr>
          </w:p>
        </w:tc>
        <w:tc>
          <w:tcPr>
            <w:tcW w:w="1417" w:type="dxa"/>
            <w:tcBorders>
              <w:top w:val="single" w:sz="4" w:space="0" w:color="000000"/>
              <w:left w:val="single" w:sz="4" w:space="0" w:color="000000"/>
              <w:bottom w:val="single" w:sz="4" w:space="0" w:color="000000"/>
              <w:right w:val="single" w:sz="4" w:space="0" w:color="000000"/>
            </w:tcBorders>
            <w:vAlign w:val="bottom"/>
          </w:tcPr>
          <w:p w:rsidR="0018325A" w:rsidRDefault="0018325A">
            <w:pPr>
              <w:spacing w:after="0" w:line="259" w:lineRule="auto"/>
              <w:ind w:left="99" w:right="0" w:firstLine="0"/>
              <w:jc w:val="center"/>
            </w:pPr>
          </w:p>
        </w:tc>
        <w:tc>
          <w:tcPr>
            <w:tcW w:w="1215" w:type="dxa"/>
            <w:tcBorders>
              <w:top w:val="single" w:sz="4" w:space="0" w:color="000000"/>
              <w:left w:val="single" w:sz="4" w:space="0" w:color="000000"/>
              <w:bottom w:val="single" w:sz="4" w:space="0" w:color="000000"/>
              <w:right w:val="single" w:sz="4" w:space="0" w:color="000000"/>
            </w:tcBorders>
            <w:vAlign w:val="bottom"/>
          </w:tcPr>
          <w:p w:rsidR="0018325A" w:rsidRDefault="0018325A">
            <w:pPr>
              <w:spacing w:after="0" w:line="259" w:lineRule="auto"/>
              <w:ind w:left="79" w:right="0" w:firstLine="0"/>
              <w:jc w:val="center"/>
            </w:pPr>
          </w:p>
        </w:tc>
        <w:tc>
          <w:tcPr>
            <w:tcW w:w="1339" w:type="dxa"/>
            <w:gridSpan w:val="2"/>
            <w:tcBorders>
              <w:top w:val="single" w:sz="4" w:space="0" w:color="000000"/>
              <w:left w:val="single" w:sz="4" w:space="0" w:color="000000"/>
              <w:bottom w:val="single" w:sz="4" w:space="0" w:color="000000"/>
              <w:right w:val="single" w:sz="4" w:space="0" w:color="000000"/>
            </w:tcBorders>
            <w:vAlign w:val="bottom"/>
          </w:tcPr>
          <w:p w:rsidR="0018325A" w:rsidRDefault="0018325A">
            <w:pPr>
              <w:spacing w:after="0" w:line="259" w:lineRule="auto"/>
              <w:ind w:left="107" w:right="0" w:firstLine="0"/>
              <w:jc w:val="center"/>
            </w:pPr>
          </w:p>
        </w:tc>
        <w:tc>
          <w:tcPr>
            <w:tcW w:w="1299" w:type="dxa"/>
            <w:tcBorders>
              <w:top w:val="single" w:sz="4" w:space="0" w:color="000000"/>
              <w:left w:val="single" w:sz="4" w:space="0" w:color="000000"/>
              <w:bottom w:val="single" w:sz="4" w:space="0" w:color="000000"/>
              <w:right w:val="single" w:sz="4" w:space="0" w:color="000000"/>
            </w:tcBorders>
            <w:vAlign w:val="bottom"/>
          </w:tcPr>
          <w:p w:rsidR="0018325A" w:rsidRDefault="00F4669A">
            <w:pPr>
              <w:spacing w:after="0" w:line="259" w:lineRule="auto"/>
              <w:ind w:left="5" w:right="0" w:firstLine="0"/>
              <w:jc w:val="center"/>
            </w:pPr>
            <w:r>
              <w:t xml:space="preserve">970  </w:t>
            </w:r>
          </w:p>
        </w:tc>
      </w:tr>
      <w:tr w:rsidR="0018325A" w:rsidTr="00616561">
        <w:trPr>
          <w:trHeight w:val="288"/>
        </w:trPr>
        <w:tc>
          <w:tcPr>
            <w:tcW w:w="612"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3" w:right="0" w:firstLine="0"/>
              <w:jc w:val="center"/>
            </w:pPr>
          </w:p>
        </w:tc>
        <w:tc>
          <w:tcPr>
            <w:tcW w:w="329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6" w:right="0" w:firstLine="0"/>
              <w:jc w:val="left"/>
            </w:pPr>
            <w:r>
              <w:t xml:space="preserve">ликвидный  </w:t>
            </w:r>
          </w:p>
        </w:tc>
        <w:tc>
          <w:tcPr>
            <w:tcW w:w="65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 w:right="0" w:firstLine="0"/>
              <w:jc w:val="center"/>
            </w:pPr>
            <w:r>
              <w:t xml:space="preserve">-/-  </w:t>
            </w:r>
          </w:p>
        </w:tc>
        <w:tc>
          <w:tcPr>
            <w:tcW w:w="122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 w:right="0" w:firstLine="0"/>
              <w:jc w:val="center"/>
            </w:pPr>
            <w:r>
              <w:t xml:space="preserve">160  </w:t>
            </w:r>
          </w:p>
        </w:tc>
        <w:tc>
          <w:tcPr>
            <w:tcW w:w="122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9" w:right="0" w:firstLine="0"/>
              <w:jc w:val="center"/>
            </w:pPr>
            <w:r>
              <w:t xml:space="preserve">295  </w:t>
            </w:r>
          </w:p>
        </w:tc>
        <w:tc>
          <w:tcPr>
            <w:tcW w:w="110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9" w:right="0" w:firstLine="0"/>
              <w:jc w:val="center"/>
            </w:pPr>
            <w:r>
              <w:t xml:space="preserve">134  </w:t>
            </w:r>
          </w:p>
        </w:tc>
        <w:tc>
          <w:tcPr>
            <w:tcW w:w="15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4" w:right="0" w:firstLine="0"/>
              <w:jc w:val="center"/>
            </w:pPr>
          </w:p>
        </w:tc>
        <w:tc>
          <w:tcPr>
            <w:tcW w:w="14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99" w:right="0" w:firstLine="0"/>
              <w:jc w:val="center"/>
            </w:pPr>
          </w:p>
        </w:tc>
        <w:tc>
          <w:tcPr>
            <w:tcW w:w="121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79" w:right="0" w:firstLine="0"/>
              <w:jc w:val="center"/>
            </w:pPr>
          </w:p>
        </w:tc>
        <w:tc>
          <w:tcPr>
            <w:tcW w:w="1339"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7" w:right="0" w:firstLine="0"/>
              <w:jc w:val="center"/>
            </w:pPr>
          </w:p>
        </w:tc>
        <w:tc>
          <w:tcPr>
            <w:tcW w:w="129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 w:right="0" w:firstLine="0"/>
              <w:jc w:val="center"/>
            </w:pPr>
            <w:r>
              <w:t xml:space="preserve">589  </w:t>
            </w:r>
          </w:p>
        </w:tc>
      </w:tr>
      <w:tr w:rsidR="0018325A" w:rsidTr="00616561">
        <w:trPr>
          <w:trHeight w:val="288"/>
        </w:trPr>
        <w:tc>
          <w:tcPr>
            <w:tcW w:w="612"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61" w:right="0" w:firstLine="0"/>
              <w:jc w:val="center"/>
            </w:pPr>
          </w:p>
        </w:tc>
        <w:tc>
          <w:tcPr>
            <w:tcW w:w="329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6" w:right="0" w:firstLine="0"/>
              <w:jc w:val="left"/>
            </w:pPr>
            <w:r>
              <w:t xml:space="preserve"> деловой  </w:t>
            </w:r>
          </w:p>
        </w:tc>
        <w:tc>
          <w:tcPr>
            <w:tcW w:w="65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 w:right="0" w:firstLine="0"/>
              <w:jc w:val="center"/>
            </w:pPr>
            <w:r>
              <w:t xml:space="preserve">-/-  </w:t>
            </w:r>
          </w:p>
        </w:tc>
        <w:tc>
          <w:tcPr>
            <w:tcW w:w="122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 w:right="0" w:firstLine="0"/>
              <w:jc w:val="center"/>
            </w:pPr>
            <w:r>
              <w:t xml:space="preserve">106  </w:t>
            </w:r>
          </w:p>
        </w:tc>
        <w:tc>
          <w:tcPr>
            <w:tcW w:w="122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9" w:right="0" w:firstLine="0"/>
              <w:jc w:val="center"/>
            </w:pPr>
            <w:r>
              <w:t xml:space="preserve">196  </w:t>
            </w:r>
          </w:p>
        </w:tc>
        <w:tc>
          <w:tcPr>
            <w:tcW w:w="110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4" w:right="0" w:firstLine="0"/>
              <w:jc w:val="center"/>
            </w:pPr>
            <w:r>
              <w:t xml:space="preserve">90  </w:t>
            </w:r>
          </w:p>
        </w:tc>
        <w:tc>
          <w:tcPr>
            <w:tcW w:w="15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4" w:right="0" w:firstLine="0"/>
              <w:jc w:val="center"/>
            </w:pPr>
          </w:p>
        </w:tc>
        <w:tc>
          <w:tcPr>
            <w:tcW w:w="14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99" w:right="0" w:firstLine="0"/>
              <w:jc w:val="center"/>
            </w:pPr>
          </w:p>
        </w:tc>
        <w:tc>
          <w:tcPr>
            <w:tcW w:w="121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79" w:right="0" w:firstLine="0"/>
              <w:jc w:val="center"/>
            </w:pPr>
          </w:p>
        </w:tc>
        <w:tc>
          <w:tcPr>
            <w:tcW w:w="1339"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7" w:right="0" w:firstLine="0"/>
              <w:jc w:val="center"/>
            </w:pPr>
          </w:p>
        </w:tc>
        <w:tc>
          <w:tcPr>
            <w:tcW w:w="129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 w:right="0" w:firstLine="0"/>
              <w:jc w:val="center"/>
            </w:pPr>
            <w:r>
              <w:t xml:space="preserve">392  </w:t>
            </w:r>
          </w:p>
        </w:tc>
      </w:tr>
      <w:tr w:rsidR="0018325A" w:rsidTr="00616561">
        <w:trPr>
          <w:trHeight w:val="288"/>
        </w:trPr>
        <w:tc>
          <w:tcPr>
            <w:tcW w:w="612" w:type="dxa"/>
            <w:tcBorders>
              <w:top w:val="single" w:sz="4" w:space="0" w:color="000000"/>
              <w:left w:val="single" w:sz="4" w:space="0" w:color="000000"/>
              <w:bottom w:val="single" w:sz="4" w:space="0" w:color="000000"/>
              <w:right w:val="nil"/>
            </w:tcBorders>
          </w:tcPr>
          <w:p w:rsidR="0018325A" w:rsidRDefault="0018325A">
            <w:pPr>
              <w:spacing w:after="160" w:line="259" w:lineRule="auto"/>
              <w:ind w:right="0" w:firstLine="0"/>
              <w:jc w:val="left"/>
            </w:pPr>
          </w:p>
        </w:tc>
        <w:tc>
          <w:tcPr>
            <w:tcW w:w="5172" w:type="dxa"/>
            <w:gridSpan w:val="3"/>
            <w:tcBorders>
              <w:top w:val="single" w:sz="4" w:space="0" w:color="000000"/>
              <w:left w:val="nil"/>
              <w:bottom w:val="single" w:sz="4" w:space="0" w:color="000000"/>
              <w:right w:val="nil"/>
            </w:tcBorders>
          </w:tcPr>
          <w:p w:rsidR="0018325A" w:rsidRDefault="0018325A">
            <w:pPr>
              <w:spacing w:after="160" w:line="259" w:lineRule="auto"/>
              <w:ind w:right="0" w:firstLine="0"/>
              <w:jc w:val="left"/>
            </w:pPr>
          </w:p>
        </w:tc>
        <w:tc>
          <w:tcPr>
            <w:tcW w:w="1228" w:type="dxa"/>
            <w:tcBorders>
              <w:top w:val="single" w:sz="4" w:space="0" w:color="000000"/>
              <w:left w:val="nil"/>
              <w:bottom w:val="single" w:sz="4" w:space="0" w:color="000000"/>
              <w:right w:val="nil"/>
            </w:tcBorders>
          </w:tcPr>
          <w:p w:rsidR="0018325A" w:rsidRDefault="0018325A">
            <w:pPr>
              <w:spacing w:after="160" w:line="259" w:lineRule="auto"/>
              <w:ind w:right="0" w:firstLine="0"/>
              <w:jc w:val="left"/>
            </w:pPr>
          </w:p>
        </w:tc>
        <w:tc>
          <w:tcPr>
            <w:tcW w:w="5320" w:type="dxa"/>
            <w:gridSpan w:val="4"/>
            <w:tcBorders>
              <w:top w:val="single" w:sz="4" w:space="0" w:color="000000"/>
              <w:left w:val="nil"/>
              <w:bottom w:val="single" w:sz="4" w:space="0" w:color="000000"/>
              <w:right w:val="nil"/>
            </w:tcBorders>
          </w:tcPr>
          <w:p w:rsidR="00884A3F" w:rsidRDefault="00884A3F">
            <w:pPr>
              <w:spacing w:after="0" w:line="259" w:lineRule="auto"/>
              <w:ind w:left="302" w:right="0" w:firstLine="0"/>
              <w:jc w:val="left"/>
            </w:pPr>
          </w:p>
          <w:p w:rsidR="0018325A" w:rsidRDefault="00F4669A">
            <w:pPr>
              <w:spacing w:after="0" w:line="259" w:lineRule="auto"/>
              <w:ind w:left="302" w:right="0" w:firstLine="0"/>
              <w:jc w:val="left"/>
            </w:pPr>
            <w:r>
              <w:t xml:space="preserve">Всего </w:t>
            </w:r>
          </w:p>
          <w:p w:rsidR="00884A3F" w:rsidRDefault="00884A3F">
            <w:pPr>
              <w:spacing w:after="0" w:line="259" w:lineRule="auto"/>
              <w:ind w:left="302" w:right="0" w:firstLine="0"/>
              <w:jc w:val="left"/>
            </w:pPr>
          </w:p>
        </w:tc>
        <w:tc>
          <w:tcPr>
            <w:tcW w:w="2638" w:type="dxa"/>
            <w:gridSpan w:val="3"/>
            <w:tcBorders>
              <w:top w:val="single" w:sz="4" w:space="0" w:color="000000"/>
              <w:left w:val="nil"/>
              <w:bottom w:val="single" w:sz="4" w:space="0" w:color="000000"/>
              <w:right w:val="single" w:sz="4" w:space="0" w:color="000000"/>
            </w:tcBorders>
          </w:tcPr>
          <w:p w:rsidR="0018325A" w:rsidRDefault="0018325A">
            <w:pPr>
              <w:spacing w:after="160" w:line="259" w:lineRule="auto"/>
              <w:ind w:right="0" w:firstLine="0"/>
              <w:jc w:val="left"/>
            </w:pPr>
          </w:p>
        </w:tc>
      </w:tr>
      <w:tr w:rsidR="0018325A" w:rsidTr="00616561">
        <w:trPr>
          <w:trHeight w:val="710"/>
        </w:trPr>
        <w:tc>
          <w:tcPr>
            <w:tcW w:w="612"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5" w:right="0" w:firstLine="0"/>
              <w:jc w:val="center"/>
            </w:pPr>
            <w:r>
              <w:t xml:space="preserve">1  </w:t>
            </w:r>
          </w:p>
        </w:tc>
        <w:tc>
          <w:tcPr>
            <w:tcW w:w="329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6" w:right="0" w:firstLine="0"/>
            </w:pPr>
            <w:r>
              <w:t xml:space="preserve">Выявленный фонд по лесоводственным требованиям  </w:t>
            </w:r>
          </w:p>
        </w:tc>
        <w:tc>
          <w:tcPr>
            <w:tcW w:w="658"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18" w:line="259" w:lineRule="auto"/>
              <w:ind w:left="2" w:right="0" w:firstLine="0"/>
              <w:jc w:val="center"/>
            </w:pPr>
            <w:r>
              <w:t xml:space="preserve">га </w:t>
            </w:r>
          </w:p>
          <w:p w:rsidR="0018325A" w:rsidRDefault="00F4669A">
            <w:pPr>
              <w:spacing w:after="0" w:line="259" w:lineRule="auto"/>
              <w:ind w:left="158" w:right="0" w:firstLine="0"/>
              <w:jc w:val="left"/>
            </w:pPr>
            <w:r>
              <w:t>т.м</w:t>
            </w:r>
            <w:r>
              <w:rPr>
                <w:vertAlign w:val="superscript"/>
              </w:rPr>
              <w:t>3</w:t>
            </w:r>
          </w:p>
        </w:tc>
        <w:tc>
          <w:tcPr>
            <w:tcW w:w="122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 w:right="0" w:firstLine="0"/>
              <w:jc w:val="center"/>
            </w:pPr>
            <w:r>
              <w:t xml:space="preserve">4  </w:t>
            </w:r>
          </w:p>
          <w:p w:rsidR="0018325A" w:rsidRDefault="00473388">
            <w:pPr>
              <w:spacing w:after="0" w:line="259" w:lineRule="auto"/>
              <w:ind w:left="10" w:right="0" w:firstLine="0"/>
              <w:jc w:val="center"/>
            </w:pPr>
            <w:r>
              <w:t>3,</w:t>
            </w:r>
            <w:r w:rsidR="00F4669A">
              <w:t xml:space="preserve">5  </w:t>
            </w:r>
          </w:p>
        </w:tc>
        <w:tc>
          <w:tcPr>
            <w:tcW w:w="1228"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left="19" w:right="0" w:firstLine="0"/>
              <w:jc w:val="center"/>
            </w:pPr>
            <w:r>
              <w:t>75,</w:t>
            </w:r>
            <w:r w:rsidR="00F4669A">
              <w:t xml:space="preserve">1  </w:t>
            </w:r>
          </w:p>
          <w:p w:rsidR="0018325A" w:rsidRDefault="00473388">
            <w:pPr>
              <w:spacing w:after="0" w:line="259" w:lineRule="auto"/>
              <w:ind w:left="14" w:right="0" w:firstLine="0"/>
              <w:jc w:val="center"/>
            </w:pPr>
            <w:r>
              <w:t>4,</w:t>
            </w:r>
            <w:r w:rsidR="00F4669A">
              <w:t xml:space="preserve">7  </w:t>
            </w:r>
          </w:p>
        </w:tc>
        <w:tc>
          <w:tcPr>
            <w:tcW w:w="1104"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left="19" w:right="0" w:firstLine="0"/>
              <w:jc w:val="center"/>
            </w:pPr>
            <w:r>
              <w:t>20,</w:t>
            </w:r>
            <w:r w:rsidR="00F4669A">
              <w:t xml:space="preserve">7  </w:t>
            </w:r>
          </w:p>
          <w:p w:rsidR="0018325A" w:rsidRDefault="00473388">
            <w:pPr>
              <w:spacing w:after="0" w:line="259" w:lineRule="auto"/>
              <w:ind w:left="24" w:right="0" w:firstLine="0"/>
              <w:jc w:val="center"/>
            </w:pPr>
            <w:r>
              <w:t>0,</w:t>
            </w:r>
            <w:r w:rsidR="00F4669A">
              <w:t xml:space="preserve">9  </w:t>
            </w:r>
          </w:p>
        </w:tc>
        <w:tc>
          <w:tcPr>
            <w:tcW w:w="15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4" w:right="0" w:firstLine="0"/>
              <w:jc w:val="center"/>
            </w:pPr>
          </w:p>
        </w:tc>
        <w:tc>
          <w:tcPr>
            <w:tcW w:w="14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99" w:right="0" w:firstLine="0"/>
              <w:jc w:val="center"/>
            </w:pPr>
          </w:p>
        </w:tc>
        <w:tc>
          <w:tcPr>
            <w:tcW w:w="121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79" w:right="0" w:firstLine="0"/>
              <w:jc w:val="center"/>
            </w:pPr>
          </w:p>
        </w:tc>
        <w:tc>
          <w:tcPr>
            <w:tcW w:w="1339"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7" w:right="0" w:firstLine="0"/>
              <w:jc w:val="center"/>
            </w:pPr>
          </w:p>
        </w:tc>
        <w:tc>
          <w:tcPr>
            <w:tcW w:w="1299"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left="14" w:right="0" w:firstLine="0"/>
              <w:jc w:val="center"/>
            </w:pPr>
            <w:r>
              <w:t>92,</w:t>
            </w:r>
            <w:r w:rsidR="00F4669A">
              <w:t xml:space="preserve">1  </w:t>
            </w:r>
          </w:p>
          <w:p w:rsidR="0018325A" w:rsidRDefault="00473388">
            <w:pPr>
              <w:spacing w:after="0" w:line="259" w:lineRule="auto"/>
              <w:ind w:left="9" w:right="0" w:firstLine="0"/>
              <w:jc w:val="center"/>
            </w:pPr>
            <w:r>
              <w:t>9,</w:t>
            </w:r>
            <w:r w:rsidR="00F4669A">
              <w:t xml:space="preserve">1  </w:t>
            </w:r>
          </w:p>
        </w:tc>
      </w:tr>
      <w:tr w:rsidR="0018325A" w:rsidTr="00616561">
        <w:trPr>
          <w:trHeight w:val="423"/>
        </w:trPr>
        <w:tc>
          <w:tcPr>
            <w:tcW w:w="61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 w:right="0" w:firstLine="0"/>
              <w:jc w:val="center"/>
            </w:pPr>
            <w:r>
              <w:t xml:space="preserve">2  </w:t>
            </w:r>
          </w:p>
        </w:tc>
        <w:tc>
          <w:tcPr>
            <w:tcW w:w="329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6" w:right="0" w:firstLine="0"/>
              <w:jc w:val="left"/>
            </w:pPr>
            <w:r>
              <w:t xml:space="preserve">Срок повторяемости  </w:t>
            </w:r>
          </w:p>
        </w:tc>
        <w:tc>
          <w:tcPr>
            <w:tcW w:w="65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82" w:firstLine="0"/>
              <w:jc w:val="right"/>
            </w:pPr>
            <w:r>
              <w:t xml:space="preserve">лет  </w:t>
            </w:r>
          </w:p>
        </w:tc>
        <w:tc>
          <w:tcPr>
            <w:tcW w:w="1221"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13" w:right="0" w:firstLine="0"/>
              <w:jc w:val="center"/>
            </w:pPr>
          </w:p>
        </w:tc>
        <w:tc>
          <w:tcPr>
            <w:tcW w:w="1228"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27" w:right="0" w:firstLine="0"/>
              <w:jc w:val="center"/>
            </w:pPr>
          </w:p>
        </w:tc>
        <w:tc>
          <w:tcPr>
            <w:tcW w:w="110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18" w:right="0" w:firstLine="0"/>
              <w:jc w:val="center"/>
            </w:pPr>
          </w:p>
        </w:tc>
        <w:tc>
          <w:tcPr>
            <w:tcW w:w="15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4" w:right="0" w:firstLine="0"/>
              <w:jc w:val="center"/>
            </w:pPr>
          </w:p>
        </w:tc>
        <w:tc>
          <w:tcPr>
            <w:tcW w:w="14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99" w:right="0" w:firstLine="0"/>
              <w:jc w:val="center"/>
            </w:pPr>
          </w:p>
        </w:tc>
        <w:tc>
          <w:tcPr>
            <w:tcW w:w="121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79" w:right="0" w:firstLine="0"/>
              <w:jc w:val="center"/>
            </w:pPr>
          </w:p>
        </w:tc>
        <w:tc>
          <w:tcPr>
            <w:tcW w:w="1339"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7" w:right="0" w:firstLine="0"/>
              <w:jc w:val="center"/>
            </w:pPr>
          </w:p>
        </w:tc>
        <w:tc>
          <w:tcPr>
            <w:tcW w:w="129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22" w:right="0" w:firstLine="0"/>
              <w:jc w:val="center"/>
            </w:pPr>
          </w:p>
        </w:tc>
      </w:tr>
      <w:tr w:rsidR="004A5EE2" w:rsidTr="00616561">
        <w:trPr>
          <w:trHeight w:val="422"/>
        </w:trPr>
        <w:tc>
          <w:tcPr>
            <w:tcW w:w="612" w:type="dxa"/>
            <w:vMerge w:val="restart"/>
            <w:tcBorders>
              <w:top w:val="single" w:sz="4" w:space="0" w:color="000000"/>
              <w:left w:val="single" w:sz="4" w:space="0" w:color="000000"/>
              <w:right w:val="single" w:sz="4" w:space="0" w:color="000000"/>
            </w:tcBorders>
            <w:vAlign w:val="center"/>
          </w:tcPr>
          <w:p w:rsidR="004A5EE2" w:rsidRDefault="004A5EE2" w:rsidP="009E37BF">
            <w:pPr>
              <w:spacing w:after="35" w:line="259" w:lineRule="auto"/>
              <w:ind w:right="183" w:firstLine="0"/>
              <w:jc w:val="right"/>
            </w:pPr>
            <w:r>
              <w:t xml:space="preserve">№  </w:t>
            </w:r>
          </w:p>
          <w:p w:rsidR="004A5EE2" w:rsidRDefault="004A5EE2" w:rsidP="009E37BF">
            <w:pPr>
              <w:spacing w:after="0" w:line="259" w:lineRule="auto"/>
              <w:ind w:left="106" w:right="0" w:firstLine="0"/>
              <w:jc w:val="left"/>
            </w:pPr>
            <w:r>
              <w:t xml:space="preserve">п/п  </w:t>
            </w:r>
          </w:p>
        </w:tc>
        <w:tc>
          <w:tcPr>
            <w:tcW w:w="3293" w:type="dxa"/>
            <w:vMerge w:val="restart"/>
            <w:tcBorders>
              <w:top w:val="single" w:sz="4" w:space="0" w:color="000000"/>
              <w:left w:val="single" w:sz="4" w:space="0" w:color="000000"/>
              <w:right w:val="single" w:sz="4" w:space="0" w:color="000000"/>
            </w:tcBorders>
            <w:vAlign w:val="center"/>
          </w:tcPr>
          <w:p w:rsidR="004A5EE2" w:rsidRDefault="004A5EE2" w:rsidP="009E37BF">
            <w:pPr>
              <w:spacing w:after="0" w:line="259" w:lineRule="auto"/>
              <w:ind w:left="46" w:right="0" w:firstLine="0"/>
              <w:jc w:val="center"/>
            </w:pPr>
            <w:r>
              <w:rPr>
                <w:sz w:val="18"/>
              </w:rPr>
              <w:t>Показатели</w:t>
            </w:r>
          </w:p>
        </w:tc>
        <w:tc>
          <w:tcPr>
            <w:tcW w:w="658" w:type="dxa"/>
            <w:vMerge w:val="restart"/>
            <w:tcBorders>
              <w:top w:val="single" w:sz="4" w:space="0" w:color="000000"/>
              <w:left w:val="single" w:sz="4" w:space="0" w:color="000000"/>
              <w:right w:val="single" w:sz="4" w:space="0" w:color="000000"/>
            </w:tcBorders>
            <w:vAlign w:val="center"/>
          </w:tcPr>
          <w:p w:rsidR="004A5EE2" w:rsidRDefault="004A5EE2" w:rsidP="009E37BF">
            <w:pPr>
              <w:spacing w:after="12" w:line="259" w:lineRule="auto"/>
              <w:ind w:left="115" w:right="0" w:firstLine="0"/>
              <w:jc w:val="left"/>
            </w:pPr>
            <w:r>
              <w:rPr>
                <w:sz w:val="18"/>
              </w:rPr>
              <w:t>Ед.Из</w:t>
            </w:r>
          </w:p>
          <w:p w:rsidR="004A5EE2" w:rsidRDefault="004A5EE2" w:rsidP="009E37BF">
            <w:pPr>
              <w:spacing w:after="0" w:line="259" w:lineRule="auto"/>
              <w:ind w:left="274" w:right="0" w:firstLine="0"/>
              <w:jc w:val="left"/>
            </w:pPr>
            <w:r>
              <w:rPr>
                <w:sz w:val="18"/>
              </w:rPr>
              <w:t xml:space="preserve">м. </w:t>
            </w:r>
          </w:p>
        </w:tc>
        <w:tc>
          <w:tcPr>
            <w:tcW w:w="9108" w:type="dxa"/>
            <w:gridSpan w:val="8"/>
            <w:tcBorders>
              <w:top w:val="single" w:sz="4" w:space="0" w:color="000000"/>
              <w:left w:val="single" w:sz="4" w:space="0" w:color="000000"/>
              <w:bottom w:val="single" w:sz="4" w:space="0" w:color="000000"/>
              <w:right w:val="single" w:sz="4" w:space="0" w:color="000000"/>
            </w:tcBorders>
            <w:vAlign w:val="center"/>
          </w:tcPr>
          <w:p w:rsidR="004A5EE2" w:rsidRDefault="004A5EE2" w:rsidP="004A5EE2">
            <w:pPr>
              <w:spacing w:after="0" w:line="259" w:lineRule="auto"/>
              <w:ind w:left="107" w:right="0" w:firstLine="0"/>
              <w:jc w:val="center"/>
            </w:pPr>
            <w:r w:rsidRPr="0087690B">
              <w:rPr>
                <w:sz w:val="20"/>
                <w:szCs w:val="20"/>
              </w:rPr>
              <w:t>Виды ухода за лесом</w:t>
            </w:r>
          </w:p>
        </w:tc>
        <w:tc>
          <w:tcPr>
            <w:tcW w:w="1299" w:type="dxa"/>
            <w:vMerge w:val="restart"/>
            <w:tcBorders>
              <w:top w:val="single" w:sz="4" w:space="0" w:color="000000"/>
              <w:left w:val="single" w:sz="4" w:space="0" w:color="000000"/>
              <w:right w:val="single" w:sz="4" w:space="0" w:color="000000"/>
            </w:tcBorders>
            <w:vAlign w:val="center"/>
          </w:tcPr>
          <w:p w:rsidR="004A5EE2" w:rsidRDefault="004A5EE2" w:rsidP="004A5EE2">
            <w:pPr>
              <w:spacing w:after="0" w:line="259" w:lineRule="auto"/>
              <w:ind w:left="122" w:right="0" w:firstLine="0"/>
              <w:jc w:val="center"/>
            </w:pPr>
            <w:r>
              <w:t>Итого</w:t>
            </w:r>
          </w:p>
        </w:tc>
      </w:tr>
      <w:tr w:rsidR="004A5EE2" w:rsidTr="00616561">
        <w:trPr>
          <w:trHeight w:val="422"/>
        </w:trPr>
        <w:tc>
          <w:tcPr>
            <w:tcW w:w="612" w:type="dxa"/>
            <w:vMerge/>
            <w:tcBorders>
              <w:left w:val="single" w:sz="4" w:space="0" w:color="000000"/>
              <w:bottom w:val="single" w:sz="4" w:space="0" w:color="000000"/>
              <w:right w:val="single" w:sz="4" w:space="0" w:color="000000"/>
            </w:tcBorders>
          </w:tcPr>
          <w:p w:rsidR="004A5EE2" w:rsidRDefault="004A5EE2">
            <w:pPr>
              <w:spacing w:after="0" w:line="259" w:lineRule="auto"/>
              <w:ind w:left="5" w:right="0" w:firstLine="0"/>
              <w:jc w:val="center"/>
            </w:pPr>
          </w:p>
        </w:tc>
        <w:tc>
          <w:tcPr>
            <w:tcW w:w="3293" w:type="dxa"/>
            <w:vMerge/>
            <w:tcBorders>
              <w:left w:val="single" w:sz="4" w:space="0" w:color="000000"/>
              <w:bottom w:val="single" w:sz="4" w:space="0" w:color="000000"/>
              <w:right w:val="single" w:sz="4" w:space="0" w:color="000000"/>
            </w:tcBorders>
          </w:tcPr>
          <w:p w:rsidR="004A5EE2" w:rsidRDefault="004A5EE2">
            <w:pPr>
              <w:spacing w:after="0" w:line="259" w:lineRule="auto"/>
              <w:ind w:left="106" w:right="0" w:firstLine="0"/>
              <w:jc w:val="left"/>
            </w:pPr>
          </w:p>
        </w:tc>
        <w:tc>
          <w:tcPr>
            <w:tcW w:w="658" w:type="dxa"/>
            <w:vMerge/>
            <w:tcBorders>
              <w:left w:val="single" w:sz="4" w:space="0" w:color="000000"/>
              <w:bottom w:val="single" w:sz="4" w:space="0" w:color="000000"/>
              <w:right w:val="single" w:sz="4" w:space="0" w:color="000000"/>
            </w:tcBorders>
          </w:tcPr>
          <w:p w:rsidR="004A5EE2" w:rsidRDefault="004A5EE2">
            <w:pPr>
              <w:spacing w:after="0" w:line="259" w:lineRule="auto"/>
              <w:ind w:left="98" w:right="0" w:firstLine="0"/>
              <w:jc w:val="center"/>
            </w:pPr>
          </w:p>
        </w:tc>
        <w:tc>
          <w:tcPr>
            <w:tcW w:w="1221" w:type="dxa"/>
            <w:tcBorders>
              <w:top w:val="single" w:sz="4" w:space="0" w:color="000000"/>
              <w:left w:val="single" w:sz="4" w:space="0" w:color="000000"/>
              <w:bottom w:val="single" w:sz="4" w:space="0" w:color="000000"/>
              <w:right w:val="single" w:sz="4" w:space="0" w:color="000000"/>
            </w:tcBorders>
            <w:vAlign w:val="center"/>
          </w:tcPr>
          <w:p w:rsidR="004A5EE2" w:rsidRDefault="004A5EE2" w:rsidP="009E37BF">
            <w:pPr>
              <w:spacing w:after="0" w:line="259" w:lineRule="auto"/>
              <w:ind w:left="106" w:right="-3" w:firstLine="0"/>
              <w:jc w:val="left"/>
            </w:pPr>
            <w:r>
              <w:rPr>
                <w:sz w:val="18"/>
              </w:rPr>
              <w:t>прореживание</w:t>
            </w:r>
          </w:p>
        </w:tc>
        <w:tc>
          <w:tcPr>
            <w:tcW w:w="1228" w:type="dxa"/>
            <w:tcBorders>
              <w:top w:val="single" w:sz="4" w:space="0" w:color="000000"/>
              <w:left w:val="single" w:sz="4" w:space="0" w:color="000000"/>
              <w:bottom w:val="single" w:sz="4" w:space="0" w:color="000000"/>
              <w:right w:val="single" w:sz="4" w:space="0" w:color="000000"/>
            </w:tcBorders>
            <w:vAlign w:val="center"/>
          </w:tcPr>
          <w:p w:rsidR="004A5EE2" w:rsidRDefault="004A5EE2" w:rsidP="009E37BF">
            <w:pPr>
              <w:spacing w:after="0" w:line="259" w:lineRule="auto"/>
              <w:ind w:left="18" w:right="0" w:firstLine="0"/>
              <w:jc w:val="center"/>
            </w:pPr>
            <w:r>
              <w:rPr>
                <w:sz w:val="18"/>
              </w:rPr>
              <w:t xml:space="preserve">проходные рубки </w:t>
            </w:r>
          </w:p>
        </w:tc>
        <w:tc>
          <w:tcPr>
            <w:tcW w:w="1104" w:type="dxa"/>
            <w:tcBorders>
              <w:top w:val="single" w:sz="4" w:space="0" w:color="000000"/>
              <w:left w:val="single" w:sz="4" w:space="0" w:color="000000"/>
              <w:bottom w:val="single" w:sz="4" w:space="0" w:color="000000"/>
              <w:right w:val="single" w:sz="4" w:space="0" w:color="000000"/>
            </w:tcBorders>
            <w:vAlign w:val="center"/>
          </w:tcPr>
          <w:p w:rsidR="004A5EE2" w:rsidRDefault="004A5EE2" w:rsidP="009E37BF">
            <w:pPr>
              <w:spacing w:after="0" w:line="259" w:lineRule="auto"/>
              <w:ind w:right="0" w:firstLine="0"/>
              <w:jc w:val="center"/>
            </w:pPr>
            <w:r>
              <w:rPr>
                <w:sz w:val="18"/>
              </w:rPr>
              <w:t xml:space="preserve">Рубки обновления </w:t>
            </w:r>
          </w:p>
        </w:tc>
        <w:tc>
          <w:tcPr>
            <w:tcW w:w="1584" w:type="dxa"/>
            <w:tcBorders>
              <w:top w:val="single" w:sz="4" w:space="0" w:color="000000"/>
              <w:left w:val="single" w:sz="4" w:space="0" w:color="000000"/>
              <w:bottom w:val="single" w:sz="4" w:space="0" w:color="000000"/>
              <w:right w:val="single" w:sz="4" w:space="0" w:color="000000"/>
            </w:tcBorders>
          </w:tcPr>
          <w:p w:rsidR="004A5EE2" w:rsidRDefault="004A5EE2" w:rsidP="009E37BF">
            <w:pPr>
              <w:spacing w:after="0" w:line="259" w:lineRule="auto"/>
              <w:ind w:left="-5" w:right="0" w:firstLine="0"/>
              <w:jc w:val="center"/>
            </w:pPr>
            <w:r>
              <w:rPr>
                <w:sz w:val="18"/>
              </w:rPr>
              <w:t>Рубки переформирования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4A5EE2" w:rsidRDefault="004A5EE2" w:rsidP="009E37BF">
            <w:pPr>
              <w:tabs>
                <w:tab w:val="center" w:pos="765"/>
              </w:tabs>
              <w:spacing w:after="0" w:line="259" w:lineRule="auto"/>
              <w:ind w:left="-5" w:right="0" w:firstLine="0"/>
              <w:jc w:val="left"/>
            </w:pPr>
            <w:r>
              <w:tab/>
            </w:r>
            <w:r>
              <w:rPr>
                <w:sz w:val="18"/>
              </w:rPr>
              <w:t xml:space="preserve">рубки </w:t>
            </w:r>
          </w:p>
          <w:p w:rsidR="004A5EE2" w:rsidRDefault="004A5EE2" w:rsidP="009E37BF">
            <w:pPr>
              <w:spacing w:after="0" w:line="259" w:lineRule="auto"/>
              <w:ind w:right="77" w:firstLine="0"/>
              <w:jc w:val="right"/>
            </w:pPr>
            <w:r>
              <w:rPr>
                <w:sz w:val="18"/>
              </w:rPr>
              <w:t xml:space="preserve">реконструкции </w:t>
            </w:r>
          </w:p>
        </w:tc>
        <w:tc>
          <w:tcPr>
            <w:tcW w:w="1215" w:type="dxa"/>
            <w:tcBorders>
              <w:top w:val="single" w:sz="4" w:space="0" w:color="000000"/>
              <w:left w:val="single" w:sz="4" w:space="0" w:color="000000"/>
              <w:bottom w:val="single" w:sz="4" w:space="0" w:color="000000"/>
              <w:right w:val="single" w:sz="4" w:space="0" w:color="000000"/>
            </w:tcBorders>
          </w:tcPr>
          <w:p w:rsidR="004A5EE2" w:rsidRDefault="004A5EE2" w:rsidP="009E37BF">
            <w:pPr>
              <w:spacing w:after="72" w:line="259" w:lineRule="auto"/>
              <w:ind w:left="44" w:right="0" w:firstLine="0"/>
              <w:jc w:val="center"/>
            </w:pPr>
            <w:r>
              <w:rPr>
                <w:sz w:val="18"/>
              </w:rPr>
              <w:t xml:space="preserve">рубки </w:t>
            </w:r>
          </w:p>
          <w:p w:rsidR="004A5EE2" w:rsidRDefault="004A5EE2" w:rsidP="009E37BF">
            <w:pPr>
              <w:spacing w:after="0" w:line="259" w:lineRule="auto"/>
              <w:ind w:left="-24" w:right="0" w:firstLine="0"/>
              <w:jc w:val="center"/>
            </w:pPr>
            <w:r>
              <w:rPr>
                <w:sz w:val="18"/>
              </w:rPr>
              <w:t xml:space="preserve">формирования </w:t>
            </w:r>
            <w:r>
              <w:rPr>
                <w:sz w:val="18"/>
              </w:rPr>
              <w:lastRenderedPageBreak/>
              <w:t xml:space="preserve">ландшафта </w:t>
            </w:r>
          </w:p>
        </w:tc>
        <w:tc>
          <w:tcPr>
            <w:tcW w:w="1339" w:type="dxa"/>
            <w:gridSpan w:val="2"/>
            <w:tcBorders>
              <w:top w:val="single" w:sz="4" w:space="0" w:color="000000"/>
              <w:left w:val="single" w:sz="4" w:space="0" w:color="000000"/>
              <w:bottom w:val="single" w:sz="4" w:space="0" w:color="000000"/>
              <w:right w:val="single" w:sz="4" w:space="0" w:color="000000"/>
            </w:tcBorders>
          </w:tcPr>
          <w:p w:rsidR="004A5EE2" w:rsidRDefault="004A5EE2" w:rsidP="009E37BF">
            <w:pPr>
              <w:spacing w:after="0" w:line="259" w:lineRule="auto"/>
              <w:ind w:left="15" w:right="0" w:firstLine="4"/>
              <w:jc w:val="center"/>
            </w:pPr>
            <w:r>
              <w:rPr>
                <w:sz w:val="18"/>
              </w:rPr>
              <w:lastRenderedPageBreak/>
              <w:t xml:space="preserve">Рубка единичных </w:t>
            </w:r>
            <w:r>
              <w:rPr>
                <w:sz w:val="18"/>
              </w:rPr>
              <w:lastRenderedPageBreak/>
              <w:t xml:space="preserve">деревьев </w:t>
            </w:r>
          </w:p>
        </w:tc>
        <w:tc>
          <w:tcPr>
            <w:tcW w:w="1299" w:type="dxa"/>
            <w:vMerge/>
            <w:tcBorders>
              <w:left w:val="single" w:sz="4" w:space="0" w:color="000000"/>
              <w:bottom w:val="single" w:sz="4" w:space="0" w:color="000000"/>
              <w:right w:val="single" w:sz="4" w:space="0" w:color="000000"/>
            </w:tcBorders>
          </w:tcPr>
          <w:p w:rsidR="004A5EE2" w:rsidRDefault="004A5EE2">
            <w:pPr>
              <w:spacing w:after="0" w:line="259" w:lineRule="auto"/>
              <w:ind w:left="122" w:right="0" w:firstLine="0"/>
              <w:jc w:val="center"/>
            </w:pPr>
          </w:p>
        </w:tc>
      </w:tr>
      <w:tr w:rsidR="004A5EE2" w:rsidTr="00616561">
        <w:trPr>
          <w:trHeight w:val="204"/>
        </w:trPr>
        <w:tc>
          <w:tcPr>
            <w:tcW w:w="612" w:type="dxa"/>
            <w:tcBorders>
              <w:top w:val="single" w:sz="4" w:space="0" w:color="auto"/>
              <w:left w:val="single" w:sz="4" w:space="0" w:color="auto"/>
              <w:bottom w:val="single" w:sz="4" w:space="0" w:color="auto"/>
              <w:right w:val="single" w:sz="4" w:space="0" w:color="auto"/>
            </w:tcBorders>
          </w:tcPr>
          <w:p w:rsidR="004A5EE2" w:rsidRDefault="004A5EE2" w:rsidP="009E37BF">
            <w:pPr>
              <w:spacing w:after="0" w:line="259" w:lineRule="auto"/>
              <w:ind w:left="106" w:right="0" w:firstLine="0"/>
              <w:jc w:val="left"/>
            </w:pPr>
            <w:r>
              <w:lastRenderedPageBreak/>
              <w:t xml:space="preserve">1  </w:t>
            </w:r>
          </w:p>
        </w:tc>
        <w:tc>
          <w:tcPr>
            <w:tcW w:w="3293" w:type="dxa"/>
            <w:tcBorders>
              <w:top w:val="single" w:sz="4" w:space="0" w:color="000000"/>
              <w:left w:val="single" w:sz="4" w:space="0" w:color="auto"/>
              <w:bottom w:val="single" w:sz="4" w:space="0" w:color="000000"/>
              <w:right w:val="single" w:sz="4" w:space="0" w:color="000000"/>
            </w:tcBorders>
          </w:tcPr>
          <w:p w:rsidR="004A5EE2" w:rsidRDefault="004A5EE2" w:rsidP="009E37BF">
            <w:pPr>
              <w:spacing w:after="0" w:line="259" w:lineRule="auto"/>
              <w:ind w:right="2" w:firstLine="0"/>
              <w:jc w:val="center"/>
            </w:pPr>
            <w:r>
              <w:t xml:space="preserve">2  </w:t>
            </w:r>
          </w:p>
        </w:tc>
        <w:tc>
          <w:tcPr>
            <w:tcW w:w="658" w:type="dxa"/>
            <w:tcBorders>
              <w:top w:val="single" w:sz="4" w:space="0" w:color="000000"/>
              <w:left w:val="single" w:sz="4" w:space="0" w:color="000000"/>
              <w:bottom w:val="single" w:sz="4" w:space="0" w:color="000000"/>
              <w:right w:val="single" w:sz="4" w:space="0" w:color="000000"/>
            </w:tcBorders>
          </w:tcPr>
          <w:p w:rsidR="004A5EE2" w:rsidRDefault="004A5EE2" w:rsidP="009E37BF">
            <w:pPr>
              <w:spacing w:after="0" w:line="259" w:lineRule="auto"/>
              <w:ind w:right="19" w:firstLine="0"/>
              <w:jc w:val="center"/>
            </w:pPr>
            <w:r>
              <w:t xml:space="preserve">3  </w:t>
            </w:r>
          </w:p>
        </w:tc>
        <w:tc>
          <w:tcPr>
            <w:tcW w:w="1221" w:type="dxa"/>
            <w:tcBorders>
              <w:top w:val="single" w:sz="4" w:space="0" w:color="000000"/>
              <w:left w:val="single" w:sz="4" w:space="0" w:color="000000"/>
              <w:bottom w:val="single" w:sz="4" w:space="0" w:color="000000"/>
              <w:right w:val="single" w:sz="4" w:space="0" w:color="000000"/>
            </w:tcBorders>
          </w:tcPr>
          <w:p w:rsidR="004A5EE2" w:rsidRDefault="004A5EE2" w:rsidP="009E37BF">
            <w:pPr>
              <w:spacing w:after="0" w:line="259" w:lineRule="auto"/>
              <w:ind w:right="14" w:firstLine="0"/>
              <w:jc w:val="center"/>
            </w:pPr>
            <w:r>
              <w:t xml:space="preserve">4  </w:t>
            </w:r>
          </w:p>
        </w:tc>
        <w:tc>
          <w:tcPr>
            <w:tcW w:w="1228" w:type="dxa"/>
            <w:tcBorders>
              <w:top w:val="single" w:sz="4" w:space="0" w:color="000000"/>
              <w:left w:val="single" w:sz="4" w:space="0" w:color="000000"/>
              <w:bottom w:val="single" w:sz="4" w:space="0" w:color="000000"/>
              <w:right w:val="single" w:sz="4" w:space="0" w:color="000000"/>
            </w:tcBorders>
          </w:tcPr>
          <w:p w:rsidR="004A5EE2" w:rsidRDefault="004A5EE2" w:rsidP="009E37BF">
            <w:pPr>
              <w:spacing w:after="0" w:line="259" w:lineRule="auto"/>
              <w:ind w:right="15" w:firstLine="0"/>
              <w:jc w:val="center"/>
            </w:pPr>
            <w:r>
              <w:t xml:space="preserve">5  </w:t>
            </w:r>
          </w:p>
        </w:tc>
        <w:tc>
          <w:tcPr>
            <w:tcW w:w="1104" w:type="dxa"/>
            <w:tcBorders>
              <w:top w:val="single" w:sz="4" w:space="0" w:color="000000"/>
              <w:left w:val="single" w:sz="4" w:space="0" w:color="000000"/>
              <w:bottom w:val="single" w:sz="4" w:space="0" w:color="000000"/>
              <w:right w:val="single" w:sz="4" w:space="0" w:color="000000"/>
            </w:tcBorders>
          </w:tcPr>
          <w:p w:rsidR="004A5EE2" w:rsidRDefault="004A5EE2" w:rsidP="009E37BF">
            <w:pPr>
              <w:spacing w:after="0" w:line="259" w:lineRule="auto"/>
              <w:ind w:right="14" w:firstLine="0"/>
              <w:jc w:val="center"/>
            </w:pPr>
            <w:r>
              <w:t xml:space="preserve">6  </w:t>
            </w:r>
          </w:p>
        </w:tc>
        <w:tc>
          <w:tcPr>
            <w:tcW w:w="1584" w:type="dxa"/>
            <w:tcBorders>
              <w:top w:val="single" w:sz="4" w:space="0" w:color="000000"/>
              <w:left w:val="single" w:sz="4" w:space="0" w:color="000000"/>
              <w:bottom w:val="single" w:sz="4" w:space="0" w:color="000000"/>
              <w:right w:val="single" w:sz="4" w:space="0" w:color="000000"/>
            </w:tcBorders>
          </w:tcPr>
          <w:p w:rsidR="004A5EE2" w:rsidRDefault="004A5EE2" w:rsidP="009E37BF">
            <w:pPr>
              <w:spacing w:after="0" w:line="259" w:lineRule="auto"/>
              <w:ind w:right="14" w:firstLine="0"/>
              <w:jc w:val="center"/>
            </w:pPr>
            <w:r>
              <w:t xml:space="preserve">7  </w:t>
            </w:r>
          </w:p>
        </w:tc>
        <w:tc>
          <w:tcPr>
            <w:tcW w:w="1417" w:type="dxa"/>
            <w:tcBorders>
              <w:top w:val="single" w:sz="4" w:space="0" w:color="000000"/>
              <w:left w:val="single" w:sz="4" w:space="0" w:color="000000"/>
              <w:bottom w:val="single" w:sz="4" w:space="0" w:color="000000"/>
              <w:right w:val="single" w:sz="4" w:space="0" w:color="000000"/>
            </w:tcBorders>
          </w:tcPr>
          <w:p w:rsidR="004A5EE2" w:rsidRDefault="004A5EE2" w:rsidP="009E37BF">
            <w:pPr>
              <w:spacing w:after="0" w:line="259" w:lineRule="auto"/>
              <w:ind w:right="9" w:firstLine="0"/>
              <w:jc w:val="center"/>
            </w:pPr>
            <w:r>
              <w:t xml:space="preserve">8  </w:t>
            </w:r>
          </w:p>
        </w:tc>
        <w:tc>
          <w:tcPr>
            <w:tcW w:w="1215" w:type="dxa"/>
            <w:tcBorders>
              <w:top w:val="single" w:sz="4" w:space="0" w:color="000000"/>
              <w:left w:val="single" w:sz="4" w:space="0" w:color="000000"/>
              <w:bottom w:val="single" w:sz="4" w:space="0" w:color="000000"/>
              <w:right w:val="single" w:sz="4" w:space="0" w:color="000000"/>
            </w:tcBorders>
          </w:tcPr>
          <w:p w:rsidR="004A5EE2" w:rsidRDefault="004A5EE2" w:rsidP="009E37BF">
            <w:pPr>
              <w:spacing w:after="0" w:line="259" w:lineRule="auto"/>
              <w:ind w:right="20" w:firstLine="0"/>
              <w:jc w:val="center"/>
            </w:pPr>
            <w:r>
              <w:t xml:space="preserve">9  </w:t>
            </w:r>
          </w:p>
        </w:tc>
        <w:tc>
          <w:tcPr>
            <w:tcW w:w="1339" w:type="dxa"/>
            <w:gridSpan w:val="2"/>
            <w:tcBorders>
              <w:top w:val="single" w:sz="4" w:space="0" w:color="000000"/>
              <w:left w:val="single" w:sz="4" w:space="0" w:color="000000"/>
              <w:bottom w:val="single" w:sz="4" w:space="0" w:color="000000"/>
              <w:right w:val="single" w:sz="4" w:space="0" w:color="000000"/>
            </w:tcBorders>
          </w:tcPr>
          <w:p w:rsidR="004A5EE2" w:rsidRDefault="004A5EE2" w:rsidP="009E37BF">
            <w:pPr>
              <w:spacing w:after="0" w:line="259" w:lineRule="auto"/>
              <w:ind w:right="5" w:firstLine="0"/>
              <w:jc w:val="center"/>
            </w:pPr>
            <w:r>
              <w:t xml:space="preserve">10  </w:t>
            </w:r>
          </w:p>
        </w:tc>
        <w:tc>
          <w:tcPr>
            <w:tcW w:w="1299" w:type="dxa"/>
            <w:tcBorders>
              <w:top w:val="single" w:sz="4" w:space="0" w:color="000000"/>
              <w:left w:val="single" w:sz="4" w:space="0" w:color="000000"/>
              <w:bottom w:val="single" w:sz="4" w:space="0" w:color="000000"/>
              <w:right w:val="single" w:sz="4" w:space="0" w:color="000000"/>
            </w:tcBorders>
          </w:tcPr>
          <w:p w:rsidR="004A5EE2" w:rsidRDefault="004A5EE2" w:rsidP="009E37BF">
            <w:pPr>
              <w:spacing w:after="0" w:line="259" w:lineRule="auto"/>
              <w:ind w:right="0" w:firstLine="0"/>
              <w:jc w:val="center"/>
            </w:pPr>
            <w:r>
              <w:t xml:space="preserve">11  </w:t>
            </w:r>
          </w:p>
        </w:tc>
      </w:tr>
      <w:tr w:rsidR="0018325A" w:rsidTr="00616561">
        <w:trPr>
          <w:trHeight w:val="422"/>
        </w:trPr>
        <w:tc>
          <w:tcPr>
            <w:tcW w:w="61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 w:right="0" w:firstLine="0"/>
              <w:jc w:val="center"/>
            </w:pPr>
            <w:r>
              <w:t xml:space="preserve">3  </w:t>
            </w:r>
          </w:p>
        </w:tc>
        <w:tc>
          <w:tcPr>
            <w:tcW w:w="329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6" w:right="0" w:firstLine="0"/>
              <w:jc w:val="left"/>
            </w:pPr>
            <w:r>
              <w:t xml:space="preserve">Ежегодный размер пользования:  </w:t>
            </w:r>
          </w:p>
        </w:tc>
        <w:tc>
          <w:tcPr>
            <w:tcW w:w="658"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98" w:right="0" w:firstLine="0"/>
              <w:jc w:val="center"/>
            </w:pPr>
          </w:p>
        </w:tc>
        <w:tc>
          <w:tcPr>
            <w:tcW w:w="1221"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13" w:right="0" w:firstLine="0"/>
              <w:jc w:val="center"/>
            </w:pPr>
          </w:p>
        </w:tc>
        <w:tc>
          <w:tcPr>
            <w:tcW w:w="1228"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27" w:right="0" w:firstLine="0"/>
              <w:jc w:val="center"/>
            </w:pPr>
          </w:p>
        </w:tc>
        <w:tc>
          <w:tcPr>
            <w:tcW w:w="110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18" w:right="0" w:firstLine="0"/>
              <w:jc w:val="center"/>
            </w:pPr>
          </w:p>
        </w:tc>
        <w:tc>
          <w:tcPr>
            <w:tcW w:w="15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4" w:right="0" w:firstLine="0"/>
              <w:jc w:val="center"/>
            </w:pPr>
          </w:p>
        </w:tc>
        <w:tc>
          <w:tcPr>
            <w:tcW w:w="14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99" w:right="0" w:firstLine="0"/>
              <w:jc w:val="center"/>
            </w:pPr>
          </w:p>
        </w:tc>
        <w:tc>
          <w:tcPr>
            <w:tcW w:w="121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79" w:right="0" w:firstLine="0"/>
              <w:jc w:val="center"/>
            </w:pPr>
          </w:p>
        </w:tc>
        <w:tc>
          <w:tcPr>
            <w:tcW w:w="1339"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7" w:right="0" w:firstLine="0"/>
              <w:jc w:val="center"/>
            </w:pPr>
          </w:p>
        </w:tc>
        <w:tc>
          <w:tcPr>
            <w:tcW w:w="129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22" w:right="0" w:firstLine="0"/>
              <w:jc w:val="center"/>
            </w:pPr>
          </w:p>
        </w:tc>
      </w:tr>
      <w:tr w:rsidR="0018325A" w:rsidTr="00616561">
        <w:trPr>
          <w:trHeight w:val="418"/>
        </w:trPr>
        <w:tc>
          <w:tcPr>
            <w:tcW w:w="612"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3" w:right="0" w:firstLine="0"/>
              <w:jc w:val="center"/>
            </w:pPr>
          </w:p>
        </w:tc>
        <w:tc>
          <w:tcPr>
            <w:tcW w:w="329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6" w:right="0" w:firstLine="0"/>
              <w:jc w:val="left"/>
            </w:pPr>
            <w:r>
              <w:t xml:space="preserve">площадь  </w:t>
            </w:r>
          </w:p>
        </w:tc>
        <w:tc>
          <w:tcPr>
            <w:tcW w:w="65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 w:right="0" w:firstLine="0"/>
              <w:jc w:val="center"/>
            </w:pPr>
            <w:r>
              <w:t xml:space="preserve">га </w:t>
            </w:r>
          </w:p>
        </w:tc>
        <w:tc>
          <w:tcPr>
            <w:tcW w:w="1221"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left="10" w:right="0" w:firstLine="0"/>
              <w:jc w:val="center"/>
            </w:pPr>
            <w:r>
              <w:t>0,</w:t>
            </w:r>
            <w:r w:rsidR="00F4669A">
              <w:t xml:space="preserve">3  </w:t>
            </w:r>
          </w:p>
        </w:tc>
        <w:tc>
          <w:tcPr>
            <w:tcW w:w="1228"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left="14" w:right="0" w:firstLine="0"/>
              <w:jc w:val="center"/>
            </w:pPr>
            <w:r>
              <w:t>3,</w:t>
            </w:r>
            <w:r w:rsidR="00F4669A">
              <w:t xml:space="preserve">4  </w:t>
            </w:r>
          </w:p>
        </w:tc>
        <w:tc>
          <w:tcPr>
            <w:tcW w:w="1104"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left="24" w:right="0" w:firstLine="0"/>
              <w:jc w:val="center"/>
            </w:pPr>
            <w:r>
              <w:t>2,</w:t>
            </w:r>
            <w:r w:rsidR="00F4669A">
              <w:t xml:space="preserve">0  </w:t>
            </w:r>
          </w:p>
        </w:tc>
        <w:tc>
          <w:tcPr>
            <w:tcW w:w="15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4" w:right="0" w:firstLine="0"/>
              <w:jc w:val="center"/>
            </w:pPr>
          </w:p>
        </w:tc>
        <w:tc>
          <w:tcPr>
            <w:tcW w:w="14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99" w:right="0" w:firstLine="0"/>
              <w:jc w:val="center"/>
            </w:pPr>
          </w:p>
        </w:tc>
        <w:tc>
          <w:tcPr>
            <w:tcW w:w="121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79" w:right="0" w:firstLine="0"/>
              <w:jc w:val="center"/>
            </w:pPr>
          </w:p>
        </w:tc>
        <w:tc>
          <w:tcPr>
            <w:tcW w:w="1339"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7" w:right="0" w:firstLine="0"/>
              <w:jc w:val="center"/>
            </w:pPr>
          </w:p>
        </w:tc>
        <w:tc>
          <w:tcPr>
            <w:tcW w:w="129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9" w:right="0" w:firstLine="0"/>
              <w:jc w:val="center"/>
            </w:pPr>
            <w:r>
              <w:t>5</w:t>
            </w:r>
            <w:r w:rsidR="00473388">
              <w:t>,</w:t>
            </w:r>
            <w:r>
              <w:t xml:space="preserve">7  </w:t>
            </w:r>
          </w:p>
        </w:tc>
      </w:tr>
      <w:tr w:rsidR="0018325A" w:rsidTr="00616561">
        <w:trPr>
          <w:trHeight w:val="562"/>
        </w:trPr>
        <w:tc>
          <w:tcPr>
            <w:tcW w:w="612" w:type="dxa"/>
            <w:tcBorders>
              <w:top w:val="single" w:sz="4" w:space="0" w:color="000000"/>
              <w:left w:val="single" w:sz="4" w:space="0" w:color="000000"/>
              <w:bottom w:val="single" w:sz="4" w:space="0" w:color="000000"/>
              <w:right w:val="single" w:sz="4" w:space="0" w:color="000000"/>
            </w:tcBorders>
            <w:vAlign w:val="center"/>
          </w:tcPr>
          <w:p w:rsidR="0018325A" w:rsidRDefault="0018325A">
            <w:pPr>
              <w:spacing w:after="0" w:line="259" w:lineRule="auto"/>
              <w:ind w:left="103" w:right="0" w:firstLine="0"/>
              <w:jc w:val="center"/>
            </w:pPr>
          </w:p>
        </w:tc>
        <w:tc>
          <w:tcPr>
            <w:tcW w:w="329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6" w:right="487" w:firstLine="0"/>
              <w:jc w:val="left"/>
            </w:pPr>
            <w:r>
              <w:t xml:space="preserve">Вырубаемый запас корневой  </w:t>
            </w:r>
          </w:p>
        </w:tc>
        <w:tc>
          <w:tcPr>
            <w:tcW w:w="658" w:type="dxa"/>
            <w:tcBorders>
              <w:top w:val="single" w:sz="4" w:space="0" w:color="000000"/>
              <w:left w:val="single" w:sz="4" w:space="0" w:color="000000"/>
              <w:bottom w:val="single" w:sz="4" w:space="0" w:color="000000"/>
              <w:right w:val="single" w:sz="4" w:space="0" w:color="000000"/>
            </w:tcBorders>
          </w:tcPr>
          <w:p w:rsidR="0018325A" w:rsidRDefault="0018325A">
            <w:pPr>
              <w:spacing w:after="7" w:line="259" w:lineRule="auto"/>
              <w:ind w:left="98" w:right="0" w:firstLine="0"/>
              <w:jc w:val="center"/>
            </w:pPr>
          </w:p>
          <w:p w:rsidR="0018325A" w:rsidRDefault="00F4669A">
            <w:pPr>
              <w:spacing w:after="0" w:line="259" w:lineRule="auto"/>
              <w:ind w:right="17" w:firstLine="0"/>
              <w:jc w:val="center"/>
            </w:pPr>
            <w:r>
              <w:t>м</w:t>
            </w:r>
            <w:r>
              <w:rPr>
                <w:vertAlign w:val="superscript"/>
              </w:rPr>
              <w:t>3</w:t>
            </w:r>
          </w:p>
        </w:tc>
        <w:tc>
          <w:tcPr>
            <w:tcW w:w="1221" w:type="dxa"/>
            <w:tcBorders>
              <w:top w:val="single" w:sz="4" w:space="0" w:color="000000"/>
              <w:left w:val="single" w:sz="4" w:space="0" w:color="000000"/>
              <w:bottom w:val="single" w:sz="4" w:space="0" w:color="000000"/>
              <w:right w:val="single" w:sz="4" w:space="0" w:color="000000"/>
            </w:tcBorders>
            <w:vAlign w:val="bottom"/>
          </w:tcPr>
          <w:p w:rsidR="0018325A" w:rsidRDefault="00F4669A">
            <w:pPr>
              <w:spacing w:after="0" w:line="259" w:lineRule="auto"/>
              <w:ind w:left="5" w:right="0" w:firstLine="0"/>
              <w:jc w:val="center"/>
            </w:pPr>
            <w:r>
              <w:t xml:space="preserve">267  </w:t>
            </w:r>
          </w:p>
        </w:tc>
        <w:tc>
          <w:tcPr>
            <w:tcW w:w="1228" w:type="dxa"/>
            <w:tcBorders>
              <w:top w:val="single" w:sz="4" w:space="0" w:color="000000"/>
              <w:left w:val="single" w:sz="4" w:space="0" w:color="000000"/>
              <w:bottom w:val="single" w:sz="4" w:space="0" w:color="000000"/>
              <w:right w:val="single" w:sz="4" w:space="0" w:color="000000"/>
            </w:tcBorders>
            <w:vAlign w:val="bottom"/>
          </w:tcPr>
          <w:p w:rsidR="0018325A" w:rsidRDefault="00F4669A">
            <w:pPr>
              <w:spacing w:after="0" w:line="259" w:lineRule="auto"/>
              <w:ind w:left="9" w:right="0" w:firstLine="0"/>
              <w:jc w:val="center"/>
            </w:pPr>
            <w:r>
              <w:t xml:space="preserve">480  </w:t>
            </w:r>
          </w:p>
        </w:tc>
        <w:tc>
          <w:tcPr>
            <w:tcW w:w="1104" w:type="dxa"/>
            <w:tcBorders>
              <w:top w:val="single" w:sz="4" w:space="0" w:color="000000"/>
              <w:left w:val="single" w:sz="4" w:space="0" w:color="000000"/>
              <w:bottom w:val="single" w:sz="4" w:space="0" w:color="000000"/>
              <w:right w:val="single" w:sz="4" w:space="0" w:color="000000"/>
            </w:tcBorders>
            <w:vAlign w:val="bottom"/>
          </w:tcPr>
          <w:p w:rsidR="0018325A" w:rsidRDefault="00F4669A">
            <w:pPr>
              <w:spacing w:after="0" w:line="259" w:lineRule="auto"/>
              <w:ind w:left="19" w:right="0" w:firstLine="0"/>
              <w:jc w:val="center"/>
            </w:pPr>
            <w:r>
              <w:t xml:space="preserve">223  </w:t>
            </w:r>
          </w:p>
        </w:tc>
        <w:tc>
          <w:tcPr>
            <w:tcW w:w="1584" w:type="dxa"/>
            <w:tcBorders>
              <w:top w:val="single" w:sz="4" w:space="0" w:color="000000"/>
              <w:left w:val="single" w:sz="4" w:space="0" w:color="000000"/>
              <w:bottom w:val="single" w:sz="4" w:space="0" w:color="000000"/>
              <w:right w:val="single" w:sz="4" w:space="0" w:color="000000"/>
            </w:tcBorders>
            <w:vAlign w:val="bottom"/>
          </w:tcPr>
          <w:p w:rsidR="0018325A" w:rsidRDefault="0018325A">
            <w:pPr>
              <w:spacing w:after="0" w:line="259" w:lineRule="auto"/>
              <w:ind w:left="104" w:right="0" w:firstLine="0"/>
              <w:jc w:val="center"/>
            </w:pPr>
          </w:p>
        </w:tc>
        <w:tc>
          <w:tcPr>
            <w:tcW w:w="1417" w:type="dxa"/>
            <w:tcBorders>
              <w:top w:val="single" w:sz="4" w:space="0" w:color="000000"/>
              <w:left w:val="single" w:sz="4" w:space="0" w:color="000000"/>
              <w:bottom w:val="single" w:sz="4" w:space="0" w:color="000000"/>
              <w:right w:val="single" w:sz="4" w:space="0" w:color="000000"/>
            </w:tcBorders>
            <w:vAlign w:val="bottom"/>
          </w:tcPr>
          <w:p w:rsidR="0018325A" w:rsidRDefault="0018325A">
            <w:pPr>
              <w:spacing w:after="0" w:line="259" w:lineRule="auto"/>
              <w:ind w:left="99" w:right="0" w:firstLine="0"/>
              <w:jc w:val="center"/>
            </w:pPr>
          </w:p>
        </w:tc>
        <w:tc>
          <w:tcPr>
            <w:tcW w:w="1215" w:type="dxa"/>
            <w:tcBorders>
              <w:top w:val="single" w:sz="4" w:space="0" w:color="000000"/>
              <w:left w:val="single" w:sz="4" w:space="0" w:color="000000"/>
              <w:bottom w:val="single" w:sz="4" w:space="0" w:color="000000"/>
              <w:right w:val="single" w:sz="4" w:space="0" w:color="000000"/>
            </w:tcBorders>
            <w:vAlign w:val="bottom"/>
          </w:tcPr>
          <w:p w:rsidR="0018325A" w:rsidRDefault="0018325A">
            <w:pPr>
              <w:spacing w:after="0" w:line="259" w:lineRule="auto"/>
              <w:ind w:left="79" w:right="0" w:firstLine="0"/>
              <w:jc w:val="center"/>
            </w:pPr>
          </w:p>
        </w:tc>
        <w:tc>
          <w:tcPr>
            <w:tcW w:w="1339" w:type="dxa"/>
            <w:gridSpan w:val="2"/>
            <w:tcBorders>
              <w:top w:val="single" w:sz="4" w:space="0" w:color="000000"/>
              <w:left w:val="single" w:sz="4" w:space="0" w:color="000000"/>
              <w:bottom w:val="single" w:sz="4" w:space="0" w:color="000000"/>
              <w:right w:val="single" w:sz="4" w:space="0" w:color="000000"/>
            </w:tcBorders>
            <w:vAlign w:val="bottom"/>
          </w:tcPr>
          <w:p w:rsidR="0018325A" w:rsidRDefault="0018325A">
            <w:pPr>
              <w:spacing w:after="0" w:line="259" w:lineRule="auto"/>
              <w:ind w:left="107" w:right="0" w:firstLine="0"/>
              <w:jc w:val="center"/>
            </w:pPr>
          </w:p>
        </w:tc>
        <w:tc>
          <w:tcPr>
            <w:tcW w:w="1299" w:type="dxa"/>
            <w:tcBorders>
              <w:top w:val="single" w:sz="4" w:space="0" w:color="000000"/>
              <w:left w:val="single" w:sz="4" w:space="0" w:color="000000"/>
              <w:bottom w:val="single" w:sz="4" w:space="0" w:color="000000"/>
              <w:right w:val="single" w:sz="4" w:space="0" w:color="000000"/>
            </w:tcBorders>
            <w:vAlign w:val="bottom"/>
          </w:tcPr>
          <w:p w:rsidR="0018325A" w:rsidRDefault="00F4669A">
            <w:pPr>
              <w:spacing w:after="0" w:line="259" w:lineRule="auto"/>
              <w:ind w:left="5" w:right="0" w:firstLine="0"/>
              <w:jc w:val="center"/>
            </w:pPr>
            <w:r>
              <w:t xml:space="preserve">970  </w:t>
            </w:r>
          </w:p>
        </w:tc>
      </w:tr>
      <w:tr w:rsidR="0018325A" w:rsidTr="00616561">
        <w:trPr>
          <w:trHeight w:val="427"/>
        </w:trPr>
        <w:tc>
          <w:tcPr>
            <w:tcW w:w="612"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3" w:right="0" w:firstLine="0"/>
              <w:jc w:val="center"/>
            </w:pPr>
          </w:p>
        </w:tc>
        <w:tc>
          <w:tcPr>
            <w:tcW w:w="329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6" w:right="0" w:firstLine="0"/>
              <w:jc w:val="left"/>
            </w:pPr>
            <w:r>
              <w:t xml:space="preserve">ликвидный  </w:t>
            </w:r>
          </w:p>
        </w:tc>
        <w:tc>
          <w:tcPr>
            <w:tcW w:w="65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 w:right="0" w:firstLine="0"/>
              <w:jc w:val="center"/>
            </w:pPr>
            <w:r>
              <w:t xml:space="preserve">-/-  </w:t>
            </w:r>
          </w:p>
        </w:tc>
        <w:tc>
          <w:tcPr>
            <w:tcW w:w="122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 w:right="0" w:firstLine="0"/>
              <w:jc w:val="center"/>
            </w:pPr>
            <w:r>
              <w:t xml:space="preserve">160  </w:t>
            </w:r>
          </w:p>
        </w:tc>
        <w:tc>
          <w:tcPr>
            <w:tcW w:w="122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9" w:right="0" w:firstLine="0"/>
              <w:jc w:val="center"/>
            </w:pPr>
            <w:r>
              <w:t xml:space="preserve">295  </w:t>
            </w:r>
          </w:p>
        </w:tc>
        <w:tc>
          <w:tcPr>
            <w:tcW w:w="110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9" w:right="0" w:firstLine="0"/>
              <w:jc w:val="center"/>
            </w:pPr>
            <w:r>
              <w:t xml:space="preserve">134  </w:t>
            </w:r>
          </w:p>
        </w:tc>
        <w:tc>
          <w:tcPr>
            <w:tcW w:w="15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4" w:right="0" w:firstLine="0"/>
              <w:jc w:val="center"/>
            </w:pPr>
          </w:p>
        </w:tc>
        <w:tc>
          <w:tcPr>
            <w:tcW w:w="14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99" w:right="0" w:firstLine="0"/>
              <w:jc w:val="center"/>
            </w:pPr>
          </w:p>
        </w:tc>
        <w:tc>
          <w:tcPr>
            <w:tcW w:w="121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79" w:right="0" w:firstLine="0"/>
              <w:jc w:val="center"/>
            </w:pPr>
          </w:p>
        </w:tc>
        <w:tc>
          <w:tcPr>
            <w:tcW w:w="1339"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7" w:right="0" w:firstLine="0"/>
              <w:jc w:val="center"/>
            </w:pPr>
          </w:p>
        </w:tc>
        <w:tc>
          <w:tcPr>
            <w:tcW w:w="129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 w:right="0" w:firstLine="0"/>
              <w:jc w:val="center"/>
            </w:pPr>
            <w:r>
              <w:t xml:space="preserve">589  </w:t>
            </w:r>
          </w:p>
        </w:tc>
      </w:tr>
      <w:tr w:rsidR="0018325A" w:rsidTr="00616561">
        <w:trPr>
          <w:trHeight w:val="418"/>
        </w:trPr>
        <w:tc>
          <w:tcPr>
            <w:tcW w:w="612"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3" w:right="0" w:firstLine="0"/>
              <w:jc w:val="center"/>
            </w:pPr>
          </w:p>
        </w:tc>
        <w:tc>
          <w:tcPr>
            <w:tcW w:w="329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6" w:right="0" w:firstLine="0"/>
              <w:jc w:val="left"/>
            </w:pPr>
            <w:r>
              <w:t xml:space="preserve">деловой  </w:t>
            </w:r>
          </w:p>
        </w:tc>
        <w:tc>
          <w:tcPr>
            <w:tcW w:w="65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 w:right="0" w:firstLine="0"/>
              <w:jc w:val="center"/>
            </w:pPr>
            <w:r>
              <w:t xml:space="preserve">-/-  </w:t>
            </w:r>
          </w:p>
        </w:tc>
        <w:tc>
          <w:tcPr>
            <w:tcW w:w="122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 w:right="0" w:firstLine="0"/>
              <w:jc w:val="center"/>
            </w:pPr>
            <w:r>
              <w:t xml:space="preserve">106  </w:t>
            </w:r>
          </w:p>
        </w:tc>
        <w:tc>
          <w:tcPr>
            <w:tcW w:w="122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9" w:right="0" w:firstLine="0"/>
              <w:jc w:val="center"/>
            </w:pPr>
            <w:r>
              <w:t xml:space="preserve">196  </w:t>
            </w:r>
          </w:p>
        </w:tc>
        <w:tc>
          <w:tcPr>
            <w:tcW w:w="110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4" w:right="0" w:firstLine="0"/>
              <w:jc w:val="center"/>
            </w:pPr>
            <w:r>
              <w:t xml:space="preserve">90  </w:t>
            </w:r>
          </w:p>
        </w:tc>
        <w:tc>
          <w:tcPr>
            <w:tcW w:w="15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4" w:right="0" w:firstLine="0"/>
              <w:jc w:val="center"/>
            </w:pPr>
          </w:p>
        </w:tc>
        <w:tc>
          <w:tcPr>
            <w:tcW w:w="14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99" w:right="0" w:firstLine="0"/>
              <w:jc w:val="center"/>
            </w:pPr>
          </w:p>
        </w:tc>
        <w:tc>
          <w:tcPr>
            <w:tcW w:w="121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79" w:right="0" w:firstLine="0"/>
              <w:jc w:val="center"/>
            </w:pPr>
          </w:p>
        </w:tc>
        <w:tc>
          <w:tcPr>
            <w:tcW w:w="1339"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07" w:right="0" w:firstLine="0"/>
              <w:jc w:val="center"/>
            </w:pPr>
          </w:p>
        </w:tc>
        <w:tc>
          <w:tcPr>
            <w:tcW w:w="129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 w:right="0" w:firstLine="0"/>
              <w:jc w:val="center"/>
            </w:pPr>
            <w:r>
              <w:t xml:space="preserve">392  </w:t>
            </w:r>
          </w:p>
        </w:tc>
      </w:tr>
    </w:tbl>
    <w:p w:rsidR="0018325A" w:rsidRDefault="00F4669A" w:rsidP="004645AF">
      <w:pPr>
        <w:spacing w:after="39" w:line="240" w:lineRule="auto"/>
        <w:ind w:left="-15" w:right="0" w:firstLine="851"/>
      </w:pPr>
      <w:r>
        <w:rPr>
          <w:i/>
        </w:rPr>
        <w:t>Примечание: Таблица 8 к Составу лесохозяйственных регламентов, порядку их разработки, срокам их действия и порядку внесения в них изменений.</w:t>
      </w:r>
    </w:p>
    <w:p w:rsidR="004645AF" w:rsidRDefault="004645AF" w:rsidP="004645AF">
      <w:pPr>
        <w:spacing w:after="39" w:line="240" w:lineRule="auto"/>
        <w:ind w:left="-15" w:right="0" w:firstLine="851"/>
      </w:pPr>
      <w:r>
        <w:br w:type="page"/>
      </w:r>
    </w:p>
    <w:p w:rsidR="0018325A" w:rsidRDefault="00F4669A" w:rsidP="004645AF">
      <w:pPr>
        <w:spacing w:after="260" w:line="240" w:lineRule="auto"/>
        <w:ind w:left="864" w:right="113" w:hanging="13"/>
      </w:pPr>
      <w:r>
        <w:rPr>
          <w:b/>
        </w:rPr>
        <w:lastRenderedPageBreak/>
        <w:t xml:space="preserve">2.1.4. Расчетная лесосека (ежегодный допустимый объем изъятия древесины) при всех видах рубок </w:t>
      </w:r>
    </w:p>
    <w:p w:rsidR="0018325A" w:rsidRDefault="00F4669A" w:rsidP="004645AF">
      <w:pPr>
        <w:spacing w:after="252" w:line="240" w:lineRule="auto"/>
        <w:ind w:left="864" w:right="112" w:hanging="13"/>
      </w:pPr>
      <w:r>
        <w:t xml:space="preserve">Таблица 7 - Расчетная лесосека (ежегодный допустимый объем изъятия древесины) при всех видах рубок  </w:t>
      </w:r>
    </w:p>
    <w:p w:rsidR="0018325A" w:rsidRDefault="00F4669A" w:rsidP="004645AF">
      <w:pPr>
        <w:spacing w:after="0" w:line="240" w:lineRule="auto"/>
        <w:ind w:left="10" w:right="51" w:firstLine="11047"/>
      </w:pPr>
      <w:r>
        <w:t xml:space="preserve">(площадь – га, запас – тыс. м3)  </w:t>
      </w:r>
    </w:p>
    <w:tbl>
      <w:tblPr>
        <w:tblStyle w:val="TableGrid"/>
        <w:tblW w:w="15081" w:type="dxa"/>
        <w:tblInd w:w="-202" w:type="dxa"/>
        <w:tblCellMar>
          <w:top w:w="43" w:type="dxa"/>
          <w:left w:w="106" w:type="dxa"/>
          <w:right w:w="2" w:type="dxa"/>
        </w:tblCellMar>
        <w:tblLook w:val="04A0"/>
      </w:tblPr>
      <w:tblGrid>
        <w:gridCol w:w="1228"/>
        <w:gridCol w:w="960"/>
        <w:gridCol w:w="917"/>
        <w:gridCol w:w="850"/>
        <w:gridCol w:w="955"/>
        <w:gridCol w:w="913"/>
        <w:gridCol w:w="840"/>
        <w:gridCol w:w="951"/>
        <w:gridCol w:w="908"/>
        <w:gridCol w:w="840"/>
        <w:gridCol w:w="956"/>
        <w:gridCol w:w="902"/>
        <w:gridCol w:w="913"/>
        <w:gridCol w:w="883"/>
        <w:gridCol w:w="898"/>
        <w:gridCol w:w="1167"/>
      </w:tblGrid>
      <w:tr w:rsidR="0018325A" w:rsidTr="00616561">
        <w:trPr>
          <w:trHeight w:val="2127"/>
        </w:trPr>
        <w:tc>
          <w:tcPr>
            <w:tcW w:w="1228" w:type="dxa"/>
            <w:vMerge w:val="restart"/>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67" w:right="0" w:firstLine="0"/>
              <w:jc w:val="left"/>
            </w:pPr>
            <w:r>
              <w:rPr>
                <w:sz w:val="20"/>
              </w:rPr>
              <w:t xml:space="preserve">Хозяйства </w:t>
            </w:r>
          </w:p>
        </w:tc>
        <w:tc>
          <w:tcPr>
            <w:tcW w:w="2727" w:type="dxa"/>
            <w:gridSpan w:val="3"/>
            <w:tcBorders>
              <w:top w:val="single" w:sz="4" w:space="0" w:color="000000"/>
              <w:left w:val="single" w:sz="4" w:space="0" w:color="000000"/>
              <w:bottom w:val="single" w:sz="4" w:space="0" w:color="000000"/>
              <w:right w:val="single" w:sz="4" w:space="0" w:color="000000"/>
            </w:tcBorders>
            <w:vAlign w:val="center"/>
          </w:tcPr>
          <w:p w:rsidR="0018325A" w:rsidRDefault="00F4669A">
            <w:pPr>
              <w:tabs>
                <w:tab w:val="center" w:pos="906"/>
                <w:tab w:val="center" w:pos="1802"/>
                <w:tab w:val="right" w:pos="2619"/>
              </w:tabs>
              <w:spacing w:after="34" w:line="259" w:lineRule="auto"/>
              <w:ind w:right="0" w:firstLine="0"/>
              <w:jc w:val="left"/>
            </w:pPr>
            <w:r>
              <w:rPr>
                <w:sz w:val="20"/>
              </w:rPr>
              <w:t xml:space="preserve">при </w:t>
            </w:r>
            <w:r>
              <w:rPr>
                <w:sz w:val="20"/>
              </w:rPr>
              <w:tab/>
              <w:t xml:space="preserve">рубке </w:t>
            </w:r>
            <w:r>
              <w:rPr>
                <w:sz w:val="20"/>
              </w:rPr>
              <w:tab/>
              <w:t xml:space="preserve">спелых </w:t>
            </w:r>
            <w:r>
              <w:rPr>
                <w:sz w:val="20"/>
              </w:rPr>
              <w:tab/>
              <w:t xml:space="preserve">и </w:t>
            </w:r>
          </w:p>
          <w:p w:rsidR="0018325A" w:rsidRDefault="00F4669A">
            <w:pPr>
              <w:spacing w:after="0" w:line="259" w:lineRule="auto"/>
              <w:ind w:left="5" w:right="0" w:firstLine="0"/>
              <w:jc w:val="left"/>
            </w:pPr>
            <w:r>
              <w:rPr>
                <w:sz w:val="20"/>
              </w:rPr>
              <w:t>перестойных лесных насаждений</w:t>
            </w:r>
          </w:p>
        </w:tc>
        <w:tc>
          <w:tcPr>
            <w:tcW w:w="2708" w:type="dxa"/>
            <w:gridSpan w:val="3"/>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5" w:right="37" w:firstLine="0"/>
              <w:jc w:val="left"/>
            </w:pPr>
            <w:r>
              <w:rPr>
                <w:sz w:val="20"/>
              </w:rPr>
              <w:t xml:space="preserve">при рубке средневозрастных, приспевающих,  спелых, перестойных  </w:t>
            </w:r>
            <w:r>
              <w:rPr>
                <w:sz w:val="20"/>
              </w:rPr>
              <w:tab/>
              <w:t xml:space="preserve">лесных насаждений (при уходе за лесами) </w:t>
            </w:r>
          </w:p>
        </w:tc>
        <w:tc>
          <w:tcPr>
            <w:tcW w:w="2699" w:type="dxa"/>
            <w:gridSpan w:val="3"/>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12" w:firstLine="0"/>
            </w:pPr>
            <w:r>
              <w:rPr>
                <w:sz w:val="20"/>
              </w:rPr>
              <w:t xml:space="preserve">при рубке погибших и поврежденных насаждений (при проведении санитарно - оздоровительных мероприятий) </w:t>
            </w:r>
          </w:p>
        </w:tc>
        <w:tc>
          <w:tcPr>
            <w:tcW w:w="277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67" w:lineRule="auto"/>
              <w:ind w:left="5" w:right="0" w:firstLine="0"/>
              <w:jc w:val="left"/>
            </w:pPr>
            <w:r>
              <w:rPr>
                <w:sz w:val="20"/>
              </w:rPr>
              <w:t xml:space="preserve">при </w:t>
            </w:r>
            <w:r>
              <w:rPr>
                <w:sz w:val="20"/>
              </w:rPr>
              <w:tab/>
              <w:t xml:space="preserve">рубке </w:t>
            </w:r>
            <w:r>
              <w:rPr>
                <w:sz w:val="20"/>
              </w:rPr>
              <w:tab/>
              <w:t xml:space="preserve">лесных насаждений связанных и не связанных состроительством, реконструкцией, эксплуатацией  объектов лесной, </w:t>
            </w:r>
          </w:p>
          <w:p w:rsidR="0018325A" w:rsidRDefault="00F4669A">
            <w:pPr>
              <w:spacing w:after="0" w:line="259" w:lineRule="auto"/>
              <w:ind w:left="5" w:right="0" w:firstLine="0"/>
              <w:jc w:val="left"/>
            </w:pPr>
            <w:r>
              <w:rPr>
                <w:sz w:val="20"/>
              </w:rPr>
              <w:t>лесоперерабатывающей инфраструктуры</w:t>
            </w:r>
          </w:p>
        </w:tc>
        <w:tc>
          <w:tcPr>
            <w:tcW w:w="883" w:type="dxa"/>
            <w:tcBorders>
              <w:top w:val="single" w:sz="4" w:space="0" w:color="000000"/>
              <w:left w:val="single" w:sz="4" w:space="0" w:color="000000"/>
              <w:bottom w:val="single" w:sz="4" w:space="0" w:color="000000"/>
              <w:right w:val="nil"/>
            </w:tcBorders>
          </w:tcPr>
          <w:p w:rsidR="0018325A" w:rsidRDefault="0018325A">
            <w:pPr>
              <w:spacing w:after="0" w:line="259" w:lineRule="auto"/>
              <w:ind w:right="0" w:firstLine="0"/>
              <w:jc w:val="left"/>
            </w:pPr>
          </w:p>
        </w:tc>
        <w:tc>
          <w:tcPr>
            <w:tcW w:w="2065" w:type="dxa"/>
            <w:gridSpan w:val="2"/>
            <w:tcBorders>
              <w:top w:val="single" w:sz="4" w:space="0" w:color="000000"/>
              <w:left w:val="nil"/>
              <w:bottom w:val="single" w:sz="4" w:space="0" w:color="000000"/>
              <w:right w:val="single" w:sz="4" w:space="0" w:color="000000"/>
            </w:tcBorders>
            <w:vAlign w:val="center"/>
          </w:tcPr>
          <w:p w:rsidR="0018325A" w:rsidRDefault="00F4669A">
            <w:pPr>
              <w:spacing w:after="0" w:line="259" w:lineRule="auto"/>
              <w:ind w:left="96" w:right="0" w:firstLine="0"/>
              <w:jc w:val="left"/>
            </w:pPr>
            <w:r>
              <w:rPr>
                <w:sz w:val="20"/>
              </w:rPr>
              <w:t xml:space="preserve">всего </w:t>
            </w:r>
          </w:p>
        </w:tc>
      </w:tr>
      <w:tr w:rsidR="0018325A" w:rsidTr="00616561">
        <w:trPr>
          <w:trHeight w:val="269"/>
        </w:trPr>
        <w:tc>
          <w:tcPr>
            <w:tcW w:w="0" w:type="auto"/>
            <w:vMerge/>
            <w:tcBorders>
              <w:top w:val="nil"/>
              <w:left w:val="single" w:sz="4" w:space="0" w:color="000000"/>
              <w:bottom w:val="nil"/>
              <w:right w:val="single" w:sz="4" w:space="0" w:color="000000"/>
            </w:tcBorders>
          </w:tcPr>
          <w:p w:rsidR="0018325A" w:rsidRDefault="0018325A">
            <w:pPr>
              <w:spacing w:after="160" w:line="259" w:lineRule="auto"/>
              <w:ind w:right="0" w:firstLine="0"/>
              <w:jc w:val="left"/>
            </w:pPr>
          </w:p>
        </w:tc>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43" w:right="0" w:firstLine="0"/>
              <w:jc w:val="left"/>
            </w:pPr>
            <w:r>
              <w:rPr>
                <w:sz w:val="18"/>
              </w:rPr>
              <w:t xml:space="preserve">площадь </w:t>
            </w:r>
          </w:p>
        </w:tc>
        <w:tc>
          <w:tcPr>
            <w:tcW w:w="176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95" w:firstLine="0"/>
              <w:jc w:val="center"/>
            </w:pPr>
            <w:r>
              <w:rPr>
                <w:sz w:val="18"/>
              </w:rPr>
              <w:t xml:space="preserve">запас </w:t>
            </w:r>
          </w:p>
        </w:tc>
        <w:tc>
          <w:tcPr>
            <w:tcW w:w="955" w:type="dxa"/>
            <w:vMerge w:val="restart"/>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38" w:right="0" w:firstLine="0"/>
              <w:jc w:val="left"/>
            </w:pPr>
            <w:r>
              <w:rPr>
                <w:sz w:val="18"/>
              </w:rPr>
              <w:t xml:space="preserve">площадь </w:t>
            </w:r>
          </w:p>
        </w:tc>
        <w:tc>
          <w:tcPr>
            <w:tcW w:w="1753"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99" w:firstLine="0"/>
              <w:jc w:val="center"/>
            </w:pPr>
            <w:r>
              <w:rPr>
                <w:sz w:val="18"/>
              </w:rPr>
              <w:t xml:space="preserve">запас </w:t>
            </w:r>
          </w:p>
        </w:tc>
        <w:tc>
          <w:tcPr>
            <w:tcW w:w="951" w:type="dxa"/>
            <w:vMerge w:val="restart"/>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34" w:right="0" w:firstLine="0"/>
              <w:jc w:val="left"/>
            </w:pPr>
            <w:r>
              <w:rPr>
                <w:sz w:val="18"/>
              </w:rPr>
              <w:t xml:space="preserve">площадь </w:t>
            </w:r>
          </w:p>
        </w:tc>
        <w:tc>
          <w:tcPr>
            <w:tcW w:w="1748"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95" w:firstLine="0"/>
              <w:jc w:val="center"/>
            </w:pPr>
            <w:r>
              <w:rPr>
                <w:sz w:val="18"/>
              </w:rPr>
              <w:t xml:space="preserve">запас </w:t>
            </w:r>
          </w:p>
        </w:tc>
        <w:tc>
          <w:tcPr>
            <w:tcW w:w="956" w:type="dxa"/>
            <w:vMerge w:val="restart"/>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38" w:right="0" w:firstLine="0"/>
              <w:jc w:val="left"/>
            </w:pPr>
            <w:r>
              <w:rPr>
                <w:sz w:val="18"/>
              </w:rPr>
              <w:t xml:space="preserve">площадь </w:t>
            </w:r>
          </w:p>
        </w:tc>
        <w:tc>
          <w:tcPr>
            <w:tcW w:w="1815"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95" w:firstLine="0"/>
              <w:jc w:val="center"/>
            </w:pPr>
            <w:r>
              <w:rPr>
                <w:sz w:val="18"/>
              </w:rPr>
              <w:t xml:space="preserve">Запас </w:t>
            </w:r>
          </w:p>
        </w:tc>
        <w:tc>
          <w:tcPr>
            <w:tcW w:w="883" w:type="dxa"/>
            <w:vMerge w:val="restart"/>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5" w:right="0" w:firstLine="0"/>
              <w:jc w:val="left"/>
            </w:pPr>
            <w:r>
              <w:rPr>
                <w:sz w:val="18"/>
              </w:rPr>
              <w:t xml:space="preserve">площадь </w:t>
            </w:r>
          </w:p>
        </w:tc>
        <w:tc>
          <w:tcPr>
            <w:tcW w:w="2065"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3" w:firstLine="0"/>
              <w:jc w:val="center"/>
            </w:pPr>
            <w:r>
              <w:rPr>
                <w:sz w:val="18"/>
              </w:rPr>
              <w:t xml:space="preserve">Запас </w:t>
            </w:r>
          </w:p>
        </w:tc>
      </w:tr>
      <w:tr w:rsidR="0018325A" w:rsidTr="00616561">
        <w:trPr>
          <w:trHeight w:val="509"/>
        </w:trPr>
        <w:tc>
          <w:tcPr>
            <w:tcW w:w="0" w:type="auto"/>
            <w:vMerge/>
            <w:tcBorders>
              <w:top w:val="nil"/>
              <w:left w:val="single" w:sz="4" w:space="0" w:color="000000"/>
              <w:bottom w:val="single" w:sz="4" w:space="0" w:color="000000"/>
              <w:right w:val="single" w:sz="4" w:space="0" w:color="000000"/>
            </w:tcBorders>
          </w:tcPr>
          <w:p w:rsidR="0018325A" w:rsidRDefault="0018325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18325A" w:rsidRDefault="0018325A">
            <w:pPr>
              <w:spacing w:after="160" w:line="259" w:lineRule="auto"/>
              <w:ind w:right="0" w:firstLine="0"/>
              <w:jc w:val="left"/>
            </w:pPr>
          </w:p>
        </w:tc>
        <w:tc>
          <w:tcPr>
            <w:tcW w:w="917" w:type="dxa"/>
            <w:tcBorders>
              <w:top w:val="single" w:sz="4" w:space="0" w:color="000000"/>
              <w:left w:val="single" w:sz="4" w:space="0" w:color="000000"/>
              <w:bottom w:val="single" w:sz="4" w:space="0" w:color="000000"/>
              <w:right w:val="single" w:sz="4" w:space="0" w:color="000000"/>
            </w:tcBorders>
          </w:tcPr>
          <w:p w:rsidR="0018325A" w:rsidRDefault="00F4669A">
            <w:pPr>
              <w:spacing w:after="31" w:line="259" w:lineRule="auto"/>
              <w:ind w:left="53" w:right="0" w:firstLine="0"/>
              <w:jc w:val="left"/>
            </w:pPr>
            <w:r>
              <w:rPr>
                <w:sz w:val="18"/>
              </w:rPr>
              <w:t>ликвид-</w:t>
            </w:r>
          </w:p>
          <w:p w:rsidR="0018325A" w:rsidRDefault="00F4669A">
            <w:pPr>
              <w:spacing w:after="0" w:line="259" w:lineRule="auto"/>
              <w:ind w:right="97" w:firstLine="0"/>
              <w:jc w:val="center"/>
            </w:pPr>
            <w:r>
              <w:rPr>
                <w:sz w:val="18"/>
              </w:rPr>
              <w:t>ный</w:t>
            </w:r>
          </w:p>
        </w:tc>
        <w:tc>
          <w:tcPr>
            <w:tcW w:w="85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 w:right="0" w:firstLine="0"/>
              <w:jc w:val="left"/>
            </w:pPr>
            <w:r>
              <w:rPr>
                <w:sz w:val="18"/>
              </w:rPr>
              <w:t xml:space="preserve">деловой </w:t>
            </w:r>
          </w:p>
        </w:tc>
        <w:tc>
          <w:tcPr>
            <w:tcW w:w="0" w:type="auto"/>
            <w:vMerge/>
            <w:tcBorders>
              <w:top w:val="nil"/>
              <w:left w:val="single" w:sz="4" w:space="0" w:color="000000"/>
              <w:bottom w:val="single" w:sz="4" w:space="0" w:color="000000"/>
              <w:right w:val="single" w:sz="4" w:space="0" w:color="000000"/>
            </w:tcBorders>
          </w:tcPr>
          <w:p w:rsidR="0018325A" w:rsidRDefault="0018325A">
            <w:pPr>
              <w:spacing w:after="160" w:line="259" w:lineRule="auto"/>
              <w:ind w:right="0" w:firstLine="0"/>
              <w:jc w:val="left"/>
            </w:pPr>
          </w:p>
        </w:tc>
        <w:tc>
          <w:tcPr>
            <w:tcW w:w="913" w:type="dxa"/>
            <w:tcBorders>
              <w:top w:val="single" w:sz="4" w:space="0" w:color="000000"/>
              <w:left w:val="single" w:sz="4" w:space="0" w:color="000000"/>
              <w:bottom w:val="single" w:sz="4" w:space="0" w:color="000000"/>
              <w:right w:val="single" w:sz="4" w:space="0" w:color="000000"/>
            </w:tcBorders>
          </w:tcPr>
          <w:p w:rsidR="0018325A" w:rsidRDefault="00F4669A">
            <w:pPr>
              <w:spacing w:after="31" w:line="259" w:lineRule="auto"/>
              <w:ind w:left="49" w:right="0" w:firstLine="0"/>
              <w:jc w:val="left"/>
            </w:pPr>
            <w:r>
              <w:rPr>
                <w:sz w:val="18"/>
              </w:rPr>
              <w:t>ликвид-</w:t>
            </w:r>
          </w:p>
          <w:p w:rsidR="0018325A" w:rsidRDefault="00F4669A">
            <w:pPr>
              <w:spacing w:after="0" w:line="259" w:lineRule="auto"/>
              <w:ind w:right="101" w:firstLine="0"/>
              <w:jc w:val="center"/>
            </w:pPr>
            <w:r>
              <w:rPr>
                <w:sz w:val="18"/>
              </w:rPr>
              <w:t>ный</w:t>
            </w:r>
          </w:p>
        </w:tc>
        <w:tc>
          <w:tcPr>
            <w:tcW w:w="84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rPr>
                <w:sz w:val="18"/>
              </w:rPr>
              <w:t xml:space="preserve">деловой </w:t>
            </w:r>
          </w:p>
        </w:tc>
        <w:tc>
          <w:tcPr>
            <w:tcW w:w="0" w:type="auto"/>
            <w:vMerge/>
            <w:tcBorders>
              <w:top w:val="nil"/>
              <w:left w:val="single" w:sz="4" w:space="0" w:color="000000"/>
              <w:bottom w:val="single" w:sz="4" w:space="0" w:color="000000"/>
              <w:right w:val="single" w:sz="4" w:space="0" w:color="000000"/>
            </w:tcBorders>
          </w:tcPr>
          <w:p w:rsidR="0018325A" w:rsidRDefault="0018325A">
            <w:pPr>
              <w:spacing w:after="160" w:line="259" w:lineRule="auto"/>
              <w:ind w:right="0" w:firstLine="0"/>
              <w:jc w:val="left"/>
            </w:pPr>
          </w:p>
        </w:tc>
        <w:tc>
          <w:tcPr>
            <w:tcW w:w="908" w:type="dxa"/>
            <w:tcBorders>
              <w:top w:val="single" w:sz="4" w:space="0" w:color="000000"/>
              <w:left w:val="single" w:sz="4" w:space="0" w:color="000000"/>
              <w:bottom w:val="single" w:sz="4" w:space="0" w:color="000000"/>
              <w:right w:val="single" w:sz="4" w:space="0" w:color="000000"/>
            </w:tcBorders>
          </w:tcPr>
          <w:p w:rsidR="0018325A" w:rsidRDefault="00F4669A">
            <w:pPr>
              <w:spacing w:after="31" w:line="259" w:lineRule="auto"/>
              <w:ind w:left="48" w:right="0" w:firstLine="0"/>
              <w:jc w:val="left"/>
            </w:pPr>
            <w:r>
              <w:rPr>
                <w:sz w:val="18"/>
              </w:rPr>
              <w:t>ликвид-</w:t>
            </w:r>
          </w:p>
          <w:p w:rsidR="0018325A" w:rsidRDefault="00F4669A">
            <w:pPr>
              <w:spacing w:after="0" w:line="259" w:lineRule="auto"/>
              <w:ind w:right="88" w:firstLine="0"/>
              <w:jc w:val="center"/>
            </w:pPr>
            <w:r>
              <w:rPr>
                <w:sz w:val="18"/>
              </w:rPr>
              <w:t>ный</w:t>
            </w:r>
          </w:p>
        </w:tc>
        <w:tc>
          <w:tcPr>
            <w:tcW w:w="84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 w:right="0" w:firstLine="0"/>
              <w:jc w:val="left"/>
            </w:pPr>
            <w:r>
              <w:rPr>
                <w:sz w:val="18"/>
              </w:rPr>
              <w:t xml:space="preserve">деловой </w:t>
            </w:r>
          </w:p>
        </w:tc>
        <w:tc>
          <w:tcPr>
            <w:tcW w:w="0" w:type="auto"/>
            <w:vMerge/>
            <w:tcBorders>
              <w:top w:val="nil"/>
              <w:left w:val="single" w:sz="4" w:space="0" w:color="000000"/>
              <w:bottom w:val="single" w:sz="4" w:space="0" w:color="000000"/>
              <w:right w:val="single" w:sz="4" w:space="0" w:color="000000"/>
            </w:tcBorders>
          </w:tcPr>
          <w:p w:rsidR="0018325A" w:rsidRDefault="0018325A">
            <w:pPr>
              <w:spacing w:after="160" w:line="259" w:lineRule="auto"/>
              <w:ind w:right="0" w:firstLine="0"/>
              <w:jc w:val="left"/>
            </w:pPr>
          </w:p>
        </w:tc>
        <w:tc>
          <w:tcPr>
            <w:tcW w:w="902" w:type="dxa"/>
            <w:tcBorders>
              <w:top w:val="single" w:sz="4" w:space="0" w:color="000000"/>
              <w:left w:val="single" w:sz="4" w:space="0" w:color="000000"/>
              <w:bottom w:val="single" w:sz="4" w:space="0" w:color="000000"/>
              <w:right w:val="single" w:sz="4" w:space="0" w:color="000000"/>
            </w:tcBorders>
          </w:tcPr>
          <w:p w:rsidR="0018325A" w:rsidRDefault="00F4669A">
            <w:pPr>
              <w:spacing w:after="31" w:line="259" w:lineRule="auto"/>
              <w:ind w:left="43" w:right="0" w:firstLine="0"/>
              <w:jc w:val="left"/>
            </w:pPr>
            <w:r>
              <w:rPr>
                <w:sz w:val="18"/>
              </w:rPr>
              <w:t>ликвид-</w:t>
            </w:r>
          </w:p>
          <w:p w:rsidR="0018325A" w:rsidRDefault="00F4669A">
            <w:pPr>
              <w:spacing w:after="0" w:line="259" w:lineRule="auto"/>
              <w:ind w:right="92" w:firstLine="0"/>
              <w:jc w:val="center"/>
            </w:pPr>
            <w:r>
              <w:rPr>
                <w:sz w:val="18"/>
              </w:rPr>
              <w:t>ный</w:t>
            </w:r>
          </w:p>
        </w:tc>
        <w:tc>
          <w:tcPr>
            <w:tcW w:w="91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0" w:firstLine="0"/>
              <w:jc w:val="left"/>
            </w:pPr>
            <w:r>
              <w:rPr>
                <w:sz w:val="18"/>
              </w:rPr>
              <w:t xml:space="preserve">деловой </w:t>
            </w:r>
          </w:p>
        </w:tc>
        <w:tc>
          <w:tcPr>
            <w:tcW w:w="0" w:type="auto"/>
            <w:vMerge/>
            <w:tcBorders>
              <w:top w:val="nil"/>
              <w:left w:val="single" w:sz="4" w:space="0" w:color="000000"/>
              <w:bottom w:val="single" w:sz="4" w:space="0" w:color="000000"/>
              <w:right w:val="single" w:sz="4" w:space="0" w:color="000000"/>
            </w:tcBorders>
          </w:tcPr>
          <w:p w:rsidR="0018325A" w:rsidRDefault="0018325A">
            <w:pPr>
              <w:spacing w:after="160" w:line="259" w:lineRule="auto"/>
              <w:ind w:right="0" w:firstLine="0"/>
              <w:jc w:val="left"/>
            </w:pPr>
          </w:p>
        </w:tc>
        <w:tc>
          <w:tcPr>
            <w:tcW w:w="898" w:type="dxa"/>
            <w:tcBorders>
              <w:top w:val="single" w:sz="4" w:space="0" w:color="000000"/>
              <w:left w:val="single" w:sz="4" w:space="0" w:color="000000"/>
              <w:bottom w:val="single" w:sz="4" w:space="0" w:color="000000"/>
              <w:right w:val="single" w:sz="4" w:space="0" w:color="000000"/>
            </w:tcBorders>
          </w:tcPr>
          <w:p w:rsidR="0018325A" w:rsidRDefault="00F4669A">
            <w:pPr>
              <w:spacing w:after="31" w:line="259" w:lineRule="auto"/>
              <w:ind w:left="43" w:right="0" w:firstLine="0"/>
              <w:jc w:val="left"/>
            </w:pPr>
            <w:r>
              <w:rPr>
                <w:sz w:val="18"/>
              </w:rPr>
              <w:t>ликвид-</w:t>
            </w:r>
          </w:p>
          <w:p w:rsidR="0018325A" w:rsidRDefault="00F4669A">
            <w:pPr>
              <w:spacing w:after="0" w:line="259" w:lineRule="auto"/>
              <w:ind w:right="98" w:firstLine="0"/>
              <w:jc w:val="center"/>
            </w:pPr>
            <w:r>
              <w:rPr>
                <w:sz w:val="18"/>
              </w:rPr>
              <w:t>ный</w:t>
            </w:r>
          </w:p>
        </w:tc>
        <w:tc>
          <w:tcPr>
            <w:tcW w:w="116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rPr>
                <w:sz w:val="18"/>
              </w:rPr>
              <w:t xml:space="preserve">деловой </w:t>
            </w:r>
          </w:p>
        </w:tc>
      </w:tr>
      <w:tr w:rsidR="0018325A" w:rsidTr="00616561">
        <w:trPr>
          <w:trHeight w:val="452"/>
        </w:trPr>
        <w:tc>
          <w:tcPr>
            <w:tcW w:w="122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98" w:firstLine="0"/>
              <w:jc w:val="center"/>
            </w:pPr>
            <w:r>
              <w:t xml:space="preserve">1  </w:t>
            </w:r>
          </w:p>
        </w:tc>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98" w:firstLine="0"/>
              <w:jc w:val="center"/>
            </w:pPr>
            <w:r>
              <w:t xml:space="preserve">2  </w:t>
            </w:r>
          </w:p>
        </w:tc>
        <w:tc>
          <w:tcPr>
            <w:tcW w:w="91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3"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3" w:firstLine="0"/>
              <w:jc w:val="center"/>
            </w:pPr>
            <w:r>
              <w:t xml:space="preserve">4  </w:t>
            </w:r>
          </w:p>
        </w:tc>
        <w:tc>
          <w:tcPr>
            <w:tcW w:w="955"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3" w:firstLine="0"/>
              <w:jc w:val="center"/>
            </w:pPr>
            <w:r>
              <w:t xml:space="preserve">5  </w:t>
            </w:r>
          </w:p>
        </w:tc>
        <w:tc>
          <w:tcPr>
            <w:tcW w:w="91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7" w:firstLine="0"/>
              <w:jc w:val="center"/>
            </w:pPr>
            <w:r>
              <w:t xml:space="preserve">6  </w:t>
            </w:r>
          </w:p>
        </w:tc>
        <w:tc>
          <w:tcPr>
            <w:tcW w:w="84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13" w:firstLine="0"/>
              <w:jc w:val="center"/>
            </w:pPr>
            <w:r>
              <w:t xml:space="preserve">7  </w:t>
            </w:r>
          </w:p>
        </w:tc>
        <w:tc>
          <w:tcPr>
            <w:tcW w:w="95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8" w:firstLine="0"/>
              <w:jc w:val="center"/>
            </w:pPr>
            <w:r>
              <w:t xml:space="preserve">8  </w:t>
            </w:r>
          </w:p>
        </w:tc>
        <w:tc>
          <w:tcPr>
            <w:tcW w:w="90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94" w:firstLine="0"/>
              <w:jc w:val="center"/>
            </w:pPr>
            <w:r>
              <w:t xml:space="preserve">9  </w:t>
            </w:r>
          </w:p>
        </w:tc>
        <w:tc>
          <w:tcPr>
            <w:tcW w:w="84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98" w:firstLine="0"/>
              <w:jc w:val="center"/>
            </w:pPr>
            <w:r>
              <w:t xml:space="preserve">10  </w:t>
            </w:r>
          </w:p>
        </w:tc>
        <w:tc>
          <w:tcPr>
            <w:tcW w:w="95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99" w:firstLine="0"/>
              <w:jc w:val="center"/>
            </w:pPr>
            <w:r>
              <w:t xml:space="preserve">11  </w:t>
            </w:r>
          </w:p>
        </w:tc>
        <w:tc>
          <w:tcPr>
            <w:tcW w:w="90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3" w:firstLine="0"/>
              <w:jc w:val="center"/>
            </w:pPr>
            <w:r>
              <w:t xml:space="preserve">12  </w:t>
            </w:r>
          </w:p>
        </w:tc>
        <w:tc>
          <w:tcPr>
            <w:tcW w:w="91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4" w:firstLine="0"/>
              <w:jc w:val="center"/>
            </w:pPr>
            <w:r>
              <w:t xml:space="preserve">13  </w:t>
            </w:r>
          </w:p>
        </w:tc>
        <w:tc>
          <w:tcPr>
            <w:tcW w:w="88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3" w:firstLine="0"/>
              <w:jc w:val="center"/>
            </w:pPr>
            <w:r>
              <w:t xml:space="preserve">14  </w:t>
            </w:r>
          </w:p>
        </w:tc>
        <w:tc>
          <w:tcPr>
            <w:tcW w:w="89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99" w:firstLine="0"/>
              <w:jc w:val="center"/>
            </w:pPr>
            <w:r>
              <w:t xml:space="preserve">15  </w:t>
            </w:r>
          </w:p>
        </w:tc>
        <w:tc>
          <w:tcPr>
            <w:tcW w:w="116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8" w:firstLine="0"/>
              <w:jc w:val="center"/>
            </w:pPr>
            <w:r>
              <w:t xml:space="preserve">16  </w:t>
            </w:r>
          </w:p>
        </w:tc>
      </w:tr>
      <w:tr w:rsidR="0018325A" w:rsidTr="00616561">
        <w:trPr>
          <w:trHeight w:val="480"/>
        </w:trPr>
        <w:tc>
          <w:tcPr>
            <w:tcW w:w="1228" w:type="dxa"/>
            <w:tcBorders>
              <w:top w:val="single" w:sz="4" w:space="0" w:color="000000"/>
              <w:left w:val="single" w:sz="4" w:space="0" w:color="000000"/>
              <w:bottom w:val="single" w:sz="4" w:space="0" w:color="000000"/>
              <w:right w:val="nil"/>
            </w:tcBorders>
          </w:tcPr>
          <w:p w:rsidR="0018325A" w:rsidRDefault="0018325A">
            <w:pPr>
              <w:spacing w:after="0" w:line="259" w:lineRule="auto"/>
              <w:ind w:right="0" w:firstLine="0"/>
              <w:jc w:val="left"/>
            </w:pPr>
          </w:p>
        </w:tc>
        <w:tc>
          <w:tcPr>
            <w:tcW w:w="8134" w:type="dxa"/>
            <w:gridSpan w:val="9"/>
            <w:tcBorders>
              <w:top w:val="single" w:sz="4" w:space="0" w:color="000000"/>
              <w:left w:val="nil"/>
              <w:bottom w:val="single" w:sz="4" w:space="0" w:color="000000"/>
              <w:right w:val="nil"/>
            </w:tcBorders>
          </w:tcPr>
          <w:p w:rsidR="0018325A" w:rsidRDefault="00F4669A">
            <w:pPr>
              <w:tabs>
                <w:tab w:val="center" w:pos="2732"/>
                <w:tab w:val="center" w:pos="6042"/>
              </w:tabs>
              <w:spacing w:after="0" w:line="259" w:lineRule="auto"/>
              <w:ind w:right="0" w:firstLine="0"/>
              <w:jc w:val="left"/>
            </w:pPr>
            <w:r>
              <w:tab/>
            </w:r>
            <w:r>
              <w:tab/>
            </w:r>
            <w:r>
              <w:rPr>
                <w:b/>
              </w:rPr>
              <w:t xml:space="preserve">Всего  </w:t>
            </w:r>
          </w:p>
        </w:tc>
        <w:tc>
          <w:tcPr>
            <w:tcW w:w="3654" w:type="dxa"/>
            <w:gridSpan w:val="4"/>
            <w:tcBorders>
              <w:top w:val="single" w:sz="4" w:space="0" w:color="000000"/>
              <w:left w:val="nil"/>
              <w:bottom w:val="single" w:sz="4" w:space="0" w:color="000000"/>
              <w:right w:val="nil"/>
            </w:tcBorders>
          </w:tcPr>
          <w:p w:rsidR="0018325A" w:rsidRDefault="0018325A">
            <w:pPr>
              <w:spacing w:after="0" w:line="259" w:lineRule="auto"/>
              <w:ind w:right="0" w:firstLine="0"/>
              <w:jc w:val="left"/>
            </w:pPr>
          </w:p>
        </w:tc>
        <w:tc>
          <w:tcPr>
            <w:tcW w:w="2065" w:type="dxa"/>
            <w:gridSpan w:val="2"/>
            <w:tcBorders>
              <w:top w:val="single" w:sz="4" w:space="0" w:color="000000"/>
              <w:left w:val="nil"/>
              <w:bottom w:val="single" w:sz="4" w:space="0" w:color="000000"/>
              <w:right w:val="single" w:sz="4" w:space="0" w:color="000000"/>
            </w:tcBorders>
          </w:tcPr>
          <w:p w:rsidR="0018325A" w:rsidRDefault="0018325A">
            <w:pPr>
              <w:spacing w:after="0" w:line="259" w:lineRule="auto"/>
              <w:ind w:right="0" w:firstLine="0"/>
              <w:jc w:val="left"/>
            </w:pPr>
          </w:p>
        </w:tc>
      </w:tr>
      <w:tr w:rsidR="0018325A" w:rsidTr="00616561">
        <w:trPr>
          <w:trHeight w:val="519"/>
        </w:trPr>
        <w:tc>
          <w:tcPr>
            <w:tcW w:w="122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2" w:right="0" w:firstLine="0"/>
              <w:jc w:val="left"/>
            </w:pPr>
            <w:r>
              <w:t xml:space="preserve">Хвойные  </w:t>
            </w:r>
          </w:p>
        </w:tc>
        <w:tc>
          <w:tcPr>
            <w:tcW w:w="96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 w:right="0" w:firstLine="0"/>
              <w:jc w:val="center"/>
            </w:pPr>
          </w:p>
        </w:tc>
        <w:tc>
          <w:tcPr>
            <w:tcW w:w="9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5" w:right="0" w:firstLine="0"/>
              <w:jc w:val="center"/>
            </w:pPr>
          </w:p>
        </w:tc>
        <w:tc>
          <w:tcPr>
            <w:tcW w:w="85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right="4" w:firstLine="0"/>
              <w:jc w:val="center"/>
            </w:pPr>
          </w:p>
        </w:tc>
        <w:tc>
          <w:tcPr>
            <w:tcW w:w="955"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right="94" w:firstLine="0"/>
              <w:jc w:val="center"/>
            </w:pPr>
            <w:r>
              <w:t>99,</w:t>
            </w:r>
            <w:r w:rsidR="00F4669A">
              <w:t xml:space="preserve">8  </w:t>
            </w:r>
          </w:p>
        </w:tc>
        <w:tc>
          <w:tcPr>
            <w:tcW w:w="913"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right="103" w:firstLine="0"/>
              <w:jc w:val="center"/>
            </w:pPr>
            <w:r>
              <w:t>0,</w:t>
            </w:r>
            <w:r w:rsidR="00F4669A">
              <w:t xml:space="preserve">6  </w:t>
            </w:r>
          </w:p>
        </w:tc>
        <w:tc>
          <w:tcPr>
            <w:tcW w:w="840"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right="108" w:firstLine="0"/>
              <w:jc w:val="center"/>
            </w:pPr>
            <w:r>
              <w:t>0,</w:t>
            </w:r>
            <w:r w:rsidR="00F4669A">
              <w:t xml:space="preserve">4  </w:t>
            </w:r>
          </w:p>
        </w:tc>
        <w:tc>
          <w:tcPr>
            <w:tcW w:w="951"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right="0" w:firstLine="0"/>
              <w:jc w:val="center"/>
            </w:pPr>
          </w:p>
        </w:tc>
        <w:tc>
          <w:tcPr>
            <w:tcW w:w="908"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4"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5" w:right="0" w:firstLine="0"/>
              <w:jc w:val="center"/>
            </w:pPr>
          </w:p>
        </w:tc>
        <w:tc>
          <w:tcPr>
            <w:tcW w:w="95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4" w:right="0" w:firstLine="0"/>
              <w:jc w:val="center"/>
            </w:pPr>
          </w:p>
        </w:tc>
        <w:tc>
          <w:tcPr>
            <w:tcW w:w="902"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right="0" w:firstLine="0"/>
              <w:jc w:val="center"/>
            </w:pPr>
          </w:p>
        </w:tc>
        <w:tc>
          <w:tcPr>
            <w:tcW w:w="913"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right="0" w:firstLine="0"/>
              <w:jc w:val="center"/>
            </w:pPr>
          </w:p>
        </w:tc>
        <w:tc>
          <w:tcPr>
            <w:tcW w:w="883"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right="99" w:firstLine="0"/>
              <w:jc w:val="center"/>
            </w:pPr>
            <w:r>
              <w:t>99,</w:t>
            </w:r>
            <w:r w:rsidR="00F4669A">
              <w:t xml:space="preserve">8  </w:t>
            </w:r>
          </w:p>
        </w:tc>
        <w:tc>
          <w:tcPr>
            <w:tcW w:w="898"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right="99" w:firstLine="0"/>
              <w:jc w:val="center"/>
            </w:pPr>
            <w:r>
              <w:t>0,</w:t>
            </w:r>
            <w:r w:rsidR="00F4669A">
              <w:t xml:space="preserve">6  </w:t>
            </w:r>
          </w:p>
        </w:tc>
        <w:tc>
          <w:tcPr>
            <w:tcW w:w="1167"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right="99" w:firstLine="0"/>
              <w:jc w:val="center"/>
            </w:pPr>
            <w:r>
              <w:t>0,</w:t>
            </w:r>
            <w:r w:rsidR="00F4669A">
              <w:t xml:space="preserve">4  </w:t>
            </w:r>
          </w:p>
        </w:tc>
      </w:tr>
      <w:tr w:rsidR="0018325A" w:rsidTr="00616561">
        <w:trPr>
          <w:trHeight w:val="514"/>
        </w:trPr>
        <w:tc>
          <w:tcPr>
            <w:tcW w:w="122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3" w:firstLine="0"/>
              <w:jc w:val="center"/>
            </w:pPr>
            <w:r>
              <w:t xml:space="preserve">Итого  </w:t>
            </w:r>
          </w:p>
        </w:tc>
        <w:tc>
          <w:tcPr>
            <w:tcW w:w="96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 w:right="0" w:firstLine="0"/>
              <w:jc w:val="center"/>
            </w:pPr>
          </w:p>
        </w:tc>
        <w:tc>
          <w:tcPr>
            <w:tcW w:w="91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5" w:right="0" w:firstLine="0"/>
              <w:jc w:val="center"/>
            </w:pPr>
          </w:p>
        </w:tc>
        <w:tc>
          <w:tcPr>
            <w:tcW w:w="85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right="4" w:firstLine="0"/>
              <w:jc w:val="center"/>
            </w:pPr>
          </w:p>
        </w:tc>
        <w:tc>
          <w:tcPr>
            <w:tcW w:w="955"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right="94" w:firstLine="0"/>
              <w:jc w:val="center"/>
            </w:pPr>
            <w:r>
              <w:t>99,</w:t>
            </w:r>
            <w:r w:rsidR="00F4669A">
              <w:t xml:space="preserve">8  </w:t>
            </w:r>
          </w:p>
        </w:tc>
        <w:tc>
          <w:tcPr>
            <w:tcW w:w="913"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right="103" w:firstLine="0"/>
              <w:jc w:val="center"/>
            </w:pPr>
            <w:r>
              <w:t>0,</w:t>
            </w:r>
            <w:r w:rsidR="00F4669A">
              <w:t xml:space="preserve">6  </w:t>
            </w:r>
          </w:p>
        </w:tc>
        <w:tc>
          <w:tcPr>
            <w:tcW w:w="840"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right="108" w:firstLine="0"/>
              <w:jc w:val="center"/>
            </w:pPr>
            <w:r>
              <w:t>0,</w:t>
            </w:r>
            <w:r w:rsidR="00F4669A">
              <w:t xml:space="preserve">4  </w:t>
            </w:r>
          </w:p>
        </w:tc>
        <w:tc>
          <w:tcPr>
            <w:tcW w:w="951"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right="0" w:firstLine="0"/>
              <w:jc w:val="center"/>
            </w:pPr>
          </w:p>
        </w:tc>
        <w:tc>
          <w:tcPr>
            <w:tcW w:w="908"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4" w:right="0" w:firstLine="0"/>
              <w:jc w:val="center"/>
            </w:pPr>
          </w:p>
        </w:tc>
        <w:tc>
          <w:tcPr>
            <w:tcW w:w="84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5" w:right="0" w:firstLine="0"/>
              <w:jc w:val="center"/>
            </w:pPr>
          </w:p>
        </w:tc>
        <w:tc>
          <w:tcPr>
            <w:tcW w:w="95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4" w:right="0" w:firstLine="0"/>
              <w:jc w:val="center"/>
            </w:pPr>
          </w:p>
        </w:tc>
        <w:tc>
          <w:tcPr>
            <w:tcW w:w="902"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right="0" w:firstLine="0"/>
              <w:jc w:val="center"/>
            </w:pPr>
          </w:p>
        </w:tc>
        <w:tc>
          <w:tcPr>
            <w:tcW w:w="913"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right="0" w:firstLine="0"/>
              <w:jc w:val="center"/>
            </w:pPr>
          </w:p>
        </w:tc>
        <w:tc>
          <w:tcPr>
            <w:tcW w:w="883"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right="99" w:firstLine="0"/>
              <w:jc w:val="center"/>
            </w:pPr>
            <w:r>
              <w:t>99,</w:t>
            </w:r>
            <w:r w:rsidR="00F4669A">
              <w:t xml:space="preserve">8  </w:t>
            </w:r>
          </w:p>
        </w:tc>
        <w:tc>
          <w:tcPr>
            <w:tcW w:w="898"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right="99" w:firstLine="0"/>
              <w:jc w:val="center"/>
            </w:pPr>
            <w:r>
              <w:t>0,</w:t>
            </w:r>
            <w:r w:rsidR="00F4669A">
              <w:t xml:space="preserve">6  </w:t>
            </w:r>
          </w:p>
        </w:tc>
        <w:tc>
          <w:tcPr>
            <w:tcW w:w="1167" w:type="dxa"/>
            <w:tcBorders>
              <w:top w:val="single" w:sz="4" w:space="0" w:color="000000"/>
              <w:left w:val="single" w:sz="4" w:space="0" w:color="000000"/>
              <w:bottom w:val="single" w:sz="4" w:space="0" w:color="000000"/>
              <w:right w:val="single" w:sz="4" w:space="0" w:color="000000"/>
            </w:tcBorders>
          </w:tcPr>
          <w:p w:rsidR="0018325A" w:rsidRDefault="00473388">
            <w:pPr>
              <w:spacing w:after="0" w:line="259" w:lineRule="auto"/>
              <w:ind w:right="99" w:firstLine="0"/>
              <w:jc w:val="center"/>
            </w:pPr>
            <w:r>
              <w:t>0,</w:t>
            </w:r>
            <w:r w:rsidR="00F4669A">
              <w:t xml:space="preserve">4  </w:t>
            </w:r>
          </w:p>
        </w:tc>
      </w:tr>
    </w:tbl>
    <w:p w:rsidR="0018325A" w:rsidRDefault="00F4669A">
      <w:pPr>
        <w:spacing w:after="39" w:line="270" w:lineRule="auto"/>
        <w:ind w:left="-15" w:right="0" w:firstLine="792"/>
      </w:pPr>
      <w:r>
        <w:rPr>
          <w:i/>
        </w:rPr>
        <w:t xml:space="preserve">Примечание: Таблица 9 к Составу лесохозяйственных регламентов, порядку их разработки, срокам их действия и порядку внесения в них изменений </w:t>
      </w:r>
    </w:p>
    <w:p w:rsidR="0018325A" w:rsidRDefault="0018325A">
      <w:pPr>
        <w:sectPr w:rsidR="0018325A" w:rsidSect="00C13D89">
          <w:headerReference w:type="even" r:id="rId31"/>
          <w:headerReference w:type="default" r:id="rId32"/>
          <w:headerReference w:type="first" r:id="rId33"/>
          <w:pgSz w:w="16834" w:h="11909" w:orient="landscape"/>
          <w:pgMar w:top="851" w:right="851" w:bottom="851" w:left="1418" w:header="727" w:footer="720" w:gutter="0"/>
          <w:cols w:space="720"/>
        </w:sectPr>
      </w:pPr>
    </w:p>
    <w:p w:rsidR="0018325A" w:rsidRDefault="00F4669A" w:rsidP="004645AF">
      <w:pPr>
        <w:spacing w:after="248" w:line="240" w:lineRule="auto"/>
        <w:ind w:left="868" w:right="113" w:hanging="17"/>
      </w:pPr>
      <w:r>
        <w:rPr>
          <w:b/>
        </w:rPr>
        <w:lastRenderedPageBreak/>
        <w:t>2.1.5. Возрасты рубок</w:t>
      </w:r>
    </w:p>
    <w:p w:rsidR="0018325A" w:rsidRDefault="00F4669A" w:rsidP="004645AF">
      <w:pPr>
        <w:spacing w:line="240" w:lineRule="auto"/>
        <w:ind w:left="868" w:right="112" w:hanging="17"/>
      </w:pPr>
      <w:r>
        <w:t xml:space="preserve">Таблица 8 - Возрасты рубок </w:t>
      </w:r>
    </w:p>
    <w:tbl>
      <w:tblPr>
        <w:tblStyle w:val="a8"/>
        <w:tblW w:w="9923" w:type="dxa"/>
        <w:tblInd w:w="-5" w:type="dxa"/>
        <w:tblLook w:val="04A0"/>
      </w:tblPr>
      <w:tblGrid>
        <w:gridCol w:w="3969"/>
        <w:gridCol w:w="2268"/>
        <w:gridCol w:w="1843"/>
        <w:gridCol w:w="1843"/>
      </w:tblGrid>
      <w:tr w:rsidR="008F2652" w:rsidTr="00616561">
        <w:tc>
          <w:tcPr>
            <w:tcW w:w="3969" w:type="dxa"/>
          </w:tcPr>
          <w:p w:rsidR="008F2652" w:rsidRDefault="008F2652" w:rsidP="008F2652">
            <w:pPr>
              <w:spacing w:after="0" w:line="240" w:lineRule="auto"/>
              <w:ind w:right="113" w:firstLine="0"/>
              <w:jc w:val="center"/>
            </w:pPr>
            <w:r>
              <w:t>Виды целевого назначения лесов, в том числе категории защитных лесов</w:t>
            </w:r>
          </w:p>
        </w:tc>
        <w:tc>
          <w:tcPr>
            <w:tcW w:w="2268" w:type="dxa"/>
            <w:tcBorders>
              <w:bottom w:val="single" w:sz="4" w:space="0" w:color="000000" w:themeColor="text1"/>
            </w:tcBorders>
          </w:tcPr>
          <w:p w:rsidR="008F2652" w:rsidRDefault="008F2652" w:rsidP="008F2652">
            <w:pPr>
              <w:spacing w:line="240" w:lineRule="auto"/>
              <w:ind w:right="112" w:firstLine="0"/>
              <w:jc w:val="center"/>
            </w:pPr>
            <w:r>
              <w:t>Порода</w:t>
            </w:r>
          </w:p>
        </w:tc>
        <w:tc>
          <w:tcPr>
            <w:tcW w:w="1843" w:type="dxa"/>
            <w:tcBorders>
              <w:bottom w:val="single" w:sz="4" w:space="0" w:color="000000" w:themeColor="text1"/>
            </w:tcBorders>
          </w:tcPr>
          <w:p w:rsidR="008F2652" w:rsidRDefault="008F2652" w:rsidP="008F2652">
            <w:pPr>
              <w:spacing w:line="240" w:lineRule="auto"/>
              <w:ind w:right="112" w:firstLine="0"/>
              <w:jc w:val="center"/>
            </w:pPr>
            <w:r>
              <w:t>Класс бонитета</w:t>
            </w:r>
          </w:p>
        </w:tc>
        <w:tc>
          <w:tcPr>
            <w:tcW w:w="1843" w:type="dxa"/>
            <w:tcBorders>
              <w:bottom w:val="single" w:sz="4" w:space="0" w:color="000000" w:themeColor="text1"/>
            </w:tcBorders>
          </w:tcPr>
          <w:p w:rsidR="008F2652" w:rsidRDefault="008F2652" w:rsidP="008F2652">
            <w:pPr>
              <w:spacing w:line="240" w:lineRule="auto"/>
              <w:ind w:right="112" w:firstLine="0"/>
              <w:jc w:val="center"/>
            </w:pPr>
            <w:r>
              <w:t>Возрасты рубок, лет</w:t>
            </w:r>
          </w:p>
        </w:tc>
      </w:tr>
      <w:tr w:rsidR="002F0A56" w:rsidTr="00616561">
        <w:tc>
          <w:tcPr>
            <w:tcW w:w="3969" w:type="dxa"/>
            <w:vMerge w:val="restart"/>
          </w:tcPr>
          <w:p w:rsidR="002F0A56" w:rsidRDefault="002F0A56" w:rsidP="002F0A56">
            <w:pPr>
              <w:spacing w:after="0" w:line="240" w:lineRule="auto"/>
              <w:ind w:right="0" w:firstLine="0"/>
            </w:pPr>
          </w:p>
          <w:p w:rsidR="002F0A56" w:rsidRDefault="002F0A56" w:rsidP="002F0A56">
            <w:pPr>
              <w:spacing w:after="0" w:line="240" w:lineRule="auto"/>
              <w:ind w:right="0" w:firstLine="0"/>
            </w:pPr>
          </w:p>
          <w:p w:rsidR="002F0A56" w:rsidRDefault="002F0A56" w:rsidP="002F0A56">
            <w:pPr>
              <w:spacing w:after="0" w:line="240" w:lineRule="auto"/>
              <w:ind w:right="0" w:firstLine="0"/>
            </w:pPr>
            <w:r>
              <w:t>Защитные леса:</w:t>
            </w:r>
          </w:p>
          <w:p w:rsidR="002F0A56" w:rsidRDefault="002F0A56" w:rsidP="002F0A56">
            <w:pPr>
              <w:pStyle w:val="a9"/>
              <w:numPr>
                <w:ilvl w:val="0"/>
                <w:numId w:val="31"/>
              </w:numPr>
              <w:spacing w:after="0" w:line="240" w:lineRule="auto"/>
              <w:ind w:left="0" w:right="0" w:firstLine="0"/>
            </w:pPr>
            <w:r>
              <w:t>Леса, выполняющие функции защиты природных и иных объектов:</w:t>
            </w:r>
          </w:p>
          <w:p w:rsidR="002F0A56" w:rsidRDefault="002F0A56" w:rsidP="002F0A56">
            <w:pPr>
              <w:spacing w:after="0" w:line="240" w:lineRule="auto"/>
              <w:ind w:right="0" w:firstLine="0"/>
            </w:pPr>
            <w:r>
              <w:t>а) городские леса</w:t>
            </w:r>
          </w:p>
          <w:p w:rsidR="002F0A56" w:rsidRDefault="002F0A56" w:rsidP="002F0A56">
            <w:pPr>
              <w:spacing w:after="0" w:line="240" w:lineRule="auto"/>
              <w:ind w:right="0" w:firstLine="0"/>
            </w:pPr>
          </w:p>
        </w:tc>
        <w:tc>
          <w:tcPr>
            <w:tcW w:w="2268" w:type="dxa"/>
            <w:tcBorders>
              <w:bottom w:val="nil"/>
            </w:tcBorders>
          </w:tcPr>
          <w:p w:rsidR="002F0A56" w:rsidRDefault="002F0A56" w:rsidP="002F0A56">
            <w:pPr>
              <w:spacing w:line="240" w:lineRule="auto"/>
              <w:ind w:right="112" w:firstLine="0"/>
              <w:jc w:val="center"/>
            </w:pPr>
            <w:r>
              <w:t>Сосна</w:t>
            </w:r>
          </w:p>
        </w:tc>
        <w:tc>
          <w:tcPr>
            <w:tcW w:w="1843" w:type="dxa"/>
            <w:tcBorders>
              <w:bottom w:val="nil"/>
            </w:tcBorders>
          </w:tcPr>
          <w:p w:rsidR="002F0A56" w:rsidRDefault="002F0A56" w:rsidP="002F0A56">
            <w:pPr>
              <w:spacing w:line="240" w:lineRule="auto"/>
              <w:ind w:right="112" w:firstLine="0"/>
              <w:jc w:val="center"/>
            </w:pPr>
            <w:r>
              <w:t>2 и выше</w:t>
            </w:r>
          </w:p>
        </w:tc>
        <w:tc>
          <w:tcPr>
            <w:tcW w:w="1843" w:type="dxa"/>
            <w:tcBorders>
              <w:bottom w:val="nil"/>
            </w:tcBorders>
          </w:tcPr>
          <w:p w:rsidR="002F0A56" w:rsidRDefault="002F0A56" w:rsidP="002F0A56">
            <w:pPr>
              <w:spacing w:line="240" w:lineRule="auto"/>
              <w:ind w:right="112" w:firstLine="0"/>
              <w:jc w:val="center"/>
            </w:pPr>
            <w:r>
              <w:t>101-120</w:t>
            </w:r>
          </w:p>
        </w:tc>
      </w:tr>
      <w:tr w:rsidR="002F0A56" w:rsidTr="00616561">
        <w:tc>
          <w:tcPr>
            <w:tcW w:w="3969" w:type="dxa"/>
            <w:vMerge/>
          </w:tcPr>
          <w:p w:rsidR="002F0A56" w:rsidRDefault="002F0A56" w:rsidP="004645AF">
            <w:pPr>
              <w:spacing w:line="240" w:lineRule="auto"/>
              <w:ind w:right="112" w:firstLine="0"/>
            </w:pPr>
          </w:p>
        </w:tc>
        <w:tc>
          <w:tcPr>
            <w:tcW w:w="2268" w:type="dxa"/>
            <w:tcBorders>
              <w:top w:val="nil"/>
              <w:bottom w:val="nil"/>
            </w:tcBorders>
          </w:tcPr>
          <w:p w:rsidR="002F0A56" w:rsidRDefault="002F0A56" w:rsidP="002F0A56">
            <w:pPr>
              <w:spacing w:line="240" w:lineRule="auto"/>
              <w:ind w:right="112" w:firstLine="0"/>
              <w:jc w:val="center"/>
            </w:pPr>
            <w:r>
              <w:t>Сосна</w:t>
            </w:r>
          </w:p>
        </w:tc>
        <w:tc>
          <w:tcPr>
            <w:tcW w:w="1843" w:type="dxa"/>
            <w:tcBorders>
              <w:top w:val="nil"/>
              <w:bottom w:val="nil"/>
            </w:tcBorders>
          </w:tcPr>
          <w:p w:rsidR="002F0A56" w:rsidRDefault="002F0A56" w:rsidP="002F0A56">
            <w:pPr>
              <w:spacing w:line="240" w:lineRule="auto"/>
              <w:ind w:right="112" w:firstLine="0"/>
              <w:jc w:val="center"/>
            </w:pPr>
            <w:r>
              <w:t>3 и ниже</w:t>
            </w:r>
          </w:p>
        </w:tc>
        <w:tc>
          <w:tcPr>
            <w:tcW w:w="1843" w:type="dxa"/>
            <w:tcBorders>
              <w:top w:val="nil"/>
              <w:bottom w:val="nil"/>
            </w:tcBorders>
          </w:tcPr>
          <w:p w:rsidR="002F0A56" w:rsidRDefault="002F0A56" w:rsidP="002F0A56">
            <w:pPr>
              <w:spacing w:line="240" w:lineRule="auto"/>
              <w:ind w:right="112" w:firstLine="0"/>
              <w:jc w:val="center"/>
            </w:pPr>
            <w:r>
              <w:t>121-140</w:t>
            </w:r>
          </w:p>
        </w:tc>
      </w:tr>
      <w:tr w:rsidR="002F0A56" w:rsidTr="00616561">
        <w:tc>
          <w:tcPr>
            <w:tcW w:w="3969" w:type="dxa"/>
            <w:vMerge/>
          </w:tcPr>
          <w:p w:rsidR="002F0A56" w:rsidRDefault="002F0A56" w:rsidP="004645AF">
            <w:pPr>
              <w:spacing w:line="240" w:lineRule="auto"/>
              <w:ind w:right="112" w:firstLine="0"/>
            </w:pPr>
          </w:p>
        </w:tc>
        <w:tc>
          <w:tcPr>
            <w:tcW w:w="2268" w:type="dxa"/>
            <w:tcBorders>
              <w:top w:val="nil"/>
              <w:bottom w:val="nil"/>
            </w:tcBorders>
          </w:tcPr>
          <w:p w:rsidR="002F0A56" w:rsidRDefault="002F0A56" w:rsidP="002F0A56">
            <w:pPr>
              <w:spacing w:line="240" w:lineRule="auto"/>
              <w:ind w:right="112" w:firstLine="0"/>
              <w:jc w:val="center"/>
            </w:pPr>
            <w:r>
              <w:t>Лиственница</w:t>
            </w:r>
          </w:p>
        </w:tc>
        <w:tc>
          <w:tcPr>
            <w:tcW w:w="1843" w:type="dxa"/>
            <w:tcBorders>
              <w:top w:val="nil"/>
              <w:bottom w:val="nil"/>
            </w:tcBorders>
          </w:tcPr>
          <w:p w:rsidR="002F0A56" w:rsidRDefault="002F0A56" w:rsidP="002F0A56">
            <w:pPr>
              <w:spacing w:line="240" w:lineRule="auto"/>
              <w:ind w:right="112" w:firstLine="0"/>
              <w:jc w:val="center"/>
            </w:pPr>
            <w:r>
              <w:t>3 и выше</w:t>
            </w:r>
          </w:p>
        </w:tc>
        <w:tc>
          <w:tcPr>
            <w:tcW w:w="1843" w:type="dxa"/>
            <w:tcBorders>
              <w:top w:val="nil"/>
              <w:bottom w:val="nil"/>
            </w:tcBorders>
          </w:tcPr>
          <w:p w:rsidR="002F0A56" w:rsidRDefault="002F0A56" w:rsidP="002F0A56">
            <w:pPr>
              <w:spacing w:line="240" w:lineRule="auto"/>
              <w:ind w:right="112" w:firstLine="0"/>
              <w:jc w:val="center"/>
            </w:pPr>
            <w:r>
              <w:t>121-140</w:t>
            </w:r>
          </w:p>
        </w:tc>
      </w:tr>
      <w:tr w:rsidR="002F0A56" w:rsidTr="00616561">
        <w:tc>
          <w:tcPr>
            <w:tcW w:w="3969" w:type="dxa"/>
            <w:vMerge/>
          </w:tcPr>
          <w:p w:rsidR="002F0A56" w:rsidRDefault="002F0A56" w:rsidP="004645AF">
            <w:pPr>
              <w:spacing w:line="240" w:lineRule="auto"/>
              <w:ind w:right="112" w:firstLine="0"/>
            </w:pPr>
          </w:p>
        </w:tc>
        <w:tc>
          <w:tcPr>
            <w:tcW w:w="2268" w:type="dxa"/>
            <w:tcBorders>
              <w:top w:val="nil"/>
              <w:bottom w:val="nil"/>
            </w:tcBorders>
          </w:tcPr>
          <w:p w:rsidR="002F0A56" w:rsidRDefault="002F0A56" w:rsidP="002F0A56">
            <w:pPr>
              <w:spacing w:line="240" w:lineRule="auto"/>
              <w:ind w:right="112" w:firstLine="0"/>
              <w:jc w:val="center"/>
            </w:pPr>
            <w:r>
              <w:t>Лиственница</w:t>
            </w:r>
          </w:p>
        </w:tc>
        <w:tc>
          <w:tcPr>
            <w:tcW w:w="1843" w:type="dxa"/>
            <w:tcBorders>
              <w:top w:val="nil"/>
              <w:bottom w:val="nil"/>
            </w:tcBorders>
          </w:tcPr>
          <w:p w:rsidR="002F0A56" w:rsidRDefault="002F0A56" w:rsidP="002F0A56">
            <w:pPr>
              <w:spacing w:line="240" w:lineRule="auto"/>
              <w:ind w:right="112" w:firstLine="0"/>
              <w:jc w:val="center"/>
            </w:pPr>
            <w:r>
              <w:t>4 и ниже</w:t>
            </w:r>
          </w:p>
        </w:tc>
        <w:tc>
          <w:tcPr>
            <w:tcW w:w="1843" w:type="dxa"/>
            <w:tcBorders>
              <w:top w:val="nil"/>
              <w:bottom w:val="nil"/>
            </w:tcBorders>
          </w:tcPr>
          <w:p w:rsidR="002F0A56" w:rsidRDefault="002F0A56" w:rsidP="002F0A56">
            <w:pPr>
              <w:spacing w:line="240" w:lineRule="auto"/>
              <w:ind w:right="112" w:firstLine="0"/>
              <w:jc w:val="center"/>
            </w:pPr>
            <w:r>
              <w:t>141-160</w:t>
            </w:r>
          </w:p>
        </w:tc>
      </w:tr>
      <w:tr w:rsidR="002F0A56" w:rsidTr="00616561">
        <w:tc>
          <w:tcPr>
            <w:tcW w:w="3969" w:type="dxa"/>
            <w:vMerge/>
          </w:tcPr>
          <w:p w:rsidR="002F0A56" w:rsidRDefault="002F0A56" w:rsidP="004645AF">
            <w:pPr>
              <w:spacing w:line="240" w:lineRule="auto"/>
              <w:ind w:right="112" w:firstLine="0"/>
            </w:pPr>
          </w:p>
        </w:tc>
        <w:tc>
          <w:tcPr>
            <w:tcW w:w="2268" w:type="dxa"/>
            <w:tcBorders>
              <w:top w:val="nil"/>
              <w:bottom w:val="nil"/>
            </w:tcBorders>
          </w:tcPr>
          <w:p w:rsidR="002F0A56" w:rsidRDefault="002F0A56" w:rsidP="002F0A56">
            <w:pPr>
              <w:spacing w:line="240" w:lineRule="auto"/>
              <w:ind w:right="112" w:firstLine="0"/>
              <w:jc w:val="center"/>
            </w:pPr>
            <w:r>
              <w:t>Ель</w:t>
            </w:r>
          </w:p>
        </w:tc>
        <w:tc>
          <w:tcPr>
            <w:tcW w:w="1843" w:type="dxa"/>
            <w:tcBorders>
              <w:top w:val="nil"/>
              <w:bottom w:val="nil"/>
            </w:tcBorders>
          </w:tcPr>
          <w:p w:rsidR="002F0A56" w:rsidRDefault="002F0A56" w:rsidP="002F0A56">
            <w:pPr>
              <w:spacing w:line="240" w:lineRule="auto"/>
              <w:ind w:right="112" w:firstLine="0"/>
              <w:jc w:val="center"/>
            </w:pPr>
            <w:r>
              <w:t>1б - 5б</w:t>
            </w:r>
          </w:p>
        </w:tc>
        <w:tc>
          <w:tcPr>
            <w:tcW w:w="1843" w:type="dxa"/>
            <w:tcBorders>
              <w:top w:val="nil"/>
              <w:bottom w:val="nil"/>
            </w:tcBorders>
          </w:tcPr>
          <w:p w:rsidR="002F0A56" w:rsidRDefault="002F0A56" w:rsidP="002F0A56">
            <w:pPr>
              <w:spacing w:line="240" w:lineRule="auto"/>
              <w:ind w:right="112" w:firstLine="0"/>
              <w:jc w:val="center"/>
            </w:pPr>
            <w:r>
              <w:t>121-140</w:t>
            </w:r>
          </w:p>
        </w:tc>
      </w:tr>
      <w:tr w:rsidR="002F0A56" w:rsidTr="00616561">
        <w:tc>
          <w:tcPr>
            <w:tcW w:w="3969" w:type="dxa"/>
            <w:vMerge/>
          </w:tcPr>
          <w:p w:rsidR="002F0A56" w:rsidRDefault="002F0A56" w:rsidP="002F0A56">
            <w:pPr>
              <w:spacing w:line="240" w:lineRule="auto"/>
              <w:ind w:right="112" w:firstLine="0"/>
            </w:pPr>
          </w:p>
        </w:tc>
        <w:tc>
          <w:tcPr>
            <w:tcW w:w="2268" w:type="dxa"/>
            <w:tcBorders>
              <w:top w:val="nil"/>
              <w:bottom w:val="nil"/>
            </w:tcBorders>
          </w:tcPr>
          <w:p w:rsidR="002F0A56" w:rsidRDefault="002F0A56" w:rsidP="002F0A56">
            <w:pPr>
              <w:spacing w:line="240" w:lineRule="auto"/>
              <w:ind w:right="112" w:firstLine="0"/>
              <w:jc w:val="center"/>
            </w:pPr>
            <w:r>
              <w:t>Пихта</w:t>
            </w:r>
          </w:p>
        </w:tc>
        <w:tc>
          <w:tcPr>
            <w:tcW w:w="1843" w:type="dxa"/>
            <w:tcBorders>
              <w:top w:val="nil"/>
              <w:bottom w:val="nil"/>
            </w:tcBorders>
          </w:tcPr>
          <w:p w:rsidR="002F0A56" w:rsidRDefault="002F0A56" w:rsidP="002F0A56">
            <w:pPr>
              <w:ind w:firstLine="0"/>
              <w:jc w:val="center"/>
            </w:pPr>
            <w:r w:rsidRPr="000A016B">
              <w:t>1б - 5б</w:t>
            </w:r>
          </w:p>
        </w:tc>
        <w:tc>
          <w:tcPr>
            <w:tcW w:w="1843" w:type="dxa"/>
            <w:tcBorders>
              <w:top w:val="nil"/>
              <w:bottom w:val="nil"/>
            </w:tcBorders>
          </w:tcPr>
          <w:p w:rsidR="002F0A56" w:rsidRDefault="002F0A56" w:rsidP="002F0A56">
            <w:pPr>
              <w:spacing w:line="240" w:lineRule="auto"/>
              <w:ind w:right="112" w:firstLine="0"/>
              <w:jc w:val="center"/>
            </w:pPr>
            <w:r>
              <w:t>121-140</w:t>
            </w:r>
          </w:p>
        </w:tc>
      </w:tr>
      <w:tr w:rsidR="002F0A56" w:rsidTr="00616561">
        <w:tc>
          <w:tcPr>
            <w:tcW w:w="3969" w:type="dxa"/>
            <w:vMerge/>
          </w:tcPr>
          <w:p w:rsidR="002F0A56" w:rsidRDefault="002F0A56" w:rsidP="002F0A56">
            <w:pPr>
              <w:spacing w:line="240" w:lineRule="auto"/>
              <w:ind w:right="112" w:firstLine="0"/>
            </w:pPr>
          </w:p>
        </w:tc>
        <w:tc>
          <w:tcPr>
            <w:tcW w:w="2268" w:type="dxa"/>
            <w:tcBorders>
              <w:top w:val="nil"/>
              <w:bottom w:val="nil"/>
            </w:tcBorders>
          </w:tcPr>
          <w:p w:rsidR="002F0A56" w:rsidRDefault="002F0A56" w:rsidP="002F0A56">
            <w:pPr>
              <w:spacing w:line="240" w:lineRule="auto"/>
              <w:ind w:right="112" w:firstLine="0"/>
              <w:jc w:val="center"/>
            </w:pPr>
            <w:r>
              <w:t>Кедр</w:t>
            </w:r>
          </w:p>
        </w:tc>
        <w:tc>
          <w:tcPr>
            <w:tcW w:w="1843" w:type="dxa"/>
            <w:tcBorders>
              <w:top w:val="nil"/>
              <w:bottom w:val="nil"/>
            </w:tcBorders>
          </w:tcPr>
          <w:p w:rsidR="002F0A56" w:rsidRDefault="002F0A56" w:rsidP="002F0A56">
            <w:pPr>
              <w:ind w:firstLine="0"/>
              <w:jc w:val="center"/>
            </w:pPr>
            <w:r w:rsidRPr="000A016B">
              <w:t>1б - 5б</w:t>
            </w:r>
          </w:p>
        </w:tc>
        <w:tc>
          <w:tcPr>
            <w:tcW w:w="1843" w:type="dxa"/>
            <w:tcBorders>
              <w:top w:val="nil"/>
              <w:bottom w:val="nil"/>
            </w:tcBorders>
          </w:tcPr>
          <w:p w:rsidR="002F0A56" w:rsidRDefault="002F0A56" w:rsidP="002F0A56">
            <w:pPr>
              <w:spacing w:line="240" w:lineRule="auto"/>
              <w:ind w:right="112" w:firstLine="0"/>
              <w:jc w:val="center"/>
            </w:pPr>
            <w:r>
              <w:t>201-240</w:t>
            </w:r>
          </w:p>
        </w:tc>
      </w:tr>
      <w:tr w:rsidR="002F0A56" w:rsidTr="00616561">
        <w:tc>
          <w:tcPr>
            <w:tcW w:w="3969" w:type="dxa"/>
            <w:vMerge/>
          </w:tcPr>
          <w:p w:rsidR="002F0A56" w:rsidRDefault="002F0A56" w:rsidP="002F0A56">
            <w:pPr>
              <w:spacing w:line="240" w:lineRule="auto"/>
              <w:ind w:right="112" w:firstLine="0"/>
            </w:pPr>
          </w:p>
        </w:tc>
        <w:tc>
          <w:tcPr>
            <w:tcW w:w="2268" w:type="dxa"/>
            <w:tcBorders>
              <w:top w:val="nil"/>
              <w:bottom w:val="nil"/>
            </w:tcBorders>
          </w:tcPr>
          <w:p w:rsidR="002F0A56" w:rsidRDefault="002F0A56" w:rsidP="002F0A56">
            <w:pPr>
              <w:spacing w:line="240" w:lineRule="auto"/>
              <w:ind w:right="112" w:firstLine="0"/>
              <w:jc w:val="center"/>
            </w:pPr>
            <w:r>
              <w:t>Береза</w:t>
            </w:r>
          </w:p>
        </w:tc>
        <w:tc>
          <w:tcPr>
            <w:tcW w:w="1843" w:type="dxa"/>
            <w:tcBorders>
              <w:top w:val="nil"/>
              <w:bottom w:val="nil"/>
            </w:tcBorders>
          </w:tcPr>
          <w:p w:rsidR="002F0A56" w:rsidRDefault="002F0A56" w:rsidP="002F0A56">
            <w:pPr>
              <w:ind w:firstLine="0"/>
              <w:jc w:val="center"/>
            </w:pPr>
            <w:r w:rsidRPr="000A016B">
              <w:t>1б - 5б</w:t>
            </w:r>
          </w:p>
        </w:tc>
        <w:tc>
          <w:tcPr>
            <w:tcW w:w="1843" w:type="dxa"/>
            <w:tcBorders>
              <w:top w:val="nil"/>
              <w:bottom w:val="nil"/>
            </w:tcBorders>
          </w:tcPr>
          <w:p w:rsidR="002F0A56" w:rsidRDefault="002F0A56" w:rsidP="002F0A56">
            <w:pPr>
              <w:spacing w:line="240" w:lineRule="auto"/>
              <w:ind w:right="112" w:firstLine="0"/>
              <w:jc w:val="center"/>
            </w:pPr>
            <w:r>
              <w:t>71-80</w:t>
            </w:r>
          </w:p>
        </w:tc>
      </w:tr>
      <w:tr w:rsidR="002F0A56" w:rsidTr="00616561">
        <w:tc>
          <w:tcPr>
            <w:tcW w:w="3969" w:type="dxa"/>
            <w:vMerge/>
          </w:tcPr>
          <w:p w:rsidR="002F0A56" w:rsidRDefault="002F0A56" w:rsidP="002F0A56">
            <w:pPr>
              <w:spacing w:line="240" w:lineRule="auto"/>
              <w:ind w:right="112" w:firstLine="0"/>
            </w:pPr>
          </w:p>
        </w:tc>
        <w:tc>
          <w:tcPr>
            <w:tcW w:w="2268" w:type="dxa"/>
            <w:tcBorders>
              <w:top w:val="nil"/>
              <w:bottom w:val="nil"/>
            </w:tcBorders>
          </w:tcPr>
          <w:p w:rsidR="002F0A56" w:rsidRDefault="002F0A56" w:rsidP="002F0A56">
            <w:pPr>
              <w:spacing w:line="240" w:lineRule="auto"/>
              <w:ind w:right="112" w:firstLine="0"/>
              <w:jc w:val="center"/>
            </w:pPr>
            <w:r>
              <w:t>Осина</w:t>
            </w:r>
          </w:p>
        </w:tc>
        <w:tc>
          <w:tcPr>
            <w:tcW w:w="1843" w:type="dxa"/>
            <w:tcBorders>
              <w:top w:val="nil"/>
              <w:bottom w:val="nil"/>
            </w:tcBorders>
          </w:tcPr>
          <w:p w:rsidR="002F0A56" w:rsidRDefault="002F0A56" w:rsidP="002F0A56">
            <w:pPr>
              <w:ind w:firstLine="0"/>
              <w:jc w:val="center"/>
            </w:pPr>
            <w:r w:rsidRPr="000A016B">
              <w:t>1б - 5б</w:t>
            </w:r>
          </w:p>
        </w:tc>
        <w:tc>
          <w:tcPr>
            <w:tcW w:w="1843" w:type="dxa"/>
            <w:tcBorders>
              <w:top w:val="nil"/>
              <w:bottom w:val="nil"/>
            </w:tcBorders>
          </w:tcPr>
          <w:p w:rsidR="002F0A56" w:rsidRDefault="002F0A56" w:rsidP="002F0A56">
            <w:pPr>
              <w:spacing w:line="240" w:lineRule="auto"/>
              <w:ind w:right="112" w:firstLine="0"/>
              <w:jc w:val="center"/>
            </w:pPr>
            <w:r>
              <w:t>61-70</w:t>
            </w:r>
          </w:p>
        </w:tc>
      </w:tr>
      <w:tr w:rsidR="002F0A56" w:rsidTr="00616561">
        <w:tc>
          <w:tcPr>
            <w:tcW w:w="3969" w:type="dxa"/>
            <w:vMerge/>
          </w:tcPr>
          <w:p w:rsidR="002F0A56" w:rsidRDefault="002F0A56" w:rsidP="002F0A56">
            <w:pPr>
              <w:spacing w:line="240" w:lineRule="auto"/>
              <w:ind w:right="112" w:firstLine="0"/>
            </w:pPr>
          </w:p>
        </w:tc>
        <w:tc>
          <w:tcPr>
            <w:tcW w:w="2268" w:type="dxa"/>
            <w:tcBorders>
              <w:top w:val="nil"/>
              <w:bottom w:val="nil"/>
            </w:tcBorders>
          </w:tcPr>
          <w:p w:rsidR="002F0A56" w:rsidRDefault="002F0A56" w:rsidP="002F0A56">
            <w:pPr>
              <w:spacing w:line="240" w:lineRule="auto"/>
              <w:ind w:right="112" w:firstLine="0"/>
              <w:jc w:val="center"/>
            </w:pPr>
            <w:r>
              <w:t>Ива (д)</w:t>
            </w:r>
          </w:p>
        </w:tc>
        <w:tc>
          <w:tcPr>
            <w:tcW w:w="1843" w:type="dxa"/>
            <w:tcBorders>
              <w:top w:val="nil"/>
              <w:bottom w:val="nil"/>
            </w:tcBorders>
          </w:tcPr>
          <w:p w:rsidR="002F0A56" w:rsidRDefault="002F0A56" w:rsidP="002F0A56">
            <w:pPr>
              <w:ind w:firstLine="0"/>
              <w:jc w:val="center"/>
            </w:pPr>
            <w:r w:rsidRPr="000A016B">
              <w:t>1б - 5б</w:t>
            </w:r>
          </w:p>
        </w:tc>
        <w:tc>
          <w:tcPr>
            <w:tcW w:w="1843" w:type="dxa"/>
            <w:tcBorders>
              <w:top w:val="nil"/>
              <w:bottom w:val="nil"/>
            </w:tcBorders>
          </w:tcPr>
          <w:p w:rsidR="002F0A56" w:rsidRDefault="002F0A56" w:rsidP="002F0A56">
            <w:pPr>
              <w:spacing w:line="240" w:lineRule="auto"/>
              <w:ind w:right="112" w:firstLine="0"/>
              <w:jc w:val="center"/>
            </w:pPr>
            <w:r>
              <w:t>61-70</w:t>
            </w:r>
          </w:p>
        </w:tc>
      </w:tr>
      <w:tr w:rsidR="002F0A56" w:rsidTr="00616561">
        <w:tc>
          <w:tcPr>
            <w:tcW w:w="3969" w:type="dxa"/>
            <w:vMerge/>
          </w:tcPr>
          <w:p w:rsidR="002F0A56" w:rsidRDefault="002F0A56" w:rsidP="002F0A56">
            <w:pPr>
              <w:spacing w:line="240" w:lineRule="auto"/>
              <w:ind w:right="112" w:firstLine="0"/>
            </w:pPr>
          </w:p>
        </w:tc>
        <w:tc>
          <w:tcPr>
            <w:tcW w:w="2268" w:type="dxa"/>
            <w:tcBorders>
              <w:top w:val="nil"/>
            </w:tcBorders>
          </w:tcPr>
          <w:p w:rsidR="002F0A56" w:rsidRDefault="002F0A56" w:rsidP="002F0A56">
            <w:pPr>
              <w:spacing w:line="240" w:lineRule="auto"/>
              <w:ind w:right="112" w:firstLine="0"/>
              <w:jc w:val="center"/>
            </w:pPr>
            <w:r>
              <w:t>Кустарники</w:t>
            </w:r>
          </w:p>
        </w:tc>
        <w:tc>
          <w:tcPr>
            <w:tcW w:w="1843" w:type="dxa"/>
            <w:tcBorders>
              <w:top w:val="nil"/>
            </w:tcBorders>
          </w:tcPr>
          <w:p w:rsidR="002F0A56" w:rsidRDefault="002F0A56" w:rsidP="002F0A56">
            <w:pPr>
              <w:ind w:firstLine="0"/>
              <w:jc w:val="center"/>
            </w:pPr>
            <w:r w:rsidRPr="000A016B">
              <w:t>1б - 5б</w:t>
            </w:r>
          </w:p>
        </w:tc>
        <w:tc>
          <w:tcPr>
            <w:tcW w:w="1843" w:type="dxa"/>
            <w:tcBorders>
              <w:top w:val="nil"/>
            </w:tcBorders>
          </w:tcPr>
          <w:p w:rsidR="002F0A56" w:rsidRDefault="002F0A56" w:rsidP="002F0A56">
            <w:pPr>
              <w:spacing w:line="240" w:lineRule="auto"/>
              <w:ind w:right="112" w:firstLine="0"/>
              <w:jc w:val="center"/>
            </w:pPr>
            <w:r>
              <w:t>26-30</w:t>
            </w:r>
          </w:p>
        </w:tc>
      </w:tr>
    </w:tbl>
    <w:p w:rsidR="008F2652" w:rsidRDefault="008F2652" w:rsidP="004645AF">
      <w:pPr>
        <w:spacing w:line="240" w:lineRule="auto"/>
        <w:ind w:left="868" w:right="112" w:hanging="17"/>
      </w:pPr>
    </w:p>
    <w:p w:rsidR="0018325A" w:rsidRDefault="00F4669A" w:rsidP="004645AF">
      <w:pPr>
        <w:spacing w:after="39" w:line="240" w:lineRule="auto"/>
        <w:ind w:left="860" w:right="0" w:hanging="9"/>
      </w:pPr>
      <w:r>
        <w:rPr>
          <w:i/>
        </w:rPr>
        <w:t xml:space="preserve">Примечание: Таблица 10 к Составу лесохозяйственных регламентов, порядку их </w:t>
      </w:r>
    </w:p>
    <w:p w:rsidR="0018325A" w:rsidRDefault="00F4669A" w:rsidP="004645AF">
      <w:pPr>
        <w:spacing w:after="10" w:line="240" w:lineRule="auto"/>
        <w:ind w:left="-5" w:right="0" w:hanging="9"/>
      </w:pPr>
      <w:r>
        <w:rPr>
          <w:i/>
        </w:rPr>
        <w:t>разработки, срокам их действия и порядку внесения в них изменений.</w:t>
      </w:r>
    </w:p>
    <w:p w:rsidR="0018325A" w:rsidRDefault="00F4669A" w:rsidP="004645AF">
      <w:pPr>
        <w:spacing w:after="223" w:line="240" w:lineRule="auto"/>
        <w:ind w:left="9" w:right="195" w:firstLine="851"/>
      </w:pPr>
      <w:r>
        <w:t xml:space="preserve">В связи с тем, что заготовка древесины не проектируется, то на территории Таёжного лесничества интенсивность выборки, размеры лесосек, сроки примыкания лесосек, количество зарубов, сроки повторяемости рубок, методы лесовосстановления и сроки разрешенного использования лесов для заготовки древесины не планируются.  </w:t>
      </w:r>
    </w:p>
    <w:p w:rsidR="0018325A" w:rsidRDefault="00F4669A" w:rsidP="004645AF">
      <w:pPr>
        <w:spacing w:after="11" w:line="240" w:lineRule="auto"/>
        <w:ind w:left="-1" w:right="113" w:firstLine="851"/>
      </w:pPr>
      <w:r>
        <w:rPr>
          <w:b/>
        </w:rPr>
        <w:t xml:space="preserve">2.2. Нормативы, параметры и сроки использования лесов для заготовки живицы </w:t>
      </w:r>
    </w:p>
    <w:p w:rsidR="0018325A" w:rsidRDefault="00F4669A" w:rsidP="004645AF">
      <w:pPr>
        <w:spacing w:line="240" w:lineRule="auto"/>
        <w:ind w:left="9" w:right="112" w:firstLine="851"/>
      </w:pPr>
      <w:r>
        <w:t xml:space="preserve">Использование лесов для заготовки живицы регламентируется ст. 18 и 31 ЛК РФ и </w:t>
      </w:r>
      <w:r w:rsidR="00B318C6" w:rsidRPr="00B318C6">
        <w:t>Приказ</w:t>
      </w:r>
      <w:r w:rsidR="00B318C6">
        <w:t>ом</w:t>
      </w:r>
      <w:r w:rsidR="00B318C6" w:rsidRPr="00B318C6">
        <w:t xml:space="preserve"> М</w:t>
      </w:r>
      <w:r w:rsidR="00B318C6">
        <w:t>инприроды России от 09.11.2020 № 911 «</w:t>
      </w:r>
      <w:r w:rsidR="00B318C6" w:rsidRPr="00B318C6">
        <w:t>Об утверждении Правил заготовк</w:t>
      </w:r>
      <w:r w:rsidR="00B318C6">
        <w:t>и живицы»</w:t>
      </w:r>
      <w:r>
        <w:t xml:space="preserve">. </w:t>
      </w:r>
    </w:p>
    <w:p w:rsidR="0018325A" w:rsidRDefault="00F4669A" w:rsidP="004645AF">
      <w:pPr>
        <w:spacing w:after="15" w:line="240" w:lineRule="auto"/>
        <w:ind w:left="-15" w:right="0" w:firstLine="851"/>
      </w:pPr>
      <w:r>
        <w:t xml:space="preserve">Заготовка </w:t>
      </w:r>
      <w:r w:rsidR="004A5EE2">
        <w:t xml:space="preserve">живицы представляет собой предпринимательскую </w:t>
      </w:r>
      <w:r>
        <w:t xml:space="preserve">деятельность, связанную с подсочкой хвойных лесных насаждений, хранением живицы и вывозом ее из леса. </w:t>
      </w:r>
    </w:p>
    <w:p w:rsidR="0018325A" w:rsidRDefault="00F4669A" w:rsidP="004645AF">
      <w:pPr>
        <w:spacing w:line="240" w:lineRule="auto"/>
        <w:ind w:left="9" w:right="189" w:firstLine="851"/>
      </w:pPr>
      <w:r>
        <w:t xml:space="preserve">Заготовка живицы осуществляется в лесах, которые предназначаются для заготовки древесины. Граждане, юридические лица осуществляют заготовку живицы на основании договоров аренды лесного участка. Правила заготовки живицы устанавливаются уполномоченным федеральным органом исполнительной власти.   </w:t>
      </w:r>
    </w:p>
    <w:p w:rsidR="0018325A" w:rsidRDefault="00F4669A" w:rsidP="004645AF">
      <w:pPr>
        <w:spacing w:line="240" w:lineRule="auto"/>
        <w:ind w:left="9" w:right="112" w:firstLine="851"/>
      </w:pPr>
      <w:r>
        <w:t xml:space="preserve">Сырьевую базу подсочки составляют сосновые спелые и перестойные насаждения I– IV классов бонитета с участием сосны в составе древостоя не менее 4-х единиц.  </w:t>
      </w:r>
    </w:p>
    <w:p w:rsidR="0018325A" w:rsidRDefault="00F4669A" w:rsidP="004645AF">
      <w:pPr>
        <w:spacing w:after="211" w:line="240" w:lineRule="auto"/>
        <w:ind w:left="9" w:right="112" w:firstLine="851"/>
      </w:pPr>
      <w:r>
        <w:t>Фонд подсочки древостоя на территории Таёжного лесничества не выявлен, таблица</w:t>
      </w:r>
      <w:r w:rsidR="004A5EE2">
        <w:t> </w:t>
      </w:r>
      <w:r>
        <w:t xml:space="preserve">11 «Фонд подсочки древостоя» к Составу лесохозяйственных регламентов, порядку их разработки, срокам их действия и порядку внесения в них изменений в регламенте не представлена.  </w:t>
      </w:r>
    </w:p>
    <w:p w:rsidR="0018325A" w:rsidRDefault="00F4669A" w:rsidP="004645AF">
      <w:pPr>
        <w:spacing w:after="11" w:line="240" w:lineRule="auto"/>
        <w:ind w:left="-1" w:right="113" w:firstLine="851"/>
      </w:pPr>
      <w:r>
        <w:rPr>
          <w:b/>
        </w:rPr>
        <w:t>2.3. Нормативы, параметры и сроки использования лесов для заготовки и сбора недревесных лесных ресурсов</w:t>
      </w:r>
    </w:p>
    <w:p w:rsidR="0018325A" w:rsidRDefault="00F4669A" w:rsidP="004645AF">
      <w:pPr>
        <w:spacing w:line="240" w:lineRule="auto"/>
        <w:ind w:left="9" w:right="187" w:firstLine="851"/>
      </w:pPr>
      <w:r>
        <w:t xml:space="preserve">В соответствии со статьей 32 ЛК РФ к недревесным лесным ресурсам относятся валежник, пни, береста, кора деревьев и кустарников, хворост, веточный корм, еловая, пихтовая лапы, ели или деревья других хвойных пород для новогодних праздников, мох, лесная подстилка, камыш, тростник и подобные лесные ресурсы. </w:t>
      </w:r>
    </w:p>
    <w:p w:rsidR="0018325A" w:rsidRDefault="00F4669A" w:rsidP="004645AF">
      <w:pPr>
        <w:spacing w:line="240" w:lineRule="auto"/>
        <w:ind w:left="9" w:right="193" w:firstLine="851"/>
      </w:pPr>
      <w:r>
        <w:t xml:space="preserve">Заготовка и сбор недревесных лесных ресурсов представляет собой предпринимательскую деятельность, связанную с изъятием, хранением и вывозом </w:t>
      </w:r>
      <w:r>
        <w:lastRenderedPageBreak/>
        <w:t xml:space="preserve">соответствующих лесных ресурсов из леса, за исключением случаев заготовки и сбора этих видов ресурсов для собственных нужд граждан. </w:t>
      </w:r>
    </w:p>
    <w:p w:rsidR="0018325A" w:rsidRDefault="00F4669A" w:rsidP="004645AF">
      <w:pPr>
        <w:spacing w:line="240" w:lineRule="auto"/>
        <w:ind w:left="9" w:right="183" w:firstLine="851"/>
      </w:pPr>
      <w:r>
        <w:t xml:space="preserve">Запрещается использовать для заготовки и сбора недревесных лесных ресурсов виды растений, занесенных в Красную книгу РФ и Красные книги субъектов РФ. Классификация недревесных лесных ресурсов приведена в таблице 9. </w:t>
      </w:r>
    </w:p>
    <w:p w:rsidR="004645AF" w:rsidRDefault="004645AF" w:rsidP="004645AF">
      <w:pPr>
        <w:spacing w:line="240" w:lineRule="auto"/>
        <w:ind w:left="9" w:right="183" w:firstLine="851"/>
      </w:pPr>
    </w:p>
    <w:p w:rsidR="0018325A" w:rsidRDefault="00F4669A" w:rsidP="004645AF">
      <w:pPr>
        <w:spacing w:line="240" w:lineRule="auto"/>
        <w:ind w:left="865" w:right="112" w:hanging="14"/>
      </w:pPr>
      <w:r>
        <w:t xml:space="preserve">Таблица 9 - Классификация недревесных лесных ресурсов  </w:t>
      </w:r>
    </w:p>
    <w:tbl>
      <w:tblPr>
        <w:tblStyle w:val="TableGrid"/>
        <w:tblW w:w="9808" w:type="dxa"/>
        <w:tblInd w:w="110" w:type="dxa"/>
        <w:tblCellMar>
          <w:top w:w="86" w:type="dxa"/>
          <w:left w:w="110" w:type="dxa"/>
        </w:tblCellMar>
        <w:tblLook w:val="04A0"/>
      </w:tblPr>
      <w:tblGrid>
        <w:gridCol w:w="2488"/>
        <w:gridCol w:w="7320"/>
      </w:tblGrid>
      <w:tr w:rsidR="0018325A" w:rsidTr="00616561">
        <w:trPr>
          <w:trHeight w:val="382"/>
        </w:trPr>
        <w:tc>
          <w:tcPr>
            <w:tcW w:w="2488"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21" w:firstLine="0"/>
              <w:jc w:val="center"/>
            </w:pPr>
            <w:r>
              <w:t>Ресурсы ВЛМ</w:t>
            </w:r>
          </w:p>
        </w:tc>
        <w:tc>
          <w:tcPr>
            <w:tcW w:w="7320"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12" w:firstLine="0"/>
              <w:jc w:val="center"/>
            </w:pPr>
            <w:r>
              <w:t xml:space="preserve">Определение, ГОСТ, ОСТ, ТУ  </w:t>
            </w:r>
          </w:p>
        </w:tc>
      </w:tr>
      <w:tr w:rsidR="0018325A" w:rsidTr="00616561">
        <w:trPr>
          <w:trHeight w:val="332"/>
        </w:trPr>
        <w:tc>
          <w:tcPr>
            <w:tcW w:w="9808"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30" w:firstLine="0"/>
              <w:jc w:val="center"/>
            </w:pPr>
            <w:r>
              <w:t xml:space="preserve">Компоненты биомассы дерева (лесосечные отходы)  </w:t>
            </w:r>
          </w:p>
        </w:tc>
      </w:tr>
      <w:tr w:rsidR="0018325A" w:rsidTr="00616561">
        <w:trPr>
          <w:trHeight w:val="593"/>
        </w:trPr>
        <w:tc>
          <w:tcPr>
            <w:tcW w:w="2488"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20" w:firstLine="0"/>
              <w:jc w:val="center"/>
            </w:pPr>
            <w:r>
              <w:t>Сучья</w:t>
            </w:r>
          </w:p>
        </w:tc>
        <w:tc>
          <w:tcPr>
            <w:tcW w:w="732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pPr>
            <w:r>
              <w:t xml:space="preserve">Отходящие от ствола одревесневшие боковые побеги дерева толщиной у основания  более 3 см, ГОСТ 17462-84  </w:t>
            </w:r>
          </w:p>
        </w:tc>
      </w:tr>
      <w:tr w:rsidR="0018325A" w:rsidTr="00616561">
        <w:trPr>
          <w:trHeight w:val="617"/>
        </w:trPr>
        <w:tc>
          <w:tcPr>
            <w:tcW w:w="2488"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18" w:firstLine="0"/>
              <w:jc w:val="center"/>
            </w:pPr>
            <w:r>
              <w:t>Ветви</w:t>
            </w:r>
          </w:p>
        </w:tc>
        <w:tc>
          <w:tcPr>
            <w:tcW w:w="732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55" w:firstLine="0"/>
            </w:pPr>
            <w:r>
              <w:t xml:space="preserve">Отходящие от сучьев малоодревесневшие или неодревесневшие боковые побеги дерева толщиной у основания 3 см и менее, ГОСТ  17462-84   </w:t>
            </w:r>
          </w:p>
        </w:tc>
      </w:tr>
      <w:tr w:rsidR="0018325A" w:rsidTr="00616561">
        <w:trPr>
          <w:trHeight w:val="1195"/>
        </w:trPr>
        <w:tc>
          <w:tcPr>
            <w:tcW w:w="2488"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07" w:firstLine="0"/>
              <w:jc w:val="center"/>
            </w:pPr>
            <w:r>
              <w:t>Древесная зелень</w:t>
            </w:r>
          </w:p>
        </w:tc>
        <w:tc>
          <w:tcPr>
            <w:tcW w:w="7320" w:type="dxa"/>
            <w:tcBorders>
              <w:top w:val="single" w:sz="4" w:space="0" w:color="000000"/>
              <w:left w:val="single" w:sz="4" w:space="0" w:color="000000"/>
              <w:bottom w:val="single" w:sz="4" w:space="0" w:color="000000"/>
              <w:right w:val="single" w:sz="4" w:space="0" w:color="000000"/>
            </w:tcBorders>
          </w:tcPr>
          <w:p w:rsidR="0018325A" w:rsidRDefault="00F4669A">
            <w:pPr>
              <w:spacing w:after="38" w:line="257" w:lineRule="auto"/>
              <w:ind w:firstLine="0"/>
            </w:pPr>
            <w:r>
              <w:t xml:space="preserve">Хвоя, листья, почки и неодревесневшие побеги древеснокустарниковой растительности, за исключением: крушины, сумаха ядовитого, волчьей ягоды, бузины черной, ракитника, ореха, бука, бересклета, дуба, лещины </w:t>
            </w:r>
          </w:p>
          <w:p w:rsidR="0018325A" w:rsidRDefault="00F4669A">
            <w:pPr>
              <w:spacing w:after="0" w:line="259" w:lineRule="auto"/>
              <w:ind w:right="0" w:firstLine="0"/>
              <w:jc w:val="left"/>
            </w:pPr>
            <w:r>
              <w:t xml:space="preserve">- толщиной у основания менее 1 см ГОСТ 1769-84   </w:t>
            </w:r>
          </w:p>
        </w:tc>
      </w:tr>
      <w:tr w:rsidR="0018325A" w:rsidTr="00616561">
        <w:trPr>
          <w:trHeight w:val="462"/>
        </w:trPr>
        <w:tc>
          <w:tcPr>
            <w:tcW w:w="248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pPr>
            <w:r>
              <w:t xml:space="preserve">Кора ели, березы, липы, прочих пород  </w:t>
            </w:r>
          </w:p>
        </w:tc>
        <w:tc>
          <w:tcPr>
            <w:tcW w:w="732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Наружная часть ствола, сучьев, ветвей, покрывающая древесину, ГОСТ 17462-84  </w:t>
            </w:r>
          </w:p>
        </w:tc>
      </w:tr>
      <w:tr w:rsidR="0018325A" w:rsidTr="00616561">
        <w:trPr>
          <w:trHeight w:val="527"/>
        </w:trPr>
        <w:tc>
          <w:tcPr>
            <w:tcW w:w="2488" w:type="dxa"/>
            <w:tcBorders>
              <w:top w:val="single" w:sz="4" w:space="0" w:color="000000"/>
              <w:left w:val="single" w:sz="4" w:space="0" w:color="000000"/>
              <w:bottom w:val="single" w:sz="4" w:space="0" w:color="000000"/>
              <w:right w:val="single" w:sz="4" w:space="0" w:color="000000"/>
            </w:tcBorders>
          </w:tcPr>
          <w:p w:rsidR="0018325A" w:rsidRDefault="004A5EE2" w:rsidP="008113FD">
            <w:pPr>
              <w:tabs>
                <w:tab w:val="right" w:pos="2377"/>
              </w:tabs>
              <w:spacing w:after="46" w:line="259" w:lineRule="auto"/>
              <w:ind w:right="0" w:firstLine="0"/>
              <w:jc w:val="left"/>
            </w:pPr>
            <w:r>
              <w:t xml:space="preserve">Пневая </w:t>
            </w:r>
            <w:r w:rsidR="00F4669A">
              <w:t xml:space="preserve">древесина сосны, прочих пород  </w:t>
            </w:r>
          </w:p>
        </w:tc>
        <w:tc>
          <w:tcPr>
            <w:tcW w:w="732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pPr>
            <w:r>
              <w:t>Прикорневая часть и корни дерева, предназначенные для промышленной переработки и использования в качестве топлива, ГОСТ 17462-84</w:t>
            </w:r>
          </w:p>
        </w:tc>
      </w:tr>
      <w:tr w:rsidR="0018325A" w:rsidTr="00616561">
        <w:trPr>
          <w:trHeight w:val="410"/>
        </w:trPr>
        <w:tc>
          <w:tcPr>
            <w:tcW w:w="2488"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15" w:firstLine="0"/>
              <w:jc w:val="center"/>
            </w:pPr>
            <w:r>
              <w:t xml:space="preserve">Хворост  </w:t>
            </w:r>
          </w:p>
        </w:tc>
        <w:tc>
          <w:tcPr>
            <w:tcW w:w="7320" w:type="dxa"/>
            <w:tcBorders>
              <w:top w:val="single" w:sz="4" w:space="0" w:color="000000"/>
              <w:left w:val="single" w:sz="4" w:space="0" w:color="000000"/>
              <w:bottom w:val="single" w:sz="4" w:space="0" w:color="000000"/>
              <w:right w:val="single" w:sz="4" w:space="0" w:color="000000"/>
            </w:tcBorders>
          </w:tcPr>
          <w:p w:rsidR="0018325A" w:rsidRDefault="00F4669A" w:rsidP="008113FD">
            <w:pPr>
              <w:spacing w:after="0" w:line="259" w:lineRule="auto"/>
              <w:ind w:right="0" w:firstLine="0"/>
              <w:jc w:val="left"/>
            </w:pPr>
            <w:r>
              <w:t>Тонкие стволы деревьев толщиной в комле до 4 см, ТУ 463-8-766- 79</w:t>
            </w:r>
          </w:p>
        </w:tc>
      </w:tr>
      <w:tr w:rsidR="0018325A" w:rsidTr="00616561">
        <w:trPr>
          <w:trHeight w:val="318"/>
        </w:trPr>
        <w:tc>
          <w:tcPr>
            <w:tcW w:w="9808"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30" w:firstLine="0"/>
              <w:jc w:val="center"/>
            </w:pPr>
            <w:r>
              <w:t xml:space="preserve">Ресурсы прижизненного пользования лесом  </w:t>
            </w:r>
          </w:p>
        </w:tc>
      </w:tr>
      <w:tr w:rsidR="0018325A" w:rsidTr="00616561">
        <w:trPr>
          <w:trHeight w:val="480"/>
        </w:trPr>
        <w:tc>
          <w:tcPr>
            <w:tcW w:w="2488"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14" w:firstLine="0"/>
              <w:jc w:val="center"/>
            </w:pPr>
            <w:r>
              <w:t>Живица</w:t>
            </w:r>
          </w:p>
        </w:tc>
        <w:tc>
          <w:tcPr>
            <w:tcW w:w="732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554" w:firstLine="0"/>
            </w:pPr>
            <w:r>
              <w:t xml:space="preserve">Смолистое вещество, выделяющееся при ранении хвойных деревьев, ОСТ 13-428-82   </w:t>
            </w:r>
          </w:p>
        </w:tc>
      </w:tr>
      <w:tr w:rsidR="0018325A" w:rsidTr="00616561">
        <w:trPr>
          <w:trHeight w:val="687"/>
        </w:trPr>
        <w:tc>
          <w:tcPr>
            <w:tcW w:w="2488"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09" w:firstLine="0"/>
              <w:jc w:val="center"/>
            </w:pPr>
            <w:r>
              <w:t>Баррас</w:t>
            </w:r>
          </w:p>
        </w:tc>
        <w:tc>
          <w:tcPr>
            <w:tcW w:w="7320" w:type="dxa"/>
            <w:tcBorders>
              <w:top w:val="single" w:sz="4" w:space="0" w:color="000000"/>
              <w:left w:val="single" w:sz="4" w:space="0" w:color="000000"/>
              <w:bottom w:val="single" w:sz="4" w:space="0" w:color="000000"/>
              <w:right w:val="single" w:sz="4" w:space="0" w:color="000000"/>
            </w:tcBorders>
          </w:tcPr>
          <w:p w:rsidR="0018325A" w:rsidRDefault="00F4669A" w:rsidP="008113FD">
            <w:pPr>
              <w:tabs>
                <w:tab w:val="center" w:pos="2277"/>
                <w:tab w:val="center" w:pos="3736"/>
                <w:tab w:val="center" w:pos="4532"/>
                <w:tab w:val="center" w:pos="5398"/>
                <w:tab w:val="right" w:pos="7054"/>
              </w:tabs>
              <w:spacing w:after="22" w:line="259" w:lineRule="auto"/>
              <w:ind w:right="0" w:firstLine="0"/>
              <w:jc w:val="left"/>
            </w:pPr>
            <w:r>
              <w:t xml:space="preserve">Загустевшая (затвердевшая) живица </w:t>
            </w:r>
            <w:r>
              <w:tab/>
              <w:t xml:space="preserve">основной </w:t>
            </w:r>
            <w:r>
              <w:tab/>
              <w:t>продукт осмолоподсочки</w:t>
            </w:r>
            <w:r w:rsidR="003B56EC">
              <w:t xml:space="preserve"> </w:t>
            </w:r>
            <w:r>
              <w:t xml:space="preserve">низкобонитетных сосновых насаждений, ГОСТ  13-197-84   </w:t>
            </w:r>
          </w:p>
        </w:tc>
      </w:tr>
      <w:tr w:rsidR="0018325A" w:rsidTr="00616561">
        <w:trPr>
          <w:trHeight w:val="474"/>
        </w:trPr>
        <w:tc>
          <w:tcPr>
            <w:tcW w:w="2488"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06" w:firstLine="0"/>
              <w:jc w:val="center"/>
            </w:pPr>
            <w:r>
              <w:t xml:space="preserve">Серка еловая  </w:t>
            </w:r>
          </w:p>
        </w:tc>
        <w:tc>
          <w:tcPr>
            <w:tcW w:w="732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pPr>
            <w:r>
              <w:t xml:space="preserve">Вязкая (хрупкая) живица ели, выступающая при ранении стволов, ТУ 13284-80  </w:t>
            </w:r>
          </w:p>
        </w:tc>
      </w:tr>
      <w:tr w:rsidR="0018325A" w:rsidTr="00616561">
        <w:tblPrEx>
          <w:tblCellMar>
            <w:top w:w="87" w:type="dxa"/>
            <w:right w:w="61" w:type="dxa"/>
          </w:tblCellMar>
        </w:tblPrEx>
        <w:trPr>
          <w:trHeight w:val="241"/>
        </w:trPr>
        <w:tc>
          <w:tcPr>
            <w:tcW w:w="2488" w:type="dxa"/>
            <w:tcBorders>
              <w:top w:val="single" w:sz="4" w:space="0" w:color="000000"/>
              <w:left w:val="single" w:sz="4" w:space="0" w:color="000000"/>
              <w:bottom w:val="single" w:sz="4" w:space="0" w:color="000000"/>
              <w:right w:val="nil"/>
            </w:tcBorders>
          </w:tcPr>
          <w:p w:rsidR="0018325A" w:rsidRDefault="0018325A">
            <w:pPr>
              <w:spacing w:after="160" w:line="259" w:lineRule="auto"/>
              <w:ind w:right="0" w:firstLine="0"/>
              <w:jc w:val="left"/>
            </w:pPr>
          </w:p>
        </w:tc>
        <w:tc>
          <w:tcPr>
            <w:tcW w:w="7320" w:type="dxa"/>
            <w:tcBorders>
              <w:top w:val="single" w:sz="4" w:space="0" w:color="000000"/>
              <w:left w:val="nil"/>
              <w:bottom w:val="single" w:sz="4" w:space="0" w:color="000000"/>
              <w:right w:val="single" w:sz="4" w:space="0" w:color="000000"/>
            </w:tcBorders>
          </w:tcPr>
          <w:p w:rsidR="0018325A" w:rsidRDefault="00F4669A">
            <w:pPr>
              <w:spacing w:after="0" w:line="259" w:lineRule="auto"/>
              <w:ind w:left="1095" w:right="0" w:firstLine="0"/>
              <w:jc w:val="left"/>
            </w:pPr>
            <w:r>
              <w:t xml:space="preserve">Прочие лесные ресурсы  </w:t>
            </w:r>
          </w:p>
        </w:tc>
      </w:tr>
      <w:tr w:rsidR="0018325A" w:rsidTr="00616561">
        <w:tblPrEx>
          <w:tblCellMar>
            <w:top w:w="87" w:type="dxa"/>
            <w:right w:w="61" w:type="dxa"/>
          </w:tblCellMar>
        </w:tblPrEx>
        <w:trPr>
          <w:trHeight w:val="889"/>
        </w:trPr>
        <w:tc>
          <w:tcPr>
            <w:tcW w:w="248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Побеги ивы и других пород  </w:t>
            </w:r>
          </w:p>
        </w:tc>
        <w:tc>
          <w:tcPr>
            <w:tcW w:w="732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59" w:firstLine="0"/>
            </w:pPr>
            <w:r>
              <w:t xml:space="preserve">Побеги древесно-кустарниковых пород, используемые для плетения, изготовления мебели (ТУ 56-44-86), заготовки дубильного корья (ГОСТ 6663-74) и т.п.   </w:t>
            </w:r>
          </w:p>
        </w:tc>
      </w:tr>
      <w:tr w:rsidR="0018325A" w:rsidTr="00616561">
        <w:tblPrEx>
          <w:tblCellMar>
            <w:top w:w="87" w:type="dxa"/>
            <w:right w:w="61" w:type="dxa"/>
          </w:tblCellMar>
        </w:tblPrEx>
        <w:trPr>
          <w:trHeight w:val="562"/>
        </w:trPr>
        <w:tc>
          <w:tcPr>
            <w:tcW w:w="2488" w:type="dxa"/>
            <w:tcBorders>
              <w:top w:val="single" w:sz="4" w:space="0" w:color="000000"/>
              <w:left w:val="single" w:sz="4" w:space="0" w:color="000000"/>
              <w:bottom w:val="single" w:sz="4" w:space="0" w:color="000000"/>
              <w:right w:val="single" w:sz="4" w:space="0" w:color="000000"/>
            </w:tcBorders>
            <w:vAlign w:val="center"/>
          </w:tcPr>
          <w:p w:rsidR="0018325A" w:rsidRDefault="00F4669A" w:rsidP="004A5EE2">
            <w:pPr>
              <w:spacing w:after="0" w:line="259" w:lineRule="auto"/>
              <w:ind w:right="51" w:firstLine="0"/>
              <w:jc w:val="center"/>
            </w:pPr>
            <w:r>
              <w:t>Новогодние елки</w:t>
            </w:r>
          </w:p>
        </w:tc>
        <w:tc>
          <w:tcPr>
            <w:tcW w:w="7320" w:type="dxa"/>
            <w:tcBorders>
              <w:top w:val="single" w:sz="4" w:space="0" w:color="000000"/>
              <w:left w:val="single" w:sz="4" w:space="0" w:color="000000"/>
              <w:bottom w:val="single" w:sz="4" w:space="0" w:color="000000"/>
              <w:right w:val="single" w:sz="4" w:space="0" w:color="000000"/>
            </w:tcBorders>
            <w:vAlign w:val="center"/>
          </w:tcPr>
          <w:p w:rsidR="0018325A" w:rsidRDefault="00F4669A" w:rsidP="004A5EE2">
            <w:pPr>
              <w:spacing w:after="0" w:line="259" w:lineRule="auto"/>
              <w:ind w:right="0" w:firstLine="0"/>
              <w:jc w:val="center"/>
            </w:pPr>
            <w:r>
              <w:t>ТУ 56 РСФСР 41 - 81</w:t>
            </w:r>
          </w:p>
        </w:tc>
      </w:tr>
    </w:tbl>
    <w:p w:rsidR="0018325A" w:rsidRDefault="0018325A" w:rsidP="00587B52">
      <w:pPr>
        <w:spacing w:line="240" w:lineRule="auto"/>
        <w:ind w:left="9" w:right="112" w:firstLine="851"/>
      </w:pPr>
    </w:p>
    <w:p w:rsidR="004A2573" w:rsidRDefault="004A2573" w:rsidP="00E360B1">
      <w:pPr>
        <w:spacing w:line="240" w:lineRule="auto"/>
        <w:ind w:right="112" w:firstLine="0"/>
      </w:pPr>
    </w:p>
    <w:p w:rsidR="0018325A" w:rsidRDefault="00587B52" w:rsidP="00587B52">
      <w:pPr>
        <w:spacing w:line="240" w:lineRule="auto"/>
        <w:ind w:left="9" w:right="112" w:firstLine="851"/>
      </w:pPr>
      <w:r>
        <w:t xml:space="preserve">В соответствии с </w:t>
      </w:r>
      <w:r w:rsidR="004A2573" w:rsidRPr="004A2573">
        <w:t>Приказ</w:t>
      </w:r>
      <w:r w:rsidR="004A2573">
        <w:t>ом</w:t>
      </w:r>
      <w:r w:rsidR="004A2573" w:rsidRPr="004A2573">
        <w:t xml:space="preserve"> М</w:t>
      </w:r>
      <w:r w:rsidR="004A2573">
        <w:t>инприроды России от 28.07.2020 № 496 «</w:t>
      </w:r>
      <w:r w:rsidR="004A2573" w:rsidRPr="004A2573">
        <w:t>Об утверждении Правил заготовки и сбора недревесных лесных р</w:t>
      </w:r>
      <w:r w:rsidR="004A2573">
        <w:t>есурсов»</w:t>
      </w:r>
      <w:r w:rsidR="00F4669A">
        <w:t xml:space="preserve">. </w:t>
      </w:r>
    </w:p>
    <w:p w:rsidR="0018325A" w:rsidRDefault="00F4669A" w:rsidP="00587B52">
      <w:pPr>
        <w:spacing w:line="240" w:lineRule="auto"/>
        <w:ind w:left="9" w:right="112" w:firstLine="851"/>
      </w:pPr>
      <w:r>
        <w:t xml:space="preserve">Допускается заготовка бересты со свежесрубленных деревьев на лесосеках при проведении выборочных рубок; </w:t>
      </w:r>
    </w:p>
    <w:p w:rsidR="0018325A" w:rsidRDefault="00F4669A" w:rsidP="00587B52">
      <w:pPr>
        <w:spacing w:line="240" w:lineRule="auto"/>
        <w:ind w:left="9" w:right="112" w:firstLine="851"/>
      </w:pPr>
      <w:r>
        <w:t xml:space="preserve">Запрещается рубка деревьев для заготовки бересты. </w:t>
      </w:r>
    </w:p>
    <w:p w:rsidR="004A2573" w:rsidRDefault="00F4669A" w:rsidP="004A2573">
      <w:pPr>
        <w:spacing w:line="240" w:lineRule="auto"/>
        <w:ind w:left="9" w:right="112" w:firstLine="851"/>
      </w:pPr>
      <w:r>
        <w:t xml:space="preserve">Сроки разрешенного использования лесов для заготовки и сбора недревесных лесных ресурсов и их параметры определяются на основании правил заготовки и сбора </w:t>
      </w:r>
      <w:r>
        <w:lastRenderedPageBreak/>
        <w:t xml:space="preserve">недревесных лесных ресурсов, в соответствии с </w:t>
      </w:r>
      <w:r w:rsidR="004A2573" w:rsidRPr="004A2573">
        <w:t>Приказ</w:t>
      </w:r>
      <w:r w:rsidR="004A2573">
        <w:t>ом</w:t>
      </w:r>
      <w:r w:rsidR="004A2573" w:rsidRPr="004A2573">
        <w:t xml:space="preserve"> М</w:t>
      </w:r>
      <w:r w:rsidR="004A2573">
        <w:t>инприроды России от 28.07.2020 № 496 «</w:t>
      </w:r>
      <w:r w:rsidR="004A2573" w:rsidRPr="004A2573">
        <w:t>Об утверждении Правил заготовки и сбора недревесных лесных р</w:t>
      </w:r>
      <w:r w:rsidR="004A2573">
        <w:t xml:space="preserve">есурсов». </w:t>
      </w:r>
    </w:p>
    <w:p w:rsidR="0018325A" w:rsidRDefault="00F4669A" w:rsidP="004A2573">
      <w:pPr>
        <w:spacing w:line="240" w:lineRule="auto"/>
        <w:ind w:left="9" w:right="112" w:firstLine="851"/>
      </w:pPr>
      <w:r>
        <w:t xml:space="preserve">Параметры использования лесов для заготовки недревесных лесных ресурсов, таблица 12 «Параметры использования лесов для заготовки недревесных лесных ресурсов» к Составу лесохозяйственных регламентов, порядку их разработки, срокам их действия и порядку внесения в них изменений настоящим регламентом не предусматриваются.  </w:t>
      </w:r>
    </w:p>
    <w:p w:rsidR="0018325A" w:rsidRDefault="00F4669A" w:rsidP="00587B52">
      <w:pPr>
        <w:spacing w:line="240" w:lineRule="auto"/>
        <w:ind w:left="9" w:right="193" w:firstLine="851"/>
      </w:pPr>
      <w:r w:rsidRPr="00587B52">
        <w:t xml:space="preserve">Нормативы, параметры и сроки использования лесов для заготовки пищевых лесных ресурсов </w:t>
      </w:r>
      <w:r w:rsidR="00587B52">
        <w:t>и сбора лекарственных растений.</w:t>
      </w:r>
    </w:p>
    <w:p w:rsidR="004B4069" w:rsidRDefault="004B4069" w:rsidP="008113FD">
      <w:pPr>
        <w:spacing w:before="240" w:line="240" w:lineRule="auto"/>
        <w:ind w:left="9" w:right="193" w:firstLine="851"/>
        <w:rPr>
          <w:b/>
        </w:rPr>
      </w:pPr>
      <w:r>
        <w:rPr>
          <w:b/>
        </w:rPr>
        <w:t xml:space="preserve">2.4. </w:t>
      </w:r>
      <w:r w:rsidRPr="00353678">
        <w:rPr>
          <w:b/>
          <w:szCs w:val="24"/>
        </w:rPr>
        <w:t>Нормативы, параметры и сроки использования лесов для заготовки пищевых лесных ресурсов и сбора лекарственного сырья</w:t>
      </w:r>
    </w:p>
    <w:p w:rsidR="0018325A" w:rsidRPr="00587B52" w:rsidRDefault="00F4669A" w:rsidP="008113FD">
      <w:pPr>
        <w:spacing w:before="240" w:line="240" w:lineRule="auto"/>
        <w:ind w:left="9" w:right="193" w:firstLine="851"/>
        <w:rPr>
          <w:b/>
        </w:rPr>
      </w:pPr>
      <w:r w:rsidRPr="00587B52">
        <w:rPr>
          <w:b/>
        </w:rPr>
        <w:t xml:space="preserve">2.4.1. Нормативы и параметры использования лесов для заготовки пищевых лесных ресурсов и сбора лекарственных растений  </w:t>
      </w:r>
    </w:p>
    <w:p w:rsidR="004A2573" w:rsidRDefault="00F4669A" w:rsidP="00587B52">
      <w:pPr>
        <w:spacing w:line="240" w:lineRule="auto"/>
        <w:ind w:left="9" w:right="193" w:firstLine="851"/>
      </w:pPr>
      <w:r>
        <w:t xml:space="preserve">Использование лесов для заготовки пищевых лесных ресурсов и сбора лекарственных растений осуществляется в соответствии со статьей 34 ЛК РФ и </w:t>
      </w:r>
      <w:r w:rsidR="004A2573" w:rsidRPr="004A2573">
        <w:t>Приказ</w:t>
      </w:r>
      <w:r w:rsidR="004A2573">
        <w:t>ом</w:t>
      </w:r>
      <w:r w:rsidR="004A2573" w:rsidRPr="004A2573">
        <w:t xml:space="preserve"> М</w:t>
      </w:r>
      <w:r w:rsidR="004A2573">
        <w:t>инприроды России от 28.07.2020 № 494 «</w:t>
      </w:r>
      <w:r w:rsidR="004A2573" w:rsidRPr="004A2573">
        <w:t xml:space="preserve">Об утверждении правил заготовки пищевых лесных ресурсов и сбора лекарственных </w:t>
      </w:r>
      <w:r w:rsidR="004A2573">
        <w:t>растений».</w:t>
      </w:r>
    </w:p>
    <w:p w:rsidR="0018325A" w:rsidRDefault="00F4669A" w:rsidP="00587B52">
      <w:pPr>
        <w:spacing w:line="240" w:lineRule="auto"/>
        <w:ind w:left="9" w:right="193" w:firstLine="851"/>
      </w:pPr>
      <w:r>
        <w:t xml:space="preserve">Сырьевые запасы ягодников в городских лесах незначительные и осваиваются местным населением. При сборе грибов запрещается вырывать грибы с грибницей, переворачивать мох и лесную подстилку, а также уничтожать старые грибы. </w:t>
      </w:r>
    </w:p>
    <w:p w:rsidR="0018325A" w:rsidRDefault="00F4669A" w:rsidP="00587B52">
      <w:pPr>
        <w:spacing w:line="240" w:lineRule="auto"/>
        <w:ind w:left="9" w:right="193" w:firstLine="851"/>
      </w:pPr>
      <w:r>
        <w:t>Наиболее распространенные виды грибов, время и места их</w:t>
      </w:r>
      <w:r w:rsidR="008113FD">
        <w:t xml:space="preserve"> сбора приведены в таблице 10.</w:t>
      </w:r>
    </w:p>
    <w:p w:rsidR="0018325A" w:rsidRDefault="00F4669A" w:rsidP="00B309F0">
      <w:pPr>
        <w:spacing w:before="240" w:after="0" w:line="240" w:lineRule="auto"/>
        <w:ind w:left="148" w:right="313" w:firstLine="703"/>
      </w:pPr>
      <w:r>
        <w:t xml:space="preserve">Таблица 10 - Наиболее распространенные виды грибов, время и места сбора  </w:t>
      </w:r>
    </w:p>
    <w:tbl>
      <w:tblPr>
        <w:tblStyle w:val="TableGrid"/>
        <w:tblW w:w="9827" w:type="dxa"/>
        <w:tblInd w:w="91" w:type="dxa"/>
        <w:tblCellMar>
          <w:top w:w="88" w:type="dxa"/>
          <w:left w:w="91" w:type="dxa"/>
          <w:right w:w="32" w:type="dxa"/>
        </w:tblCellMar>
        <w:tblLook w:val="04A0"/>
      </w:tblPr>
      <w:tblGrid>
        <w:gridCol w:w="1779"/>
        <w:gridCol w:w="1906"/>
        <w:gridCol w:w="4002"/>
        <w:gridCol w:w="2140"/>
      </w:tblGrid>
      <w:tr w:rsidR="0018325A" w:rsidTr="00616561">
        <w:trPr>
          <w:trHeight w:val="710"/>
        </w:trPr>
        <w:tc>
          <w:tcPr>
            <w:tcW w:w="177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27" w:right="0" w:hanging="115"/>
              <w:jc w:val="left"/>
            </w:pPr>
            <w:r>
              <w:t xml:space="preserve">Название грибов  </w:t>
            </w:r>
          </w:p>
        </w:tc>
        <w:tc>
          <w:tcPr>
            <w:tcW w:w="1906"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47" w:firstLine="0"/>
              <w:jc w:val="center"/>
            </w:pPr>
            <w:r>
              <w:t xml:space="preserve">Время сбора  </w:t>
            </w:r>
          </w:p>
        </w:tc>
        <w:tc>
          <w:tcPr>
            <w:tcW w:w="4002"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51" w:firstLine="0"/>
              <w:jc w:val="center"/>
            </w:pPr>
            <w:r>
              <w:t xml:space="preserve">Место сбора  </w:t>
            </w:r>
          </w:p>
        </w:tc>
        <w:tc>
          <w:tcPr>
            <w:tcW w:w="2140"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0" w:firstLine="0"/>
              <w:jc w:val="left"/>
            </w:pPr>
            <w:r>
              <w:t xml:space="preserve">Местное название  </w:t>
            </w:r>
          </w:p>
        </w:tc>
      </w:tr>
      <w:tr w:rsidR="0018325A" w:rsidTr="00616561">
        <w:trPr>
          <w:trHeight w:val="605"/>
        </w:trPr>
        <w:tc>
          <w:tcPr>
            <w:tcW w:w="1779" w:type="dxa"/>
            <w:tcBorders>
              <w:top w:val="single" w:sz="4" w:space="0" w:color="000000"/>
              <w:left w:val="single" w:sz="4" w:space="0" w:color="000000"/>
              <w:bottom w:val="single" w:sz="4" w:space="0" w:color="000000"/>
              <w:right w:val="single" w:sz="4" w:space="0" w:color="000000"/>
            </w:tcBorders>
            <w:vAlign w:val="center"/>
          </w:tcPr>
          <w:p w:rsidR="0018325A" w:rsidRDefault="00F4669A" w:rsidP="008113FD">
            <w:pPr>
              <w:spacing w:after="0" w:line="259" w:lineRule="auto"/>
              <w:ind w:right="140" w:firstLine="0"/>
              <w:jc w:val="center"/>
            </w:pPr>
            <w:r>
              <w:t>Строчки</w:t>
            </w:r>
          </w:p>
        </w:tc>
        <w:tc>
          <w:tcPr>
            <w:tcW w:w="1906" w:type="dxa"/>
            <w:tcBorders>
              <w:top w:val="single" w:sz="4" w:space="0" w:color="000000"/>
              <w:left w:val="single" w:sz="4" w:space="0" w:color="000000"/>
              <w:bottom w:val="single" w:sz="4" w:space="0" w:color="000000"/>
              <w:right w:val="single" w:sz="4" w:space="0" w:color="000000"/>
            </w:tcBorders>
            <w:vAlign w:val="center"/>
          </w:tcPr>
          <w:p w:rsidR="0018325A" w:rsidRDefault="00F4669A" w:rsidP="008113FD">
            <w:pPr>
              <w:spacing w:after="0" w:line="259" w:lineRule="auto"/>
              <w:ind w:right="97" w:firstLine="0"/>
              <w:jc w:val="center"/>
            </w:pPr>
            <w:r>
              <w:t>Апрель – май</w:t>
            </w:r>
          </w:p>
        </w:tc>
        <w:tc>
          <w:tcPr>
            <w:tcW w:w="4002" w:type="dxa"/>
            <w:tcBorders>
              <w:top w:val="single" w:sz="4" w:space="0" w:color="000000"/>
              <w:left w:val="single" w:sz="4" w:space="0" w:color="000000"/>
              <w:bottom w:val="single" w:sz="4" w:space="0" w:color="000000"/>
              <w:right w:val="single" w:sz="4" w:space="0" w:color="000000"/>
            </w:tcBorders>
            <w:vAlign w:val="center"/>
          </w:tcPr>
          <w:p w:rsidR="0018325A" w:rsidRDefault="00F4669A" w:rsidP="008113FD">
            <w:pPr>
              <w:spacing w:after="0" w:line="259" w:lineRule="auto"/>
              <w:ind w:left="384" w:right="0" w:firstLine="58"/>
              <w:jc w:val="center"/>
            </w:pPr>
            <w:r>
              <w:t>В сосновых лесах на вырубках, пожарищах, на песчаных почвах</w:t>
            </w:r>
          </w:p>
        </w:tc>
        <w:tc>
          <w:tcPr>
            <w:tcW w:w="2140" w:type="dxa"/>
            <w:tcBorders>
              <w:top w:val="single" w:sz="4" w:space="0" w:color="000000"/>
              <w:left w:val="single" w:sz="4" w:space="0" w:color="000000"/>
              <w:bottom w:val="single" w:sz="4" w:space="0" w:color="000000"/>
              <w:right w:val="single" w:sz="4" w:space="0" w:color="000000"/>
            </w:tcBorders>
            <w:vAlign w:val="center"/>
          </w:tcPr>
          <w:p w:rsidR="0018325A" w:rsidRDefault="0018325A" w:rsidP="008113FD">
            <w:pPr>
              <w:spacing w:after="0" w:line="259" w:lineRule="auto"/>
              <w:ind w:right="15" w:firstLine="0"/>
              <w:jc w:val="center"/>
            </w:pPr>
          </w:p>
        </w:tc>
      </w:tr>
      <w:tr w:rsidR="0018325A" w:rsidTr="00616561">
        <w:trPr>
          <w:trHeight w:val="600"/>
        </w:trPr>
        <w:tc>
          <w:tcPr>
            <w:tcW w:w="1779" w:type="dxa"/>
            <w:tcBorders>
              <w:top w:val="single" w:sz="4" w:space="0" w:color="000000"/>
              <w:left w:val="single" w:sz="4" w:space="0" w:color="000000"/>
              <w:bottom w:val="single" w:sz="4" w:space="0" w:color="000000"/>
              <w:right w:val="single" w:sz="4" w:space="0" w:color="000000"/>
            </w:tcBorders>
            <w:vAlign w:val="center"/>
          </w:tcPr>
          <w:p w:rsidR="0018325A" w:rsidRDefault="00F4669A" w:rsidP="008113FD">
            <w:pPr>
              <w:spacing w:after="0" w:line="259" w:lineRule="auto"/>
              <w:ind w:right="135" w:firstLine="0"/>
              <w:jc w:val="center"/>
            </w:pPr>
            <w:r>
              <w:t>Сморчки</w:t>
            </w:r>
          </w:p>
        </w:tc>
        <w:tc>
          <w:tcPr>
            <w:tcW w:w="1906" w:type="dxa"/>
            <w:tcBorders>
              <w:top w:val="single" w:sz="4" w:space="0" w:color="000000"/>
              <w:left w:val="single" w:sz="4" w:space="0" w:color="000000"/>
              <w:bottom w:val="single" w:sz="4" w:space="0" w:color="000000"/>
              <w:right w:val="single" w:sz="4" w:space="0" w:color="000000"/>
            </w:tcBorders>
            <w:vAlign w:val="center"/>
          </w:tcPr>
          <w:p w:rsidR="0018325A" w:rsidRDefault="00F4669A" w:rsidP="008113FD">
            <w:pPr>
              <w:spacing w:after="0" w:line="259" w:lineRule="auto"/>
              <w:ind w:right="126" w:firstLine="0"/>
              <w:jc w:val="center"/>
            </w:pPr>
            <w:r>
              <w:t>Апрель – май</w:t>
            </w:r>
          </w:p>
        </w:tc>
        <w:tc>
          <w:tcPr>
            <w:tcW w:w="4002" w:type="dxa"/>
            <w:tcBorders>
              <w:top w:val="single" w:sz="4" w:space="0" w:color="000000"/>
              <w:left w:val="single" w:sz="4" w:space="0" w:color="000000"/>
              <w:bottom w:val="single" w:sz="4" w:space="0" w:color="000000"/>
              <w:right w:val="single" w:sz="4" w:space="0" w:color="000000"/>
            </w:tcBorders>
            <w:vAlign w:val="center"/>
          </w:tcPr>
          <w:p w:rsidR="0018325A" w:rsidRDefault="00F4669A" w:rsidP="008113FD">
            <w:pPr>
              <w:spacing w:after="0" w:line="259" w:lineRule="auto"/>
              <w:ind w:left="384" w:right="0" w:firstLine="58"/>
              <w:jc w:val="center"/>
            </w:pPr>
            <w:r>
              <w:t>В сосновых и лиственных лесах, в кустарниках</w:t>
            </w:r>
          </w:p>
          <w:p w:rsidR="004A2573" w:rsidRDefault="004A2573" w:rsidP="008113FD">
            <w:pPr>
              <w:spacing w:after="0" w:line="259" w:lineRule="auto"/>
              <w:ind w:left="384" w:right="0" w:firstLine="58"/>
              <w:jc w:val="center"/>
            </w:pPr>
          </w:p>
        </w:tc>
        <w:tc>
          <w:tcPr>
            <w:tcW w:w="2140" w:type="dxa"/>
            <w:tcBorders>
              <w:top w:val="single" w:sz="4" w:space="0" w:color="000000"/>
              <w:left w:val="single" w:sz="4" w:space="0" w:color="000000"/>
              <w:bottom w:val="single" w:sz="4" w:space="0" w:color="000000"/>
              <w:right w:val="single" w:sz="4" w:space="0" w:color="000000"/>
            </w:tcBorders>
            <w:vAlign w:val="center"/>
          </w:tcPr>
          <w:p w:rsidR="0018325A" w:rsidRDefault="0018325A" w:rsidP="008113FD">
            <w:pPr>
              <w:spacing w:after="0" w:line="259" w:lineRule="auto"/>
              <w:ind w:right="15" w:firstLine="0"/>
              <w:jc w:val="center"/>
            </w:pPr>
          </w:p>
        </w:tc>
      </w:tr>
      <w:tr w:rsidR="0018325A" w:rsidTr="00616561">
        <w:trPr>
          <w:trHeight w:val="600"/>
        </w:trPr>
        <w:tc>
          <w:tcPr>
            <w:tcW w:w="1779" w:type="dxa"/>
            <w:tcBorders>
              <w:top w:val="single" w:sz="4" w:space="0" w:color="000000"/>
              <w:left w:val="single" w:sz="4" w:space="0" w:color="000000"/>
              <w:bottom w:val="single" w:sz="4" w:space="0" w:color="000000"/>
              <w:right w:val="single" w:sz="4" w:space="0" w:color="000000"/>
            </w:tcBorders>
            <w:vAlign w:val="center"/>
          </w:tcPr>
          <w:p w:rsidR="0018325A" w:rsidRDefault="00F4669A" w:rsidP="008113FD">
            <w:pPr>
              <w:spacing w:after="0" w:line="259" w:lineRule="auto"/>
              <w:ind w:right="126" w:firstLine="0"/>
              <w:jc w:val="center"/>
            </w:pPr>
            <w:r>
              <w:t>Белый гриб</w:t>
            </w:r>
          </w:p>
        </w:tc>
        <w:tc>
          <w:tcPr>
            <w:tcW w:w="1906" w:type="dxa"/>
            <w:tcBorders>
              <w:top w:val="single" w:sz="4" w:space="0" w:color="000000"/>
              <w:left w:val="single" w:sz="4" w:space="0" w:color="000000"/>
              <w:bottom w:val="single" w:sz="4" w:space="0" w:color="000000"/>
              <w:right w:val="single" w:sz="4" w:space="0" w:color="000000"/>
            </w:tcBorders>
            <w:vAlign w:val="center"/>
          </w:tcPr>
          <w:p w:rsidR="0018325A" w:rsidRDefault="00F4669A" w:rsidP="008113FD">
            <w:pPr>
              <w:spacing w:after="0" w:line="259" w:lineRule="auto"/>
              <w:ind w:left="77" w:right="0" w:firstLine="0"/>
              <w:jc w:val="center"/>
            </w:pPr>
            <w:r>
              <w:t>Июнь – сентябрь</w:t>
            </w:r>
          </w:p>
        </w:tc>
        <w:tc>
          <w:tcPr>
            <w:tcW w:w="4002" w:type="dxa"/>
            <w:tcBorders>
              <w:top w:val="single" w:sz="4" w:space="0" w:color="000000"/>
              <w:left w:val="single" w:sz="4" w:space="0" w:color="000000"/>
              <w:bottom w:val="single" w:sz="4" w:space="0" w:color="000000"/>
              <w:right w:val="single" w:sz="4" w:space="0" w:color="000000"/>
            </w:tcBorders>
            <w:vAlign w:val="center"/>
          </w:tcPr>
          <w:p w:rsidR="0018325A" w:rsidRDefault="00F4669A" w:rsidP="008113FD">
            <w:pPr>
              <w:spacing w:after="0" w:line="259" w:lineRule="auto"/>
              <w:ind w:left="384" w:right="0" w:firstLine="58"/>
              <w:jc w:val="center"/>
            </w:pPr>
            <w:r>
              <w:t>В сосновых, еловых, березовых и дубовых лесах</w:t>
            </w:r>
          </w:p>
        </w:tc>
        <w:tc>
          <w:tcPr>
            <w:tcW w:w="2140" w:type="dxa"/>
            <w:tcBorders>
              <w:top w:val="single" w:sz="4" w:space="0" w:color="000000"/>
              <w:left w:val="single" w:sz="4" w:space="0" w:color="000000"/>
              <w:bottom w:val="single" w:sz="4" w:space="0" w:color="000000"/>
              <w:right w:val="single" w:sz="4" w:space="0" w:color="000000"/>
            </w:tcBorders>
            <w:vAlign w:val="center"/>
          </w:tcPr>
          <w:p w:rsidR="0018325A" w:rsidRDefault="00F4669A" w:rsidP="008113FD">
            <w:pPr>
              <w:spacing w:after="0" w:line="259" w:lineRule="auto"/>
              <w:ind w:left="495" w:right="0" w:hanging="481"/>
              <w:jc w:val="center"/>
            </w:pPr>
            <w:r>
              <w:t>Боровик, беловик, коровка</w:t>
            </w:r>
          </w:p>
        </w:tc>
      </w:tr>
      <w:tr w:rsidR="0018325A" w:rsidTr="00616561">
        <w:trPr>
          <w:trHeight w:val="327"/>
        </w:trPr>
        <w:tc>
          <w:tcPr>
            <w:tcW w:w="1779" w:type="dxa"/>
            <w:tcBorders>
              <w:top w:val="single" w:sz="4" w:space="0" w:color="000000"/>
              <w:left w:val="single" w:sz="4" w:space="0" w:color="000000"/>
              <w:bottom w:val="single" w:sz="4" w:space="0" w:color="000000"/>
              <w:right w:val="single" w:sz="4" w:space="0" w:color="000000"/>
            </w:tcBorders>
            <w:vAlign w:val="center"/>
          </w:tcPr>
          <w:p w:rsidR="0018325A" w:rsidRDefault="00F4669A" w:rsidP="008113FD">
            <w:pPr>
              <w:spacing w:after="0" w:line="259" w:lineRule="auto"/>
              <w:ind w:right="126" w:firstLine="0"/>
              <w:jc w:val="center"/>
            </w:pPr>
            <w:r>
              <w:t>Рыжик</w:t>
            </w:r>
          </w:p>
        </w:tc>
        <w:tc>
          <w:tcPr>
            <w:tcW w:w="1906" w:type="dxa"/>
            <w:tcBorders>
              <w:top w:val="single" w:sz="4" w:space="0" w:color="000000"/>
              <w:left w:val="single" w:sz="4" w:space="0" w:color="000000"/>
              <w:bottom w:val="single" w:sz="4" w:space="0" w:color="000000"/>
              <w:right w:val="single" w:sz="4" w:space="0" w:color="000000"/>
            </w:tcBorders>
            <w:vAlign w:val="center"/>
          </w:tcPr>
          <w:p w:rsidR="0018325A" w:rsidRDefault="00F4669A" w:rsidP="008113FD">
            <w:pPr>
              <w:spacing w:after="0" w:line="259" w:lineRule="auto"/>
              <w:ind w:left="19" w:right="0" w:firstLine="0"/>
              <w:jc w:val="center"/>
            </w:pPr>
            <w:r>
              <w:t>Август – сентябрь</w:t>
            </w:r>
          </w:p>
        </w:tc>
        <w:tc>
          <w:tcPr>
            <w:tcW w:w="4002" w:type="dxa"/>
            <w:tcBorders>
              <w:top w:val="single" w:sz="4" w:space="0" w:color="000000"/>
              <w:left w:val="single" w:sz="4" w:space="0" w:color="000000"/>
              <w:bottom w:val="single" w:sz="4" w:space="0" w:color="000000"/>
              <w:right w:val="single" w:sz="4" w:space="0" w:color="000000"/>
            </w:tcBorders>
            <w:vAlign w:val="center"/>
          </w:tcPr>
          <w:p w:rsidR="0018325A" w:rsidRDefault="00F4669A" w:rsidP="008113FD">
            <w:pPr>
              <w:spacing w:after="0" w:line="259" w:lineRule="auto"/>
              <w:ind w:left="384" w:right="0" w:firstLine="58"/>
              <w:jc w:val="center"/>
            </w:pPr>
            <w:r>
              <w:t>В сосновых и еловых изреженных лесах</w:t>
            </w:r>
            <w:r w:rsidR="002F0A56">
              <w:t xml:space="preserve"> </w:t>
            </w:r>
          </w:p>
          <w:p w:rsidR="002F0A56" w:rsidRDefault="002F0A56" w:rsidP="008113FD">
            <w:pPr>
              <w:spacing w:after="0" w:line="259" w:lineRule="auto"/>
              <w:ind w:left="384" w:right="0" w:firstLine="58"/>
              <w:jc w:val="center"/>
            </w:pPr>
          </w:p>
        </w:tc>
        <w:tc>
          <w:tcPr>
            <w:tcW w:w="2140" w:type="dxa"/>
            <w:tcBorders>
              <w:top w:val="single" w:sz="4" w:space="0" w:color="000000"/>
              <w:left w:val="single" w:sz="4" w:space="0" w:color="000000"/>
              <w:bottom w:val="single" w:sz="4" w:space="0" w:color="000000"/>
              <w:right w:val="single" w:sz="4" w:space="0" w:color="000000"/>
            </w:tcBorders>
            <w:vAlign w:val="center"/>
          </w:tcPr>
          <w:p w:rsidR="0018325A" w:rsidRDefault="00F4669A" w:rsidP="008113FD">
            <w:pPr>
              <w:spacing w:after="0" w:line="259" w:lineRule="auto"/>
              <w:ind w:right="127" w:firstLine="0"/>
              <w:jc w:val="center"/>
            </w:pPr>
            <w:r>
              <w:t>Еловик, рядка</w:t>
            </w:r>
          </w:p>
        </w:tc>
      </w:tr>
      <w:tr w:rsidR="0018325A" w:rsidTr="00616561">
        <w:trPr>
          <w:trHeight w:val="613"/>
        </w:trPr>
        <w:tc>
          <w:tcPr>
            <w:tcW w:w="1779" w:type="dxa"/>
            <w:tcBorders>
              <w:top w:val="single" w:sz="4" w:space="0" w:color="000000"/>
              <w:left w:val="single" w:sz="4" w:space="0" w:color="000000"/>
              <w:bottom w:val="single" w:sz="4" w:space="0" w:color="000000"/>
              <w:right w:val="single" w:sz="4" w:space="0" w:color="000000"/>
            </w:tcBorders>
            <w:vAlign w:val="center"/>
          </w:tcPr>
          <w:p w:rsidR="0018325A" w:rsidRDefault="00326D71" w:rsidP="008113FD">
            <w:pPr>
              <w:spacing w:after="0" w:line="259" w:lineRule="auto"/>
              <w:ind w:right="135" w:firstLine="0"/>
              <w:jc w:val="center"/>
            </w:pPr>
            <w:r>
              <w:t>Сыроежка</w:t>
            </w:r>
          </w:p>
        </w:tc>
        <w:tc>
          <w:tcPr>
            <w:tcW w:w="1906" w:type="dxa"/>
            <w:tcBorders>
              <w:top w:val="single" w:sz="4" w:space="0" w:color="000000"/>
              <w:left w:val="single" w:sz="4" w:space="0" w:color="000000"/>
              <w:bottom w:val="single" w:sz="4" w:space="0" w:color="000000"/>
              <w:right w:val="single" w:sz="4" w:space="0" w:color="000000"/>
            </w:tcBorders>
            <w:vAlign w:val="center"/>
          </w:tcPr>
          <w:p w:rsidR="0018325A" w:rsidRDefault="00326D71" w:rsidP="008113FD">
            <w:pPr>
              <w:spacing w:after="0" w:line="259" w:lineRule="auto"/>
              <w:ind w:left="101" w:right="0" w:firstLine="0"/>
              <w:jc w:val="center"/>
            </w:pPr>
            <w:r>
              <w:t>Июнь - октябрь</w:t>
            </w:r>
          </w:p>
        </w:tc>
        <w:tc>
          <w:tcPr>
            <w:tcW w:w="4002" w:type="dxa"/>
            <w:tcBorders>
              <w:top w:val="single" w:sz="4" w:space="0" w:color="000000"/>
              <w:left w:val="single" w:sz="4" w:space="0" w:color="000000"/>
              <w:bottom w:val="single" w:sz="4" w:space="0" w:color="000000"/>
              <w:right w:val="single" w:sz="4" w:space="0" w:color="000000"/>
            </w:tcBorders>
            <w:vAlign w:val="center"/>
          </w:tcPr>
          <w:p w:rsidR="0018325A" w:rsidRDefault="00326D71" w:rsidP="008113FD">
            <w:pPr>
              <w:spacing w:after="0" w:line="259" w:lineRule="auto"/>
              <w:ind w:left="384" w:right="0" w:firstLine="58"/>
              <w:jc w:val="center"/>
            </w:pPr>
            <w:r>
              <w:t>Во всех лесах, но больше в лиственных</w:t>
            </w:r>
          </w:p>
        </w:tc>
        <w:tc>
          <w:tcPr>
            <w:tcW w:w="2140" w:type="dxa"/>
            <w:tcBorders>
              <w:top w:val="single" w:sz="4" w:space="0" w:color="000000"/>
              <w:left w:val="single" w:sz="4" w:space="0" w:color="000000"/>
              <w:bottom w:val="single" w:sz="4" w:space="0" w:color="000000"/>
              <w:right w:val="single" w:sz="4" w:space="0" w:color="000000"/>
            </w:tcBorders>
            <w:vAlign w:val="center"/>
          </w:tcPr>
          <w:p w:rsidR="0018325A" w:rsidRDefault="00326D71" w:rsidP="008113FD">
            <w:pPr>
              <w:spacing w:after="0" w:line="259" w:lineRule="auto"/>
              <w:ind w:left="303" w:right="0" w:firstLine="14"/>
              <w:jc w:val="center"/>
            </w:pPr>
            <w:r>
              <w:t>Говорушка, чертополох, горянка</w:t>
            </w:r>
          </w:p>
          <w:p w:rsidR="004A2573" w:rsidRDefault="004A2573" w:rsidP="008113FD">
            <w:pPr>
              <w:spacing w:after="0" w:line="259" w:lineRule="auto"/>
              <w:ind w:left="303" w:right="0" w:firstLine="14"/>
              <w:jc w:val="center"/>
            </w:pPr>
          </w:p>
        </w:tc>
      </w:tr>
      <w:tr w:rsidR="00326D71" w:rsidTr="00616561">
        <w:trPr>
          <w:trHeight w:val="601"/>
        </w:trPr>
        <w:tc>
          <w:tcPr>
            <w:tcW w:w="1779" w:type="dxa"/>
            <w:tcBorders>
              <w:top w:val="single" w:sz="4" w:space="0" w:color="000000"/>
              <w:left w:val="single" w:sz="4" w:space="0" w:color="000000"/>
              <w:bottom w:val="single" w:sz="4" w:space="0" w:color="000000"/>
              <w:right w:val="single" w:sz="4" w:space="0" w:color="000000"/>
            </w:tcBorders>
            <w:vAlign w:val="center"/>
          </w:tcPr>
          <w:p w:rsidR="00326D71" w:rsidRDefault="004A2573" w:rsidP="009E37BF">
            <w:pPr>
              <w:spacing w:after="0" w:line="259" w:lineRule="auto"/>
              <w:ind w:left="327" w:right="0" w:hanging="115"/>
              <w:jc w:val="left"/>
            </w:pPr>
            <w:r>
              <w:t>Название грибов</w:t>
            </w:r>
          </w:p>
        </w:tc>
        <w:tc>
          <w:tcPr>
            <w:tcW w:w="1906" w:type="dxa"/>
            <w:tcBorders>
              <w:top w:val="single" w:sz="4" w:space="0" w:color="000000"/>
              <w:left w:val="single" w:sz="4" w:space="0" w:color="000000"/>
              <w:bottom w:val="single" w:sz="4" w:space="0" w:color="000000"/>
              <w:right w:val="single" w:sz="4" w:space="0" w:color="000000"/>
            </w:tcBorders>
            <w:vAlign w:val="center"/>
          </w:tcPr>
          <w:p w:rsidR="00326D71" w:rsidRDefault="004A2573" w:rsidP="00326D71">
            <w:pPr>
              <w:spacing w:after="0" w:line="259" w:lineRule="auto"/>
              <w:ind w:right="147" w:firstLine="0"/>
            </w:pPr>
            <w:r>
              <w:t>Время сбора</w:t>
            </w:r>
          </w:p>
        </w:tc>
        <w:tc>
          <w:tcPr>
            <w:tcW w:w="4002" w:type="dxa"/>
            <w:tcBorders>
              <w:top w:val="single" w:sz="4" w:space="0" w:color="000000"/>
              <w:left w:val="single" w:sz="4" w:space="0" w:color="000000"/>
              <w:bottom w:val="single" w:sz="4" w:space="0" w:color="000000"/>
              <w:right w:val="single" w:sz="4" w:space="0" w:color="000000"/>
            </w:tcBorders>
            <w:vAlign w:val="center"/>
          </w:tcPr>
          <w:p w:rsidR="00326D71" w:rsidRDefault="004A2573" w:rsidP="009E37BF">
            <w:pPr>
              <w:spacing w:after="0" w:line="259" w:lineRule="auto"/>
              <w:ind w:right="151" w:firstLine="0"/>
              <w:jc w:val="center"/>
            </w:pPr>
            <w:r>
              <w:t>Место сбора</w:t>
            </w:r>
          </w:p>
        </w:tc>
        <w:tc>
          <w:tcPr>
            <w:tcW w:w="2140" w:type="dxa"/>
            <w:tcBorders>
              <w:top w:val="single" w:sz="4" w:space="0" w:color="000000"/>
              <w:left w:val="single" w:sz="4" w:space="0" w:color="000000"/>
              <w:bottom w:val="single" w:sz="4" w:space="0" w:color="000000"/>
              <w:right w:val="single" w:sz="4" w:space="0" w:color="000000"/>
            </w:tcBorders>
            <w:vAlign w:val="center"/>
          </w:tcPr>
          <w:p w:rsidR="00326D71" w:rsidRDefault="004A2573" w:rsidP="009E37BF">
            <w:pPr>
              <w:spacing w:after="0" w:line="259" w:lineRule="auto"/>
              <w:ind w:right="0" w:firstLine="0"/>
              <w:jc w:val="left"/>
            </w:pPr>
            <w:r>
              <w:t>Местное название</w:t>
            </w:r>
          </w:p>
        </w:tc>
      </w:tr>
      <w:tr w:rsidR="004A2573" w:rsidTr="00A944F5">
        <w:trPr>
          <w:trHeight w:val="601"/>
        </w:trPr>
        <w:tc>
          <w:tcPr>
            <w:tcW w:w="1779" w:type="dxa"/>
            <w:tcBorders>
              <w:top w:val="single" w:sz="4" w:space="0" w:color="000000"/>
              <w:left w:val="single" w:sz="4" w:space="0" w:color="000000"/>
              <w:bottom w:val="single" w:sz="4" w:space="0" w:color="000000"/>
              <w:right w:val="single" w:sz="4" w:space="0" w:color="000000"/>
            </w:tcBorders>
            <w:vAlign w:val="center"/>
          </w:tcPr>
          <w:p w:rsidR="004A2573" w:rsidRDefault="004A2573" w:rsidP="00A944F5">
            <w:pPr>
              <w:spacing w:after="0" w:line="259" w:lineRule="auto"/>
              <w:ind w:left="327" w:right="0" w:hanging="115"/>
              <w:jc w:val="left"/>
            </w:pPr>
            <w:r>
              <w:t>Подберезовик</w:t>
            </w:r>
          </w:p>
        </w:tc>
        <w:tc>
          <w:tcPr>
            <w:tcW w:w="1906" w:type="dxa"/>
            <w:tcBorders>
              <w:top w:val="single" w:sz="4" w:space="0" w:color="000000"/>
              <w:left w:val="single" w:sz="4" w:space="0" w:color="000000"/>
              <w:bottom w:val="single" w:sz="4" w:space="0" w:color="000000"/>
              <w:right w:val="single" w:sz="4" w:space="0" w:color="000000"/>
            </w:tcBorders>
            <w:vAlign w:val="center"/>
          </w:tcPr>
          <w:p w:rsidR="004A2573" w:rsidRDefault="004A2573" w:rsidP="00A944F5">
            <w:pPr>
              <w:spacing w:after="0" w:line="259" w:lineRule="auto"/>
              <w:ind w:right="147" w:firstLine="0"/>
            </w:pPr>
            <w:r>
              <w:t>Июнь - октябрь</w:t>
            </w:r>
          </w:p>
        </w:tc>
        <w:tc>
          <w:tcPr>
            <w:tcW w:w="4002" w:type="dxa"/>
            <w:tcBorders>
              <w:top w:val="single" w:sz="4" w:space="0" w:color="000000"/>
              <w:left w:val="single" w:sz="4" w:space="0" w:color="000000"/>
              <w:bottom w:val="single" w:sz="4" w:space="0" w:color="000000"/>
              <w:right w:val="single" w:sz="4" w:space="0" w:color="000000"/>
            </w:tcBorders>
            <w:vAlign w:val="center"/>
          </w:tcPr>
          <w:p w:rsidR="004A2573" w:rsidRDefault="004A2573" w:rsidP="00A944F5">
            <w:pPr>
              <w:spacing w:after="0" w:line="259" w:lineRule="auto"/>
              <w:ind w:right="151" w:firstLine="0"/>
              <w:jc w:val="center"/>
            </w:pPr>
            <w:r>
              <w:t>Растет всюду, где есть береза</w:t>
            </w:r>
          </w:p>
        </w:tc>
        <w:tc>
          <w:tcPr>
            <w:tcW w:w="2140" w:type="dxa"/>
            <w:tcBorders>
              <w:top w:val="single" w:sz="4" w:space="0" w:color="000000"/>
              <w:left w:val="single" w:sz="4" w:space="0" w:color="000000"/>
              <w:bottom w:val="single" w:sz="4" w:space="0" w:color="000000"/>
              <w:right w:val="single" w:sz="4" w:space="0" w:color="000000"/>
            </w:tcBorders>
            <w:vAlign w:val="center"/>
          </w:tcPr>
          <w:p w:rsidR="004A2573" w:rsidRDefault="004A2573" w:rsidP="00A944F5">
            <w:pPr>
              <w:spacing w:after="0" w:line="259" w:lineRule="auto"/>
              <w:ind w:right="0" w:firstLine="0"/>
              <w:jc w:val="left"/>
            </w:pPr>
            <w:r>
              <w:t>Черныш, колосовик, обабок</w:t>
            </w:r>
          </w:p>
        </w:tc>
      </w:tr>
      <w:tr w:rsidR="00326D71" w:rsidTr="00616561">
        <w:trPr>
          <w:trHeight w:val="601"/>
        </w:trPr>
        <w:tc>
          <w:tcPr>
            <w:tcW w:w="1779" w:type="dxa"/>
            <w:tcBorders>
              <w:top w:val="single" w:sz="4" w:space="0" w:color="000000"/>
              <w:left w:val="single" w:sz="4" w:space="0" w:color="000000"/>
              <w:bottom w:val="single" w:sz="4" w:space="0" w:color="000000"/>
              <w:right w:val="single" w:sz="4" w:space="0" w:color="000000"/>
            </w:tcBorders>
          </w:tcPr>
          <w:p w:rsidR="00326D71" w:rsidRDefault="00326D71" w:rsidP="009E37BF">
            <w:pPr>
              <w:spacing w:after="0" w:line="259" w:lineRule="auto"/>
              <w:ind w:left="327" w:right="0" w:hanging="115"/>
              <w:jc w:val="left"/>
            </w:pPr>
            <w:r>
              <w:t>Подосиновик</w:t>
            </w:r>
          </w:p>
        </w:tc>
        <w:tc>
          <w:tcPr>
            <w:tcW w:w="1906" w:type="dxa"/>
            <w:tcBorders>
              <w:top w:val="single" w:sz="4" w:space="0" w:color="000000"/>
              <w:left w:val="single" w:sz="4" w:space="0" w:color="000000"/>
              <w:bottom w:val="single" w:sz="4" w:space="0" w:color="000000"/>
              <w:right w:val="single" w:sz="4" w:space="0" w:color="000000"/>
            </w:tcBorders>
            <w:vAlign w:val="center"/>
          </w:tcPr>
          <w:p w:rsidR="00326D71" w:rsidRDefault="00326D71" w:rsidP="009E37BF">
            <w:pPr>
              <w:spacing w:after="0" w:line="259" w:lineRule="auto"/>
              <w:ind w:right="147" w:firstLine="0"/>
              <w:jc w:val="center"/>
            </w:pPr>
            <w:r>
              <w:t>Июль - сентябрь</w:t>
            </w:r>
          </w:p>
        </w:tc>
        <w:tc>
          <w:tcPr>
            <w:tcW w:w="4002" w:type="dxa"/>
            <w:tcBorders>
              <w:top w:val="single" w:sz="4" w:space="0" w:color="000000"/>
              <w:left w:val="single" w:sz="4" w:space="0" w:color="000000"/>
              <w:bottom w:val="single" w:sz="4" w:space="0" w:color="000000"/>
              <w:right w:val="single" w:sz="4" w:space="0" w:color="000000"/>
            </w:tcBorders>
            <w:vAlign w:val="center"/>
          </w:tcPr>
          <w:p w:rsidR="00326D71" w:rsidRDefault="00326D71" w:rsidP="009E37BF">
            <w:pPr>
              <w:spacing w:after="0" w:line="259" w:lineRule="auto"/>
              <w:ind w:right="151" w:firstLine="0"/>
              <w:jc w:val="center"/>
            </w:pPr>
            <w:r>
              <w:t>В молодых осинниках и в смешанных лесах</w:t>
            </w:r>
          </w:p>
        </w:tc>
        <w:tc>
          <w:tcPr>
            <w:tcW w:w="2140" w:type="dxa"/>
            <w:tcBorders>
              <w:top w:val="single" w:sz="4" w:space="0" w:color="000000"/>
              <w:left w:val="single" w:sz="4" w:space="0" w:color="000000"/>
              <w:bottom w:val="single" w:sz="4" w:space="0" w:color="000000"/>
              <w:right w:val="single" w:sz="4" w:space="0" w:color="000000"/>
            </w:tcBorders>
            <w:vAlign w:val="center"/>
          </w:tcPr>
          <w:p w:rsidR="00326D71" w:rsidRDefault="00326D71" w:rsidP="009E37BF">
            <w:pPr>
              <w:spacing w:after="0" w:line="259" w:lineRule="auto"/>
              <w:ind w:right="0" w:firstLine="0"/>
              <w:jc w:val="left"/>
            </w:pPr>
            <w:r>
              <w:t>Красноголовик</w:t>
            </w:r>
          </w:p>
        </w:tc>
      </w:tr>
      <w:tr w:rsidR="0018325A" w:rsidTr="00616561">
        <w:trPr>
          <w:trHeight w:val="619"/>
        </w:trPr>
        <w:tc>
          <w:tcPr>
            <w:tcW w:w="1779" w:type="dxa"/>
            <w:tcBorders>
              <w:top w:val="single" w:sz="4" w:space="0" w:color="000000"/>
              <w:left w:val="single" w:sz="4" w:space="0" w:color="000000"/>
              <w:bottom w:val="single" w:sz="4" w:space="0" w:color="000000"/>
              <w:right w:val="single" w:sz="4" w:space="0" w:color="000000"/>
            </w:tcBorders>
            <w:vAlign w:val="center"/>
          </w:tcPr>
          <w:p w:rsidR="0018325A" w:rsidRDefault="00F4669A" w:rsidP="008113FD">
            <w:pPr>
              <w:spacing w:after="0" w:line="259" w:lineRule="auto"/>
              <w:ind w:right="135" w:firstLine="0"/>
              <w:jc w:val="center"/>
            </w:pPr>
            <w:r>
              <w:lastRenderedPageBreak/>
              <w:t>Масленок</w:t>
            </w:r>
          </w:p>
        </w:tc>
        <w:tc>
          <w:tcPr>
            <w:tcW w:w="1906" w:type="dxa"/>
            <w:tcBorders>
              <w:top w:val="single" w:sz="4" w:space="0" w:color="000000"/>
              <w:left w:val="single" w:sz="4" w:space="0" w:color="000000"/>
              <w:bottom w:val="single" w:sz="4" w:space="0" w:color="000000"/>
              <w:right w:val="single" w:sz="4" w:space="0" w:color="000000"/>
            </w:tcBorders>
            <w:vAlign w:val="center"/>
          </w:tcPr>
          <w:p w:rsidR="0018325A" w:rsidRDefault="00F4669A" w:rsidP="008113FD">
            <w:pPr>
              <w:spacing w:after="0" w:line="259" w:lineRule="auto"/>
              <w:ind w:left="110" w:right="0" w:firstLine="0"/>
              <w:jc w:val="center"/>
            </w:pPr>
            <w:r>
              <w:t>Июнь – октябрь</w:t>
            </w:r>
          </w:p>
        </w:tc>
        <w:tc>
          <w:tcPr>
            <w:tcW w:w="4002" w:type="dxa"/>
            <w:tcBorders>
              <w:top w:val="single" w:sz="4" w:space="0" w:color="000000"/>
              <w:left w:val="single" w:sz="4" w:space="0" w:color="000000"/>
              <w:bottom w:val="single" w:sz="4" w:space="0" w:color="000000"/>
              <w:right w:val="single" w:sz="4" w:space="0" w:color="000000"/>
            </w:tcBorders>
            <w:vAlign w:val="center"/>
          </w:tcPr>
          <w:p w:rsidR="0018325A" w:rsidRDefault="00F4669A" w:rsidP="008113FD">
            <w:pPr>
              <w:spacing w:after="0" w:line="259" w:lineRule="auto"/>
              <w:ind w:left="218" w:right="0" w:hanging="24"/>
              <w:jc w:val="center"/>
            </w:pPr>
            <w:r>
              <w:t>В сосняках и мелких молодых сосняках</w:t>
            </w:r>
          </w:p>
          <w:p w:rsidR="0018325A" w:rsidRDefault="00F4669A" w:rsidP="008113FD">
            <w:pPr>
              <w:spacing w:after="0" w:line="259" w:lineRule="auto"/>
              <w:ind w:left="218" w:right="0" w:hanging="24"/>
              <w:jc w:val="center"/>
            </w:pPr>
            <w:r>
              <w:t>(культурах)</w:t>
            </w:r>
          </w:p>
        </w:tc>
        <w:tc>
          <w:tcPr>
            <w:tcW w:w="2140" w:type="dxa"/>
            <w:tcBorders>
              <w:top w:val="single" w:sz="4" w:space="0" w:color="000000"/>
              <w:left w:val="single" w:sz="4" w:space="0" w:color="000000"/>
              <w:bottom w:val="single" w:sz="4" w:space="0" w:color="000000"/>
              <w:right w:val="single" w:sz="4" w:space="0" w:color="000000"/>
            </w:tcBorders>
            <w:vAlign w:val="center"/>
          </w:tcPr>
          <w:p w:rsidR="0018325A" w:rsidRDefault="00F4669A" w:rsidP="008113FD">
            <w:pPr>
              <w:spacing w:after="0" w:line="259" w:lineRule="auto"/>
              <w:ind w:left="538" w:right="0" w:hanging="428"/>
              <w:jc w:val="center"/>
            </w:pPr>
            <w:r>
              <w:t>Масляк, челыш, желтяк</w:t>
            </w:r>
          </w:p>
        </w:tc>
      </w:tr>
      <w:tr w:rsidR="004A2573" w:rsidTr="00616561">
        <w:trPr>
          <w:trHeight w:val="601"/>
        </w:trPr>
        <w:tc>
          <w:tcPr>
            <w:tcW w:w="1779"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right="135" w:firstLine="0"/>
              <w:jc w:val="center"/>
            </w:pPr>
            <w:r>
              <w:t>Моховик</w:t>
            </w:r>
          </w:p>
        </w:tc>
        <w:tc>
          <w:tcPr>
            <w:tcW w:w="1906"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left="62" w:right="0" w:firstLine="0"/>
              <w:jc w:val="center"/>
            </w:pPr>
            <w:r>
              <w:t>Июнь – сентябрь</w:t>
            </w:r>
          </w:p>
        </w:tc>
        <w:tc>
          <w:tcPr>
            <w:tcW w:w="4002"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left="218" w:right="0" w:hanging="24"/>
              <w:jc w:val="center"/>
            </w:pPr>
            <w:r>
              <w:t>В сосновых борах на тощих торфянистопесчаных почвах</w:t>
            </w:r>
          </w:p>
        </w:tc>
        <w:tc>
          <w:tcPr>
            <w:tcW w:w="2140"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right="9" w:firstLine="0"/>
              <w:jc w:val="center"/>
            </w:pPr>
          </w:p>
        </w:tc>
      </w:tr>
      <w:tr w:rsidR="004A2573" w:rsidTr="00616561">
        <w:trPr>
          <w:trHeight w:val="600"/>
        </w:trPr>
        <w:tc>
          <w:tcPr>
            <w:tcW w:w="1779"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right="135" w:firstLine="0"/>
              <w:jc w:val="center"/>
            </w:pPr>
            <w:r>
              <w:t>Опенок</w:t>
            </w:r>
          </w:p>
        </w:tc>
        <w:tc>
          <w:tcPr>
            <w:tcW w:w="1906"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left="53" w:right="0" w:firstLine="0"/>
              <w:jc w:val="center"/>
            </w:pPr>
            <w:r>
              <w:t>Август – октябрь</w:t>
            </w:r>
          </w:p>
        </w:tc>
        <w:tc>
          <w:tcPr>
            <w:tcW w:w="4002"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left="218" w:right="0" w:hanging="24"/>
              <w:jc w:val="center"/>
            </w:pPr>
            <w:r>
              <w:t>На пнях хвойных и лиственных пород, особенно ольхи</w:t>
            </w:r>
          </w:p>
        </w:tc>
        <w:tc>
          <w:tcPr>
            <w:tcW w:w="2140"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right="123" w:firstLine="0"/>
              <w:jc w:val="center"/>
            </w:pPr>
            <w:r>
              <w:t>Осенний гриб</w:t>
            </w:r>
          </w:p>
        </w:tc>
      </w:tr>
      <w:tr w:rsidR="004A2573" w:rsidTr="00616561">
        <w:trPr>
          <w:trHeight w:val="605"/>
        </w:trPr>
        <w:tc>
          <w:tcPr>
            <w:tcW w:w="1779"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right="121" w:firstLine="0"/>
              <w:jc w:val="center"/>
            </w:pPr>
            <w:r>
              <w:t>Лисичка</w:t>
            </w:r>
          </w:p>
        </w:tc>
        <w:tc>
          <w:tcPr>
            <w:tcW w:w="1906"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left="48" w:right="0" w:firstLine="0"/>
              <w:jc w:val="center"/>
            </w:pPr>
            <w:r>
              <w:t>Июнь – сентябрь</w:t>
            </w:r>
          </w:p>
        </w:tc>
        <w:tc>
          <w:tcPr>
            <w:tcW w:w="4002"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left="218" w:right="0" w:hanging="24"/>
              <w:jc w:val="center"/>
            </w:pPr>
            <w:r>
              <w:t>Увлажненные места в березовых, хвойных и смешанных лесах</w:t>
            </w:r>
          </w:p>
        </w:tc>
        <w:tc>
          <w:tcPr>
            <w:tcW w:w="2140"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right="115" w:firstLine="0"/>
              <w:jc w:val="center"/>
            </w:pPr>
            <w:r>
              <w:t>Лисица</w:t>
            </w:r>
          </w:p>
        </w:tc>
      </w:tr>
      <w:tr w:rsidR="004A2573" w:rsidTr="00616561">
        <w:trPr>
          <w:trHeight w:val="538"/>
        </w:trPr>
        <w:tc>
          <w:tcPr>
            <w:tcW w:w="1779"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right="119" w:firstLine="0"/>
              <w:jc w:val="center"/>
            </w:pPr>
            <w:r>
              <w:t>Валуй</w:t>
            </w:r>
          </w:p>
        </w:tc>
        <w:tc>
          <w:tcPr>
            <w:tcW w:w="1906"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left="101" w:right="0" w:firstLine="0"/>
              <w:jc w:val="center"/>
            </w:pPr>
            <w:r>
              <w:t>Июль – октябрь</w:t>
            </w:r>
          </w:p>
        </w:tc>
        <w:tc>
          <w:tcPr>
            <w:tcW w:w="4002"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left="218" w:right="0" w:hanging="24"/>
              <w:jc w:val="center"/>
            </w:pPr>
            <w:r>
              <w:t>Во всех лесах</w:t>
            </w:r>
          </w:p>
        </w:tc>
        <w:tc>
          <w:tcPr>
            <w:tcW w:w="2140"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firstLine="0"/>
              <w:jc w:val="center"/>
            </w:pPr>
            <w:r>
              <w:t>бычок, забалуй</w:t>
            </w:r>
          </w:p>
        </w:tc>
      </w:tr>
      <w:tr w:rsidR="004A2573" w:rsidTr="00616561">
        <w:trPr>
          <w:trHeight w:val="600"/>
        </w:trPr>
        <w:tc>
          <w:tcPr>
            <w:tcW w:w="1779"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right="122" w:firstLine="0"/>
              <w:jc w:val="center"/>
            </w:pPr>
            <w:r>
              <w:t>Груздь</w:t>
            </w:r>
          </w:p>
        </w:tc>
        <w:tc>
          <w:tcPr>
            <w:tcW w:w="1906"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left="101" w:right="0" w:firstLine="0"/>
              <w:jc w:val="center"/>
            </w:pPr>
            <w:r>
              <w:t>Июль – октябрь</w:t>
            </w:r>
          </w:p>
        </w:tc>
        <w:tc>
          <w:tcPr>
            <w:tcW w:w="4002"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left="218" w:right="0" w:hanging="24"/>
              <w:jc w:val="center"/>
            </w:pPr>
            <w:r>
              <w:t>В лиственных и смешанных лесах с подлеском из липы и лещины</w:t>
            </w:r>
          </w:p>
        </w:tc>
        <w:tc>
          <w:tcPr>
            <w:tcW w:w="2140"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right="115" w:firstLine="0"/>
              <w:jc w:val="center"/>
            </w:pPr>
            <w:r>
              <w:t>Грузель, сухарь</w:t>
            </w:r>
          </w:p>
        </w:tc>
      </w:tr>
      <w:tr w:rsidR="004A2573" w:rsidTr="00616561">
        <w:trPr>
          <w:trHeight w:val="600"/>
        </w:trPr>
        <w:tc>
          <w:tcPr>
            <w:tcW w:w="1779"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right="126" w:firstLine="0"/>
              <w:jc w:val="center"/>
            </w:pPr>
            <w:r>
              <w:t>Свинушка</w:t>
            </w:r>
          </w:p>
        </w:tc>
        <w:tc>
          <w:tcPr>
            <w:tcW w:w="1906"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left="96" w:right="0" w:firstLine="0"/>
              <w:jc w:val="center"/>
            </w:pPr>
            <w:r>
              <w:t>Июнь – октябрь</w:t>
            </w:r>
          </w:p>
        </w:tc>
        <w:tc>
          <w:tcPr>
            <w:tcW w:w="4002"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left="218" w:right="0" w:hanging="24"/>
              <w:jc w:val="center"/>
            </w:pPr>
            <w:r>
              <w:t>В хвойных и лиственных лесах по опушкам</w:t>
            </w:r>
          </w:p>
        </w:tc>
        <w:tc>
          <w:tcPr>
            <w:tcW w:w="2140"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left="1" w:right="0" w:firstLine="0"/>
              <w:jc w:val="center"/>
            </w:pPr>
          </w:p>
        </w:tc>
      </w:tr>
      <w:tr w:rsidR="004A2573" w:rsidTr="00616561">
        <w:trPr>
          <w:trHeight w:val="605"/>
        </w:trPr>
        <w:tc>
          <w:tcPr>
            <w:tcW w:w="1779"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right="130" w:firstLine="0"/>
              <w:jc w:val="center"/>
            </w:pPr>
            <w:r>
              <w:t>Волнушка</w:t>
            </w:r>
          </w:p>
        </w:tc>
        <w:tc>
          <w:tcPr>
            <w:tcW w:w="1906"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left="101" w:right="0" w:firstLine="0"/>
              <w:jc w:val="center"/>
            </w:pPr>
            <w:r>
              <w:t>Июль – октябрь</w:t>
            </w:r>
          </w:p>
        </w:tc>
        <w:tc>
          <w:tcPr>
            <w:tcW w:w="4002"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left="218" w:right="0" w:hanging="24"/>
              <w:jc w:val="center"/>
            </w:pPr>
            <w:r>
              <w:t>В смешанных и березовых лесах</w:t>
            </w:r>
          </w:p>
        </w:tc>
        <w:tc>
          <w:tcPr>
            <w:tcW w:w="2140"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left="404" w:right="0" w:hanging="24"/>
              <w:jc w:val="center"/>
            </w:pPr>
            <w:r>
              <w:t>Краснуха, волжанка</w:t>
            </w:r>
          </w:p>
        </w:tc>
      </w:tr>
      <w:tr w:rsidR="004A2573" w:rsidTr="00616561">
        <w:trPr>
          <w:trHeight w:val="600"/>
        </w:trPr>
        <w:tc>
          <w:tcPr>
            <w:tcW w:w="1779"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right="125" w:firstLine="0"/>
              <w:jc w:val="center"/>
            </w:pPr>
            <w:r>
              <w:t>Горькушка</w:t>
            </w:r>
          </w:p>
        </w:tc>
        <w:tc>
          <w:tcPr>
            <w:tcW w:w="1906"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right="123" w:firstLine="0"/>
              <w:jc w:val="center"/>
            </w:pPr>
            <w:r>
              <w:t>Май – октябрь</w:t>
            </w:r>
          </w:p>
        </w:tc>
        <w:tc>
          <w:tcPr>
            <w:tcW w:w="4002"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left="218" w:right="0" w:hanging="24"/>
              <w:jc w:val="center"/>
            </w:pPr>
            <w:r>
              <w:t>В сосновых лесах на влажных местах</w:t>
            </w:r>
          </w:p>
        </w:tc>
        <w:tc>
          <w:tcPr>
            <w:tcW w:w="2140" w:type="dxa"/>
            <w:tcBorders>
              <w:top w:val="single" w:sz="4" w:space="0" w:color="000000"/>
              <w:left w:val="single" w:sz="4" w:space="0" w:color="000000"/>
              <w:bottom w:val="single" w:sz="4" w:space="0" w:color="000000"/>
              <w:right w:val="single" w:sz="4" w:space="0" w:color="000000"/>
            </w:tcBorders>
            <w:vAlign w:val="center"/>
          </w:tcPr>
          <w:p w:rsidR="004A2573" w:rsidRDefault="004A2573" w:rsidP="004A2573">
            <w:pPr>
              <w:spacing w:after="0" w:line="259" w:lineRule="auto"/>
              <w:ind w:left="82" w:right="0" w:firstLine="226"/>
              <w:jc w:val="center"/>
            </w:pPr>
            <w:r>
              <w:t>Горькушка, скотский рыжик</w:t>
            </w:r>
          </w:p>
        </w:tc>
      </w:tr>
    </w:tbl>
    <w:p w:rsidR="0018325A" w:rsidRDefault="0018325A">
      <w:pPr>
        <w:spacing w:after="0" w:line="259" w:lineRule="auto"/>
        <w:ind w:left="922" w:right="0" w:firstLine="0"/>
        <w:jc w:val="left"/>
      </w:pPr>
    </w:p>
    <w:p w:rsidR="0018325A" w:rsidRDefault="00F4669A" w:rsidP="0064288E">
      <w:pPr>
        <w:spacing w:line="240" w:lineRule="auto"/>
        <w:ind w:left="11" w:right="182" w:firstLine="851"/>
      </w:pPr>
      <w:r>
        <w:t>Заготовка лекарственных растений допускается в объемах, обеспечивающих своевременное восстановление растений и воспроизводство запасов сырья. Заготовка соцветий и надземных органов («травы») однолетних растений проводится на одной заросли один раз в 2 года, надземных органов («травы») многолетних растений - один раз в 4 - 6 лет, подземных органов большинства видов лекарственных растений - не чаще одного раза в</w:t>
      </w:r>
      <w:r w:rsidR="008113FD">
        <w:t> </w:t>
      </w:r>
      <w:r>
        <w:t>15</w:t>
      </w:r>
      <w:r w:rsidR="00D8718E">
        <w:t>-</w:t>
      </w:r>
      <w:r w:rsidR="008113FD">
        <w:t>20 лет.</w:t>
      </w:r>
    </w:p>
    <w:p w:rsidR="0018325A" w:rsidRDefault="00F4669A" w:rsidP="0064288E">
      <w:pPr>
        <w:spacing w:line="240" w:lineRule="auto"/>
        <w:ind w:left="11" w:right="52" w:firstLine="851"/>
      </w:pPr>
      <w:r>
        <w:t>Из 190 видов лекарственных растений нашей страны, разрешенных к использованию в научной медицине, около 65% составляют дикорастущие, значительная часть, которых произрастает в лесах. Кроме того, сотни видов лесных растений используются в нар</w:t>
      </w:r>
      <w:r w:rsidR="008113FD">
        <w:t>одной (традиционной) медицине.</w:t>
      </w:r>
    </w:p>
    <w:p w:rsidR="0018325A" w:rsidRDefault="00F4669A" w:rsidP="0064288E">
      <w:pPr>
        <w:spacing w:line="240" w:lineRule="auto"/>
        <w:ind w:left="11" w:right="188" w:firstLine="851"/>
      </w:pPr>
      <w:r>
        <w:t>Сроки заготовки дикорастущих плодов и ягод, орехов, грибов, лекарственных растений зависят от времени наступления массового созревания урожая. Нормативы (ежегодные допустимые объемы) параметры и сроки разрешенного использования лесов для заготовки пищевых лесных ресур</w:t>
      </w:r>
      <w:r w:rsidR="008113FD">
        <w:t>сов представлены в таблице 11.</w:t>
      </w:r>
    </w:p>
    <w:p w:rsidR="00326D71" w:rsidRDefault="00326D71" w:rsidP="00884A3F">
      <w:pPr>
        <w:tabs>
          <w:tab w:val="left" w:pos="960"/>
        </w:tabs>
        <w:spacing w:line="240" w:lineRule="auto"/>
        <w:ind w:right="188" w:firstLine="0"/>
      </w:pPr>
    </w:p>
    <w:p w:rsidR="00884A3F" w:rsidRDefault="00884A3F" w:rsidP="00884A3F">
      <w:pPr>
        <w:tabs>
          <w:tab w:val="left" w:pos="960"/>
        </w:tabs>
        <w:spacing w:line="240" w:lineRule="auto"/>
        <w:ind w:right="188" w:firstLine="0"/>
      </w:pPr>
    </w:p>
    <w:p w:rsidR="00884A3F" w:rsidRDefault="00884A3F" w:rsidP="00884A3F">
      <w:pPr>
        <w:tabs>
          <w:tab w:val="left" w:pos="960"/>
        </w:tabs>
        <w:spacing w:line="240" w:lineRule="auto"/>
        <w:ind w:right="188" w:firstLine="0"/>
      </w:pPr>
    </w:p>
    <w:p w:rsidR="00884A3F" w:rsidRDefault="00884A3F" w:rsidP="00884A3F">
      <w:pPr>
        <w:tabs>
          <w:tab w:val="left" w:pos="960"/>
        </w:tabs>
        <w:spacing w:line="240" w:lineRule="auto"/>
        <w:ind w:right="188" w:firstLine="0"/>
      </w:pPr>
    </w:p>
    <w:p w:rsidR="00884A3F" w:rsidRDefault="00884A3F" w:rsidP="00884A3F">
      <w:pPr>
        <w:tabs>
          <w:tab w:val="left" w:pos="960"/>
        </w:tabs>
        <w:spacing w:line="240" w:lineRule="auto"/>
        <w:ind w:right="188" w:firstLine="0"/>
      </w:pPr>
    </w:p>
    <w:p w:rsidR="00884A3F" w:rsidRDefault="00884A3F" w:rsidP="00884A3F">
      <w:pPr>
        <w:tabs>
          <w:tab w:val="left" w:pos="960"/>
        </w:tabs>
        <w:spacing w:line="240" w:lineRule="auto"/>
        <w:ind w:right="188" w:firstLine="0"/>
      </w:pPr>
    </w:p>
    <w:p w:rsidR="0018325A" w:rsidRDefault="00F4669A" w:rsidP="0064288E">
      <w:pPr>
        <w:spacing w:line="240" w:lineRule="auto"/>
        <w:ind w:left="11" w:right="112" w:firstLine="851"/>
      </w:pPr>
      <w:r>
        <w:t xml:space="preserve">Таблица 11 – Нормативы и параметры использования лесов для заготовки пищевых лесных ресурсов и сбора лекарственных растений  </w:t>
      </w:r>
    </w:p>
    <w:tbl>
      <w:tblPr>
        <w:tblStyle w:val="TableGrid"/>
        <w:tblW w:w="9808" w:type="dxa"/>
        <w:tblInd w:w="110" w:type="dxa"/>
        <w:tblCellMar>
          <w:top w:w="10" w:type="dxa"/>
          <w:left w:w="110" w:type="dxa"/>
          <w:right w:w="190" w:type="dxa"/>
        </w:tblCellMar>
        <w:tblLook w:val="04A0"/>
      </w:tblPr>
      <w:tblGrid>
        <w:gridCol w:w="1258"/>
        <w:gridCol w:w="3808"/>
        <w:gridCol w:w="1822"/>
        <w:gridCol w:w="2920"/>
      </w:tblGrid>
      <w:tr w:rsidR="0018325A" w:rsidTr="00616561">
        <w:trPr>
          <w:trHeight w:val="773"/>
        </w:trPr>
        <w:tc>
          <w:tcPr>
            <w:tcW w:w="1258"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15" w:right="0" w:firstLine="0"/>
              <w:jc w:val="center"/>
            </w:pPr>
            <w:r>
              <w:t xml:space="preserve">№№ п/п  </w:t>
            </w:r>
          </w:p>
        </w:tc>
        <w:tc>
          <w:tcPr>
            <w:tcW w:w="3808"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0" w:firstLine="0"/>
              <w:jc w:val="center"/>
            </w:pPr>
            <w:r>
              <w:t xml:space="preserve">Вид пищевых ресурсов, лекарственных растений  </w:t>
            </w:r>
          </w:p>
        </w:tc>
        <w:tc>
          <w:tcPr>
            <w:tcW w:w="1822"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0" w:firstLine="0"/>
              <w:jc w:val="center"/>
            </w:pPr>
            <w:r>
              <w:t xml:space="preserve">Единица измерений  </w:t>
            </w:r>
          </w:p>
        </w:tc>
        <w:tc>
          <w:tcPr>
            <w:tcW w:w="2920"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0" w:firstLine="0"/>
              <w:jc w:val="center"/>
            </w:pPr>
            <w:r>
              <w:t xml:space="preserve">Ежегодный допустимый объем заготовки  </w:t>
            </w:r>
          </w:p>
        </w:tc>
      </w:tr>
      <w:tr w:rsidR="0018325A" w:rsidTr="00616561">
        <w:trPr>
          <w:trHeight w:val="307"/>
        </w:trPr>
        <w:tc>
          <w:tcPr>
            <w:tcW w:w="125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0" w:right="0" w:firstLine="0"/>
              <w:jc w:val="center"/>
            </w:pPr>
            <w:r>
              <w:t xml:space="preserve">1  </w:t>
            </w:r>
          </w:p>
        </w:tc>
        <w:tc>
          <w:tcPr>
            <w:tcW w:w="380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4" w:right="0" w:firstLine="0"/>
              <w:jc w:val="center"/>
            </w:pPr>
            <w:r>
              <w:t xml:space="preserve">2  </w:t>
            </w:r>
          </w:p>
        </w:tc>
        <w:tc>
          <w:tcPr>
            <w:tcW w:w="182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0" w:right="0" w:firstLine="0"/>
              <w:jc w:val="center"/>
            </w:pPr>
            <w:r>
              <w:t xml:space="preserve">3  </w:t>
            </w:r>
          </w:p>
        </w:tc>
        <w:tc>
          <w:tcPr>
            <w:tcW w:w="292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0" w:right="0" w:firstLine="0"/>
              <w:jc w:val="center"/>
            </w:pPr>
            <w:r>
              <w:t xml:space="preserve">4  </w:t>
            </w:r>
          </w:p>
        </w:tc>
      </w:tr>
      <w:tr w:rsidR="0018325A" w:rsidTr="00616561">
        <w:trPr>
          <w:trHeight w:val="446"/>
        </w:trPr>
        <w:tc>
          <w:tcPr>
            <w:tcW w:w="6888" w:type="dxa"/>
            <w:gridSpan w:val="3"/>
            <w:tcBorders>
              <w:top w:val="single" w:sz="4" w:space="0" w:color="000000"/>
              <w:left w:val="single" w:sz="4" w:space="0" w:color="000000"/>
              <w:bottom w:val="single" w:sz="4" w:space="0" w:color="000000"/>
              <w:right w:val="nil"/>
            </w:tcBorders>
          </w:tcPr>
          <w:p w:rsidR="0018325A" w:rsidRDefault="00F4669A">
            <w:pPr>
              <w:spacing w:after="0" w:line="259" w:lineRule="auto"/>
              <w:ind w:left="3775" w:right="0" w:firstLine="0"/>
              <w:jc w:val="left"/>
            </w:pPr>
            <w:r>
              <w:t xml:space="preserve">Пищевые ресурсы  </w:t>
            </w:r>
          </w:p>
        </w:tc>
        <w:tc>
          <w:tcPr>
            <w:tcW w:w="2920" w:type="dxa"/>
            <w:tcBorders>
              <w:top w:val="single" w:sz="4" w:space="0" w:color="000000"/>
              <w:left w:val="nil"/>
              <w:bottom w:val="single" w:sz="4" w:space="0" w:color="000000"/>
              <w:right w:val="single" w:sz="4" w:space="0" w:color="000000"/>
            </w:tcBorders>
          </w:tcPr>
          <w:p w:rsidR="0018325A" w:rsidRDefault="0018325A">
            <w:pPr>
              <w:spacing w:after="0" w:line="259" w:lineRule="auto"/>
              <w:ind w:right="0" w:firstLine="0"/>
              <w:jc w:val="left"/>
            </w:pPr>
          </w:p>
        </w:tc>
      </w:tr>
      <w:tr w:rsidR="0018325A" w:rsidTr="00616561">
        <w:trPr>
          <w:trHeight w:val="2295"/>
        </w:trPr>
        <w:tc>
          <w:tcPr>
            <w:tcW w:w="125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7" w:right="0" w:firstLine="0"/>
              <w:jc w:val="center"/>
            </w:pPr>
            <w:r>
              <w:lastRenderedPageBreak/>
              <w:t xml:space="preserve">1.  </w:t>
            </w:r>
          </w:p>
        </w:tc>
        <w:tc>
          <w:tcPr>
            <w:tcW w:w="3808" w:type="dxa"/>
            <w:tcBorders>
              <w:top w:val="single" w:sz="4" w:space="0" w:color="000000"/>
              <w:left w:val="single" w:sz="4" w:space="0" w:color="000000"/>
              <w:bottom w:val="single" w:sz="4" w:space="0" w:color="000000"/>
              <w:right w:val="single" w:sz="4" w:space="0" w:color="000000"/>
            </w:tcBorders>
          </w:tcPr>
          <w:p w:rsidR="00993E16" w:rsidRDefault="00F4669A" w:rsidP="00993E16">
            <w:pPr>
              <w:spacing w:after="0" w:line="240" w:lineRule="auto"/>
              <w:ind w:right="0" w:firstLine="0"/>
              <w:jc w:val="left"/>
            </w:pPr>
            <w:r>
              <w:t xml:space="preserve">грибы: </w:t>
            </w:r>
          </w:p>
          <w:p w:rsidR="00993E16" w:rsidRDefault="00F4669A" w:rsidP="00993E16">
            <w:pPr>
              <w:spacing w:after="0" w:line="240" w:lineRule="auto"/>
              <w:ind w:right="0" w:firstLine="0"/>
              <w:jc w:val="left"/>
            </w:pPr>
            <w:r>
              <w:t>рыжики</w:t>
            </w:r>
          </w:p>
          <w:p w:rsidR="00993E16" w:rsidRDefault="00F4669A" w:rsidP="00993E16">
            <w:pPr>
              <w:spacing w:after="0" w:line="240" w:lineRule="auto"/>
              <w:ind w:right="0" w:firstLine="0"/>
              <w:jc w:val="left"/>
            </w:pPr>
            <w:r>
              <w:t xml:space="preserve">подосиновики </w:t>
            </w:r>
          </w:p>
          <w:p w:rsidR="00993E16" w:rsidRDefault="00F4669A" w:rsidP="00993E16">
            <w:pPr>
              <w:spacing w:after="0" w:line="240" w:lineRule="auto"/>
              <w:ind w:right="0" w:firstLine="0"/>
              <w:jc w:val="left"/>
            </w:pPr>
            <w:r>
              <w:t>подберезовики</w:t>
            </w:r>
          </w:p>
          <w:p w:rsidR="00993E16" w:rsidRDefault="00F4669A" w:rsidP="00993E16">
            <w:pPr>
              <w:spacing w:after="0" w:line="240" w:lineRule="auto"/>
              <w:ind w:right="0" w:firstLine="0"/>
              <w:jc w:val="left"/>
            </w:pPr>
            <w:r>
              <w:t xml:space="preserve">маслята </w:t>
            </w:r>
          </w:p>
          <w:p w:rsidR="0018325A" w:rsidRDefault="00F4669A" w:rsidP="00993E16">
            <w:pPr>
              <w:spacing w:after="0" w:line="240" w:lineRule="auto"/>
              <w:ind w:right="0" w:firstLine="0"/>
              <w:jc w:val="left"/>
            </w:pPr>
            <w:r>
              <w:t xml:space="preserve">грузди </w:t>
            </w:r>
          </w:p>
          <w:p w:rsidR="0018325A" w:rsidRDefault="00F4669A" w:rsidP="00993E16">
            <w:pPr>
              <w:spacing w:after="0" w:line="240" w:lineRule="auto"/>
              <w:ind w:right="0" w:firstLine="0"/>
              <w:jc w:val="left"/>
            </w:pPr>
            <w:r>
              <w:t xml:space="preserve">опята  </w:t>
            </w:r>
          </w:p>
          <w:p w:rsidR="0018325A" w:rsidRDefault="00F4669A">
            <w:pPr>
              <w:spacing w:after="0" w:line="259" w:lineRule="auto"/>
              <w:ind w:left="88" w:right="0" w:firstLine="0"/>
              <w:jc w:val="center"/>
            </w:pPr>
            <w:r>
              <w:t xml:space="preserve">Итого:  </w:t>
            </w:r>
          </w:p>
        </w:tc>
        <w:tc>
          <w:tcPr>
            <w:tcW w:w="1822" w:type="dxa"/>
            <w:tcBorders>
              <w:top w:val="single" w:sz="4" w:space="0" w:color="000000"/>
              <w:left w:val="single" w:sz="4" w:space="0" w:color="000000"/>
              <w:bottom w:val="single" w:sz="4" w:space="0" w:color="000000"/>
              <w:right w:val="single" w:sz="4" w:space="0" w:color="000000"/>
            </w:tcBorders>
          </w:tcPr>
          <w:p w:rsidR="0018325A" w:rsidRDefault="00D8718E" w:rsidP="00D8718E">
            <w:pPr>
              <w:spacing w:after="0" w:line="259" w:lineRule="auto"/>
              <w:ind w:left="783" w:right="546" w:firstLine="0"/>
              <w:jc w:val="left"/>
            </w:pPr>
            <w:r>
              <w:t xml:space="preserve">т </w:t>
            </w:r>
          </w:p>
        </w:tc>
        <w:tc>
          <w:tcPr>
            <w:tcW w:w="2920" w:type="dxa"/>
            <w:tcBorders>
              <w:top w:val="single" w:sz="4" w:space="0" w:color="000000"/>
              <w:left w:val="single" w:sz="4" w:space="0" w:color="000000"/>
              <w:bottom w:val="single" w:sz="4" w:space="0" w:color="000000"/>
              <w:right w:val="single" w:sz="4" w:space="0" w:color="000000"/>
            </w:tcBorders>
          </w:tcPr>
          <w:p w:rsidR="00993E16" w:rsidRDefault="00993E16" w:rsidP="00993E16">
            <w:pPr>
              <w:spacing w:after="0" w:line="259" w:lineRule="auto"/>
              <w:ind w:left="85" w:right="0" w:firstLine="0"/>
              <w:jc w:val="center"/>
            </w:pPr>
          </w:p>
          <w:p w:rsidR="00993E16" w:rsidRDefault="00993E16" w:rsidP="00993E16">
            <w:pPr>
              <w:spacing w:after="0" w:line="240" w:lineRule="auto"/>
              <w:ind w:right="0" w:firstLine="0"/>
              <w:jc w:val="center"/>
            </w:pPr>
            <w:r>
              <w:t xml:space="preserve">0,9  </w:t>
            </w:r>
          </w:p>
          <w:p w:rsidR="00993E16" w:rsidRDefault="00993E16" w:rsidP="00993E16">
            <w:pPr>
              <w:spacing w:after="0" w:line="240" w:lineRule="auto"/>
              <w:ind w:right="0" w:firstLine="0"/>
              <w:jc w:val="center"/>
            </w:pPr>
            <w:r>
              <w:t xml:space="preserve">2,5  </w:t>
            </w:r>
          </w:p>
          <w:p w:rsidR="00993E16" w:rsidRDefault="00993E16" w:rsidP="00993E16">
            <w:pPr>
              <w:spacing w:after="0" w:line="240" w:lineRule="auto"/>
              <w:ind w:right="0" w:firstLine="0"/>
              <w:jc w:val="center"/>
            </w:pPr>
            <w:r>
              <w:t xml:space="preserve">1,6  </w:t>
            </w:r>
          </w:p>
          <w:p w:rsidR="00993E16" w:rsidRDefault="00993E16" w:rsidP="00993E16">
            <w:pPr>
              <w:spacing w:after="0" w:line="240" w:lineRule="auto"/>
              <w:ind w:right="0" w:firstLine="0"/>
              <w:jc w:val="center"/>
            </w:pPr>
            <w:r>
              <w:t xml:space="preserve">2,8  </w:t>
            </w:r>
          </w:p>
          <w:p w:rsidR="00993E16" w:rsidRDefault="00993E16" w:rsidP="00993E16">
            <w:pPr>
              <w:spacing w:after="0" w:line="240" w:lineRule="auto"/>
              <w:ind w:right="0" w:firstLine="0"/>
              <w:jc w:val="center"/>
            </w:pPr>
            <w:r>
              <w:t xml:space="preserve">5,4  </w:t>
            </w:r>
          </w:p>
          <w:p w:rsidR="00993E16" w:rsidRDefault="00993E16" w:rsidP="00993E16">
            <w:pPr>
              <w:spacing w:after="0" w:line="240" w:lineRule="auto"/>
              <w:ind w:right="0" w:firstLine="0"/>
              <w:jc w:val="center"/>
            </w:pPr>
            <w:r>
              <w:t xml:space="preserve">3,4  </w:t>
            </w:r>
          </w:p>
          <w:p w:rsidR="0018325A" w:rsidRDefault="00993E16" w:rsidP="00993E16">
            <w:pPr>
              <w:spacing w:after="0" w:line="240" w:lineRule="auto"/>
              <w:ind w:right="0" w:firstLine="0"/>
              <w:jc w:val="center"/>
            </w:pPr>
            <w:r>
              <w:t xml:space="preserve">16,6  </w:t>
            </w:r>
          </w:p>
        </w:tc>
      </w:tr>
      <w:tr w:rsidR="0018325A" w:rsidTr="00616561">
        <w:trPr>
          <w:trHeight w:val="1441"/>
        </w:trPr>
        <w:tc>
          <w:tcPr>
            <w:tcW w:w="125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7" w:right="0" w:firstLine="0"/>
              <w:jc w:val="center"/>
            </w:pPr>
            <w:r>
              <w:t xml:space="preserve">2.  </w:t>
            </w:r>
          </w:p>
        </w:tc>
        <w:tc>
          <w:tcPr>
            <w:tcW w:w="3808" w:type="dxa"/>
            <w:tcBorders>
              <w:top w:val="single" w:sz="4" w:space="0" w:color="000000"/>
              <w:left w:val="single" w:sz="4" w:space="0" w:color="000000"/>
              <w:bottom w:val="single" w:sz="4" w:space="0" w:color="000000"/>
              <w:right w:val="single" w:sz="4" w:space="0" w:color="000000"/>
            </w:tcBorders>
          </w:tcPr>
          <w:p w:rsidR="004830F5" w:rsidRDefault="00F4669A">
            <w:pPr>
              <w:spacing w:after="14" w:line="295" w:lineRule="auto"/>
              <w:ind w:right="1549" w:firstLine="0"/>
            </w:pPr>
            <w:r>
              <w:t xml:space="preserve">ягоды:  </w:t>
            </w:r>
          </w:p>
          <w:p w:rsidR="0018325A" w:rsidRDefault="004830F5">
            <w:pPr>
              <w:spacing w:after="14" w:line="295" w:lineRule="auto"/>
              <w:ind w:right="1549" w:firstLine="0"/>
            </w:pPr>
            <w:r>
              <w:t>малина смородина черная смородина </w:t>
            </w:r>
            <w:r w:rsidR="00F4669A">
              <w:t xml:space="preserve">красная  </w:t>
            </w:r>
          </w:p>
          <w:p w:rsidR="0018325A" w:rsidRDefault="00F4669A">
            <w:pPr>
              <w:spacing w:after="0" w:line="259" w:lineRule="auto"/>
              <w:ind w:left="88" w:right="0" w:firstLine="0"/>
              <w:jc w:val="center"/>
            </w:pPr>
            <w:r>
              <w:t xml:space="preserve">Итого:  </w:t>
            </w:r>
          </w:p>
        </w:tc>
        <w:tc>
          <w:tcPr>
            <w:tcW w:w="1822" w:type="dxa"/>
            <w:tcBorders>
              <w:top w:val="single" w:sz="4" w:space="0" w:color="000000"/>
              <w:left w:val="single" w:sz="4" w:space="0" w:color="000000"/>
              <w:bottom w:val="single" w:sz="4" w:space="0" w:color="000000"/>
              <w:right w:val="single" w:sz="4" w:space="0" w:color="000000"/>
            </w:tcBorders>
          </w:tcPr>
          <w:p w:rsidR="0018325A" w:rsidRDefault="00993E16">
            <w:pPr>
              <w:spacing w:after="0" w:line="259" w:lineRule="auto"/>
              <w:ind w:left="735" w:right="489" w:firstLine="0"/>
              <w:jc w:val="center"/>
            </w:pPr>
            <w:r>
              <w:t xml:space="preserve">т  </w:t>
            </w:r>
          </w:p>
        </w:tc>
        <w:tc>
          <w:tcPr>
            <w:tcW w:w="2920" w:type="dxa"/>
            <w:tcBorders>
              <w:top w:val="single" w:sz="4" w:space="0" w:color="000000"/>
              <w:left w:val="single" w:sz="4" w:space="0" w:color="000000"/>
              <w:bottom w:val="single" w:sz="4" w:space="0" w:color="000000"/>
              <w:right w:val="single" w:sz="4" w:space="0" w:color="000000"/>
            </w:tcBorders>
          </w:tcPr>
          <w:p w:rsidR="004830F5" w:rsidRDefault="00993E16" w:rsidP="00993E16">
            <w:pPr>
              <w:spacing w:after="0" w:line="259" w:lineRule="auto"/>
              <w:ind w:left="152" w:right="0" w:firstLine="0"/>
            </w:pPr>
            <w:r>
              <w:t xml:space="preserve">                   </w:t>
            </w:r>
          </w:p>
          <w:p w:rsidR="0018325A" w:rsidRDefault="004830F5" w:rsidP="00993E16">
            <w:pPr>
              <w:spacing w:after="0" w:line="259" w:lineRule="auto"/>
              <w:ind w:left="152" w:right="0" w:firstLine="0"/>
            </w:pPr>
            <w:r>
              <w:t xml:space="preserve">                </w:t>
            </w:r>
            <w:r w:rsidR="00F4669A">
              <w:t>1,6</w:t>
            </w:r>
          </w:p>
          <w:p w:rsidR="0018325A" w:rsidRDefault="00F4669A" w:rsidP="00993E16">
            <w:pPr>
              <w:spacing w:after="0" w:line="259" w:lineRule="auto"/>
              <w:ind w:left="85" w:right="0" w:firstLine="0"/>
              <w:jc w:val="center"/>
            </w:pPr>
            <w:r>
              <w:t>3,1</w:t>
            </w:r>
          </w:p>
          <w:p w:rsidR="00BB14CE" w:rsidRDefault="00F4669A" w:rsidP="00BB14CE">
            <w:pPr>
              <w:spacing w:after="0" w:line="360" w:lineRule="auto"/>
              <w:ind w:left="85" w:right="0" w:firstLine="0"/>
              <w:jc w:val="center"/>
            </w:pPr>
            <w:r>
              <w:t>7,0</w:t>
            </w:r>
          </w:p>
          <w:p w:rsidR="0018325A" w:rsidRDefault="00BB14CE" w:rsidP="00BB14CE">
            <w:pPr>
              <w:spacing w:after="0" w:line="360" w:lineRule="auto"/>
              <w:ind w:left="79" w:right="0" w:firstLine="0"/>
              <w:jc w:val="center"/>
            </w:pPr>
            <w:r>
              <w:t>11,7</w:t>
            </w:r>
          </w:p>
        </w:tc>
      </w:tr>
      <w:tr w:rsidR="0018325A" w:rsidTr="00616561">
        <w:trPr>
          <w:trHeight w:val="446"/>
        </w:trPr>
        <w:tc>
          <w:tcPr>
            <w:tcW w:w="6888" w:type="dxa"/>
            <w:gridSpan w:val="3"/>
            <w:tcBorders>
              <w:top w:val="single" w:sz="4" w:space="0" w:color="000000"/>
              <w:left w:val="single" w:sz="4" w:space="0" w:color="000000"/>
              <w:bottom w:val="single" w:sz="4" w:space="0" w:color="000000"/>
              <w:right w:val="nil"/>
            </w:tcBorders>
          </w:tcPr>
          <w:p w:rsidR="0018325A" w:rsidRDefault="00F4669A">
            <w:pPr>
              <w:spacing w:after="0" w:line="259" w:lineRule="auto"/>
              <w:ind w:left="3775" w:right="0" w:firstLine="0"/>
              <w:jc w:val="left"/>
            </w:pPr>
            <w:r>
              <w:t xml:space="preserve">Пищевые ресурсы  </w:t>
            </w:r>
          </w:p>
        </w:tc>
        <w:tc>
          <w:tcPr>
            <w:tcW w:w="2920" w:type="dxa"/>
            <w:tcBorders>
              <w:top w:val="single" w:sz="4" w:space="0" w:color="000000"/>
              <w:left w:val="nil"/>
              <w:bottom w:val="single" w:sz="4" w:space="0" w:color="000000"/>
              <w:right w:val="single" w:sz="4" w:space="0" w:color="000000"/>
            </w:tcBorders>
          </w:tcPr>
          <w:p w:rsidR="0018325A" w:rsidRDefault="0018325A">
            <w:pPr>
              <w:spacing w:after="0" w:line="259" w:lineRule="auto"/>
              <w:ind w:right="0" w:firstLine="0"/>
              <w:jc w:val="left"/>
            </w:pPr>
          </w:p>
        </w:tc>
      </w:tr>
      <w:tr w:rsidR="0018325A" w:rsidTr="00616561">
        <w:trPr>
          <w:trHeight w:val="879"/>
        </w:trPr>
        <w:tc>
          <w:tcPr>
            <w:tcW w:w="125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7" w:right="0" w:firstLine="0"/>
              <w:jc w:val="center"/>
            </w:pPr>
            <w:r>
              <w:t xml:space="preserve">3.  </w:t>
            </w:r>
          </w:p>
        </w:tc>
        <w:tc>
          <w:tcPr>
            <w:tcW w:w="380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407" w:firstLine="0"/>
              <w:jc w:val="left"/>
            </w:pPr>
            <w:r>
              <w:t xml:space="preserve">древесные соки: березовый кедровый орех  </w:t>
            </w:r>
          </w:p>
        </w:tc>
        <w:tc>
          <w:tcPr>
            <w:tcW w:w="182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43" w:right="0" w:firstLine="0"/>
              <w:jc w:val="center"/>
            </w:pPr>
            <w:r>
              <w:t xml:space="preserve">т  </w:t>
            </w:r>
          </w:p>
        </w:tc>
        <w:tc>
          <w:tcPr>
            <w:tcW w:w="2920" w:type="dxa"/>
            <w:tcBorders>
              <w:top w:val="single" w:sz="4" w:space="0" w:color="000000"/>
              <w:left w:val="single" w:sz="4" w:space="0" w:color="000000"/>
              <w:bottom w:val="single" w:sz="4" w:space="0" w:color="000000"/>
              <w:right w:val="single" w:sz="4" w:space="0" w:color="000000"/>
            </w:tcBorders>
          </w:tcPr>
          <w:p w:rsidR="003233C1" w:rsidRDefault="003233C1">
            <w:pPr>
              <w:spacing w:after="0" w:line="259" w:lineRule="auto"/>
              <w:ind w:left="147" w:right="0" w:firstLine="0"/>
              <w:jc w:val="center"/>
            </w:pPr>
          </w:p>
          <w:p w:rsidR="0018325A" w:rsidRDefault="00F4669A">
            <w:pPr>
              <w:spacing w:after="0" w:line="259" w:lineRule="auto"/>
              <w:ind w:left="147" w:right="0" w:firstLine="0"/>
              <w:jc w:val="center"/>
            </w:pPr>
            <w:r>
              <w:t xml:space="preserve">38,0  </w:t>
            </w:r>
          </w:p>
          <w:p w:rsidR="0018325A" w:rsidRDefault="00D8718E">
            <w:pPr>
              <w:spacing w:after="0" w:line="259" w:lineRule="auto"/>
              <w:ind w:left="88" w:right="0" w:firstLine="0"/>
              <w:jc w:val="center"/>
            </w:pPr>
            <w:r>
              <w:t xml:space="preserve"> </w:t>
            </w:r>
            <w:r w:rsidR="00F4669A">
              <w:t xml:space="preserve">19,8  </w:t>
            </w:r>
          </w:p>
        </w:tc>
      </w:tr>
      <w:tr w:rsidR="0018325A" w:rsidTr="00616561">
        <w:trPr>
          <w:trHeight w:val="581"/>
        </w:trPr>
        <w:tc>
          <w:tcPr>
            <w:tcW w:w="125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0" w:right="0" w:firstLine="0"/>
              <w:jc w:val="center"/>
            </w:pPr>
            <w:r>
              <w:t xml:space="preserve">4  </w:t>
            </w:r>
          </w:p>
        </w:tc>
        <w:tc>
          <w:tcPr>
            <w:tcW w:w="380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Папоротник орляк  </w:t>
            </w:r>
          </w:p>
        </w:tc>
        <w:tc>
          <w:tcPr>
            <w:tcW w:w="182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6" w:right="0" w:firstLine="0"/>
              <w:jc w:val="center"/>
            </w:pPr>
            <w:r>
              <w:t xml:space="preserve">т  </w:t>
            </w:r>
          </w:p>
        </w:tc>
        <w:tc>
          <w:tcPr>
            <w:tcW w:w="2920" w:type="dxa"/>
            <w:tcBorders>
              <w:top w:val="single" w:sz="4" w:space="0" w:color="000000"/>
              <w:left w:val="single" w:sz="4" w:space="0" w:color="000000"/>
              <w:bottom w:val="single" w:sz="4" w:space="0" w:color="000000"/>
              <w:right w:val="single" w:sz="4" w:space="0" w:color="000000"/>
            </w:tcBorders>
          </w:tcPr>
          <w:p w:rsidR="0018325A" w:rsidRDefault="003233C1">
            <w:pPr>
              <w:spacing w:after="0" w:line="259" w:lineRule="auto"/>
              <w:ind w:left="94" w:right="0" w:firstLine="0"/>
              <w:jc w:val="center"/>
            </w:pPr>
            <w:r>
              <w:t>7,</w:t>
            </w:r>
            <w:r w:rsidR="00F4669A">
              <w:t xml:space="preserve">6  </w:t>
            </w:r>
          </w:p>
        </w:tc>
      </w:tr>
      <w:tr w:rsidR="0018325A" w:rsidTr="00616561">
        <w:trPr>
          <w:trHeight w:val="452"/>
        </w:trPr>
        <w:tc>
          <w:tcPr>
            <w:tcW w:w="6888" w:type="dxa"/>
            <w:gridSpan w:val="3"/>
            <w:tcBorders>
              <w:top w:val="single" w:sz="4" w:space="0" w:color="000000"/>
              <w:left w:val="single" w:sz="4" w:space="0" w:color="000000"/>
              <w:bottom w:val="single" w:sz="4" w:space="0" w:color="000000"/>
              <w:right w:val="nil"/>
            </w:tcBorders>
          </w:tcPr>
          <w:p w:rsidR="0018325A" w:rsidRDefault="00F4669A">
            <w:pPr>
              <w:spacing w:after="0" w:line="259" w:lineRule="auto"/>
              <w:ind w:right="0" w:firstLine="0"/>
              <w:jc w:val="left"/>
            </w:pPr>
            <w:r>
              <w:t xml:space="preserve">Лекарственное сырье по видам  </w:t>
            </w:r>
          </w:p>
        </w:tc>
        <w:tc>
          <w:tcPr>
            <w:tcW w:w="2920" w:type="dxa"/>
            <w:tcBorders>
              <w:top w:val="single" w:sz="4" w:space="0" w:color="000000"/>
              <w:left w:val="nil"/>
              <w:bottom w:val="single" w:sz="4" w:space="0" w:color="000000"/>
              <w:right w:val="single" w:sz="4" w:space="0" w:color="000000"/>
            </w:tcBorders>
          </w:tcPr>
          <w:p w:rsidR="0018325A" w:rsidRDefault="0018325A">
            <w:pPr>
              <w:spacing w:after="0" w:line="259" w:lineRule="auto"/>
              <w:ind w:right="0" w:firstLine="0"/>
              <w:jc w:val="left"/>
            </w:pPr>
          </w:p>
        </w:tc>
      </w:tr>
      <w:tr w:rsidR="0018325A" w:rsidTr="00616561">
        <w:trPr>
          <w:trHeight w:val="586"/>
        </w:trPr>
        <w:tc>
          <w:tcPr>
            <w:tcW w:w="125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1" w:right="0" w:firstLine="0"/>
              <w:jc w:val="center"/>
            </w:pPr>
            <w:r>
              <w:t xml:space="preserve">-  </w:t>
            </w:r>
          </w:p>
        </w:tc>
        <w:tc>
          <w:tcPr>
            <w:tcW w:w="380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  </w:t>
            </w:r>
          </w:p>
        </w:tc>
        <w:tc>
          <w:tcPr>
            <w:tcW w:w="182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2" w:right="0" w:firstLine="0"/>
              <w:jc w:val="center"/>
            </w:pPr>
            <w:r>
              <w:t xml:space="preserve">-  </w:t>
            </w:r>
          </w:p>
        </w:tc>
        <w:tc>
          <w:tcPr>
            <w:tcW w:w="292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2" w:right="0" w:firstLine="0"/>
              <w:jc w:val="center"/>
            </w:pPr>
            <w:r>
              <w:t xml:space="preserve">-  </w:t>
            </w:r>
          </w:p>
        </w:tc>
      </w:tr>
    </w:tbl>
    <w:p w:rsidR="0018325A" w:rsidRPr="0064288E" w:rsidRDefault="00F4669A" w:rsidP="0064288E">
      <w:pPr>
        <w:spacing w:line="240" w:lineRule="auto"/>
        <w:ind w:left="11" w:right="52" w:firstLine="851"/>
        <w:rPr>
          <w:i/>
        </w:rPr>
      </w:pPr>
      <w:r w:rsidRPr="0064288E">
        <w:rPr>
          <w:i/>
        </w:rPr>
        <w:t xml:space="preserve">Примечание: Таблица 13 к Составу лесохозяйственных регламентов, порядку их  разработки, срокам их действия и порядку внесения в них изменений. </w:t>
      </w:r>
    </w:p>
    <w:p w:rsidR="00073D2C" w:rsidRDefault="00073D2C" w:rsidP="0064288E">
      <w:pPr>
        <w:spacing w:line="240" w:lineRule="auto"/>
        <w:ind w:left="9" w:right="112" w:firstLine="851"/>
      </w:pPr>
    </w:p>
    <w:p w:rsidR="00C13D89" w:rsidRDefault="00C13D89" w:rsidP="0064288E">
      <w:pPr>
        <w:spacing w:line="240" w:lineRule="auto"/>
        <w:ind w:left="9" w:right="112" w:firstLine="851"/>
      </w:pPr>
    </w:p>
    <w:p w:rsidR="0018325A" w:rsidRDefault="00C13D89" w:rsidP="0064288E">
      <w:pPr>
        <w:spacing w:line="240" w:lineRule="auto"/>
        <w:ind w:left="9" w:right="112" w:firstLine="851"/>
      </w:pPr>
      <w:r>
        <w:t>В соответствии с пунктом 9</w:t>
      </w:r>
      <w:r w:rsidR="00F4669A">
        <w:t xml:space="preserve"> </w:t>
      </w:r>
      <w:r w:rsidR="004A2573" w:rsidRPr="004A2573">
        <w:t>Приказ</w:t>
      </w:r>
      <w:r w:rsidR="004A2573">
        <w:t>а</w:t>
      </w:r>
      <w:r w:rsidR="004A2573" w:rsidRPr="004A2573">
        <w:t xml:space="preserve"> М</w:t>
      </w:r>
      <w:r w:rsidR="004A2573">
        <w:t>инприроды России от 28.07.2020 № 494 «</w:t>
      </w:r>
      <w:r w:rsidR="004A2573" w:rsidRPr="004A2573">
        <w:t>Об утверждении правил заготовки пищевых лесных ресурсов</w:t>
      </w:r>
      <w:r w:rsidR="004A2573">
        <w:t xml:space="preserve"> и сбора лекарственных растений»</w:t>
      </w:r>
      <w:r w:rsidR="00F4669A">
        <w:t xml:space="preserve">: </w:t>
      </w:r>
    </w:p>
    <w:p w:rsidR="0018325A" w:rsidRDefault="0064288E" w:rsidP="00A944F5">
      <w:pPr>
        <w:spacing w:line="240" w:lineRule="auto"/>
        <w:ind w:left="9" w:right="112" w:firstLine="851"/>
      </w:pPr>
      <w:r>
        <w:t xml:space="preserve">- </w:t>
      </w:r>
      <w:r w:rsidR="00F4669A">
        <w:t>запрещается осуществлять заготовку и сбор грибов и дикорастущих растений, виды которых занесены в Красную книгу РФ</w:t>
      </w:r>
      <w:r w:rsidR="00C13D89">
        <w:t xml:space="preserve"> и Красные книги субъектов РФ.</w:t>
      </w:r>
    </w:p>
    <w:p w:rsidR="0018325A" w:rsidRDefault="00F4669A" w:rsidP="008113FD">
      <w:pPr>
        <w:spacing w:before="240" w:after="11" w:line="240" w:lineRule="auto"/>
        <w:ind w:left="-1" w:right="113" w:firstLine="851"/>
      </w:pPr>
      <w:r>
        <w:rPr>
          <w:b/>
        </w:rPr>
        <w:t xml:space="preserve">2.4.2. Сроки использования лесов для заготовки пищевых лесных ресурсов и сбора лекарственных растений </w:t>
      </w:r>
    </w:p>
    <w:p w:rsidR="0018325A" w:rsidRDefault="00F4669A" w:rsidP="0064288E">
      <w:pPr>
        <w:spacing w:line="240" w:lineRule="auto"/>
        <w:ind w:left="9" w:right="112" w:firstLine="851"/>
      </w:pPr>
      <w:r>
        <w:t xml:space="preserve">Сроки заготовки дикорастущих плодов и ягод зависят от времени наступления массового созревания урожая.  </w:t>
      </w:r>
    </w:p>
    <w:p w:rsidR="0018325A" w:rsidRDefault="00F4669A" w:rsidP="0064288E">
      <w:pPr>
        <w:spacing w:line="240" w:lineRule="auto"/>
        <w:ind w:left="9" w:right="112" w:firstLine="851"/>
      </w:pPr>
      <w:r>
        <w:t xml:space="preserve">Заготовка березового сока допускается на участках спелого леса не ранее чем за 5 лет до рубки.  </w:t>
      </w:r>
    </w:p>
    <w:p w:rsidR="0018325A" w:rsidRDefault="00F4669A">
      <w:pPr>
        <w:ind w:left="865" w:right="112" w:firstLine="0"/>
      </w:pPr>
      <w:r>
        <w:t xml:space="preserve">Сроки заготовки лекарственных растений:  </w:t>
      </w:r>
    </w:p>
    <w:p w:rsidR="0018325A" w:rsidRDefault="0064288E" w:rsidP="00BB14CE">
      <w:pPr>
        <w:spacing w:line="240" w:lineRule="auto"/>
        <w:ind w:left="860" w:right="113" w:firstLine="0"/>
      </w:pPr>
      <w:r>
        <w:t xml:space="preserve">- </w:t>
      </w:r>
      <w:r w:rsidR="00F4669A">
        <w:t xml:space="preserve">заготовка соцветий и надземных органов (травы) однолетних растений проводится на одной заросли один раз в 2 года;  </w:t>
      </w:r>
    </w:p>
    <w:p w:rsidR="0018325A" w:rsidRDefault="0064288E" w:rsidP="00BB14CE">
      <w:pPr>
        <w:spacing w:line="240" w:lineRule="auto"/>
        <w:ind w:left="860" w:right="113" w:firstLine="0"/>
      </w:pPr>
      <w:r>
        <w:t xml:space="preserve">- </w:t>
      </w:r>
      <w:r w:rsidR="00F4669A">
        <w:t xml:space="preserve">надземных органов (травы) многолетних растений - один раз в 4 - 6 лет;  </w:t>
      </w:r>
    </w:p>
    <w:p w:rsidR="0018325A" w:rsidRDefault="0064288E" w:rsidP="00335159">
      <w:pPr>
        <w:spacing w:after="0" w:line="240" w:lineRule="auto"/>
        <w:ind w:left="510" w:right="0" w:firstLine="709"/>
      </w:pPr>
      <w:r>
        <w:t xml:space="preserve">- </w:t>
      </w:r>
      <w:r w:rsidR="00F4669A">
        <w:t xml:space="preserve">подземных органов большинства видов лекарственных растений - не чаще одного раза в 15 - 20 лет.  </w:t>
      </w:r>
    </w:p>
    <w:p w:rsidR="00335159" w:rsidRDefault="00335159" w:rsidP="00335159">
      <w:pPr>
        <w:spacing w:after="0" w:line="240" w:lineRule="auto"/>
        <w:ind w:left="510" w:right="0" w:firstLine="709"/>
      </w:pPr>
    </w:p>
    <w:p w:rsidR="0018325A" w:rsidRDefault="00F4669A" w:rsidP="0064288E">
      <w:pPr>
        <w:numPr>
          <w:ilvl w:val="1"/>
          <w:numId w:val="7"/>
        </w:numPr>
        <w:spacing w:after="11" w:line="240" w:lineRule="auto"/>
        <w:ind w:left="0" w:right="113" w:firstLine="851"/>
      </w:pPr>
      <w:r>
        <w:rPr>
          <w:b/>
        </w:rPr>
        <w:t xml:space="preserve">Нормативы, параметры и сроки использования лесов для осуществления видов деятельности в сфере охотничьего хозяйства </w:t>
      </w:r>
    </w:p>
    <w:p w:rsidR="0018325A" w:rsidRDefault="00F4669A" w:rsidP="0064288E">
      <w:pPr>
        <w:spacing w:after="271" w:line="240" w:lineRule="auto"/>
        <w:ind w:left="9" w:right="112" w:firstLine="851"/>
      </w:pPr>
      <w:r>
        <w:t xml:space="preserve">В соответствии со статьей 116 ЛК РФ в городских лесах, осуществление видов деятельности в сфере охотничьего хозяйства, запрещается.  </w:t>
      </w:r>
    </w:p>
    <w:p w:rsidR="0018325A" w:rsidRDefault="00F4669A" w:rsidP="0064288E">
      <w:pPr>
        <w:numPr>
          <w:ilvl w:val="1"/>
          <w:numId w:val="7"/>
        </w:numPr>
        <w:spacing w:after="11" w:line="240" w:lineRule="auto"/>
        <w:ind w:left="0" w:right="113" w:firstLine="851"/>
      </w:pPr>
      <w:r>
        <w:rPr>
          <w:b/>
        </w:rPr>
        <w:lastRenderedPageBreak/>
        <w:t xml:space="preserve">Нормативы, параметры и сроки разрешенного использования лесов для ведения сельского хозяйства </w:t>
      </w:r>
    </w:p>
    <w:p w:rsidR="0018325A" w:rsidRDefault="00F4669A" w:rsidP="0064288E">
      <w:pPr>
        <w:spacing w:after="270" w:line="240" w:lineRule="auto"/>
        <w:ind w:left="9" w:right="190" w:firstLine="851"/>
      </w:pPr>
      <w:r>
        <w:t xml:space="preserve">В соответствии со статьей 116 ЛК РФ в городских лесах ведение сельского хозяйства запрещается, таблица 14 к Составу лесохозяйственных регламентов, порядку их разработки, срокам их действия и порядку внесения в них изменений, в регламенте не приводится.  </w:t>
      </w:r>
    </w:p>
    <w:p w:rsidR="0018325A" w:rsidRDefault="00F4669A" w:rsidP="0064288E">
      <w:pPr>
        <w:numPr>
          <w:ilvl w:val="1"/>
          <w:numId w:val="7"/>
        </w:numPr>
        <w:spacing w:after="11" w:line="240" w:lineRule="auto"/>
        <w:ind w:left="0" w:right="113" w:firstLine="851"/>
      </w:pPr>
      <w:r>
        <w:rPr>
          <w:b/>
        </w:rPr>
        <w:t xml:space="preserve">Нормативы, параметры и сроки разрешенного использования лесов для осуществления научно-исследовательской и образовательной деятельности </w:t>
      </w:r>
    </w:p>
    <w:p w:rsidR="0018325A" w:rsidRDefault="00F4669A" w:rsidP="0064288E">
      <w:pPr>
        <w:spacing w:line="240" w:lineRule="auto"/>
        <w:ind w:left="9" w:right="196" w:firstLine="851"/>
      </w:pPr>
      <w:r>
        <w:t xml:space="preserve">Ведение на лесных участках научно-исследовательской и образовательной деятельности может осуществляться государственным учреждением, муниципальным учреждением на праве постоянного (бессрочного) пользования, другими научными, образовательными организациями – на условиях аренды.  </w:t>
      </w:r>
    </w:p>
    <w:p w:rsidR="0018325A" w:rsidRDefault="00F4669A" w:rsidP="0064288E">
      <w:pPr>
        <w:spacing w:line="240" w:lineRule="auto"/>
        <w:ind w:left="9" w:right="201" w:firstLine="851"/>
      </w:pPr>
      <w:r>
        <w:t xml:space="preserve">Виды научно-исследовательской и образовательной деятельности, ее параметры и объемы определяются договором на право использования соответствующего лесного участка и проектом освоения лесов.  </w:t>
      </w:r>
    </w:p>
    <w:p w:rsidR="0018325A" w:rsidRDefault="00F4669A" w:rsidP="0064288E">
      <w:pPr>
        <w:spacing w:after="270" w:line="240" w:lineRule="auto"/>
        <w:ind w:left="9" w:right="112" w:firstLine="851"/>
      </w:pPr>
      <w:r>
        <w:t xml:space="preserve">В соответствии со статьей 116 ЛК РФ в городских лесах  использование токсичных химических препаратов, запрещается.  </w:t>
      </w:r>
    </w:p>
    <w:p w:rsidR="0018325A" w:rsidRDefault="00F4669A" w:rsidP="0064288E">
      <w:pPr>
        <w:numPr>
          <w:ilvl w:val="1"/>
          <w:numId w:val="7"/>
        </w:numPr>
        <w:spacing w:after="167" w:line="240" w:lineRule="auto"/>
        <w:ind w:left="0" w:right="113" w:firstLine="851"/>
      </w:pPr>
      <w:r>
        <w:rPr>
          <w:b/>
        </w:rPr>
        <w:t xml:space="preserve">Нормативы, параметры и сроки использования лесов для осуществления рекреационной деятельности </w:t>
      </w:r>
    </w:p>
    <w:p w:rsidR="0018325A" w:rsidRDefault="00F4669A" w:rsidP="0064288E">
      <w:pPr>
        <w:spacing w:after="11" w:line="240" w:lineRule="auto"/>
        <w:ind w:left="-1" w:right="113" w:firstLine="851"/>
      </w:pPr>
      <w:r>
        <w:rPr>
          <w:b/>
        </w:rPr>
        <w:t xml:space="preserve">2.8.1 Нормативы использования лесов для осуществления рекреационной деятельности </w:t>
      </w:r>
    </w:p>
    <w:p w:rsidR="0018325A" w:rsidRDefault="00F4669A" w:rsidP="0064288E">
      <w:pPr>
        <w:spacing w:line="240" w:lineRule="auto"/>
        <w:ind w:left="11" w:right="193" w:firstLine="851"/>
      </w:pPr>
      <w:r>
        <w:t xml:space="preserve">На территории городских лесов устанавливается лесной режим рекреации, предусматривающий свободное пребывание граждан в лесу для отдыха, проведение туристических, культурно-оздоровительных и спортивных мероприятий. Плотность рекреации не должна превышать 2-3 чел/га. </w:t>
      </w:r>
    </w:p>
    <w:p w:rsidR="0018325A" w:rsidRDefault="00F4669A" w:rsidP="0064288E">
      <w:pPr>
        <w:spacing w:line="240" w:lineRule="auto"/>
        <w:ind w:left="11" w:right="112" w:firstLine="851"/>
      </w:pPr>
      <w:r>
        <w:t xml:space="preserve">По решению городских властей в целях снижения рекреационной нагрузки на отдельных участках городских лесов может ограничиваться доступ населения.  </w:t>
      </w:r>
    </w:p>
    <w:p w:rsidR="0018325A" w:rsidRDefault="00F4669A" w:rsidP="0064288E">
      <w:pPr>
        <w:spacing w:line="240" w:lineRule="auto"/>
        <w:ind w:left="11" w:right="182" w:firstLine="851"/>
      </w:pPr>
      <w:r>
        <w:t xml:space="preserve">В соответствии со ст. 41 ЛК РФ для осуществления рекреационной деятельности лесные участки могут предоставляться государственным учреждениям, муниципальным учреждениям в постоянное (бессрочное) пользование, другим лицам - в аренду.  </w:t>
      </w:r>
    </w:p>
    <w:p w:rsidR="00C13D89" w:rsidRDefault="00F4669A" w:rsidP="00A944F5">
      <w:pPr>
        <w:spacing w:after="233" w:line="240" w:lineRule="auto"/>
        <w:ind w:left="11" w:right="112" w:firstLine="851"/>
      </w:pPr>
      <w:r>
        <w:t>При определении размеров лесных участков, выделяемых для осуществления рекреационной деятельности, необходимо руководствоваться оптимальной рекреационной нагрузкой на лесные экосистемы при соблюдении условий не нанесения ущерба лесным насаждениям и окружающей среде.</w:t>
      </w:r>
    </w:p>
    <w:p w:rsidR="0018325A" w:rsidRDefault="00F4669A" w:rsidP="0064288E">
      <w:pPr>
        <w:spacing w:after="11" w:line="240" w:lineRule="auto"/>
        <w:ind w:left="-1" w:right="113" w:firstLine="851"/>
      </w:pPr>
      <w:r>
        <w:rPr>
          <w:b/>
        </w:rPr>
        <w:t>2.8.2. Перечень кварталов и (или) частей кварталов зоны рекреационной деятельности, в том числе перечень кварталов и (или) их частей, в которых допускается возведение физкультурно-оздоровительных, спортивных и спортивно</w:t>
      </w:r>
      <w:r w:rsidR="002D3267">
        <w:rPr>
          <w:b/>
        </w:rPr>
        <w:t xml:space="preserve"> - </w:t>
      </w:r>
      <w:r>
        <w:rPr>
          <w:b/>
        </w:rPr>
        <w:t>технических сооружений</w:t>
      </w:r>
    </w:p>
    <w:p w:rsidR="0064288E" w:rsidRDefault="00F4669A" w:rsidP="0064288E">
      <w:pPr>
        <w:spacing w:line="240" w:lineRule="auto"/>
        <w:ind w:left="9" w:right="112" w:firstLine="851"/>
      </w:pPr>
      <w:r>
        <w:t xml:space="preserve">Осуществление рекреационной деятельности предусматривается на всей территории городских лесов лесничество Таёжное. </w:t>
      </w:r>
    </w:p>
    <w:p w:rsidR="0064288E" w:rsidRDefault="0064288E" w:rsidP="0064288E">
      <w:pPr>
        <w:spacing w:line="240" w:lineRule="auto"/>
        <w:ind w:left="9" w:right="112" w:firstLine="851"/>
      </w:pPr>
      <w:r>
        <w:t xml:space="preserve">Функциональное зонирование </w:t>
      </w:r>
      <w:r w:rsidR="00F4669A">
        <w:t>террит</w:t>
      </w:r>
      <w:r>
        <w:t>ории, возведение физкультурно-</w:t>
      </w:r>
      <w:r w:rsidR="00F4669A">
        <w:t>оздоровительных, спортивных и спортивно-технических сооружений, площадок для отдыха, строительство дорожно</w:t>
      </w:r>
      <w:r w:rsidR="002F0A56">
        <w:t xml:space="preserve"> </w:t>
      </w:r>
      <w:r>
        <w:t>-</w:t>
      </w:r>
      <w:r w:rsidR="002F0A56">
        <w:t xml:space="preserve"> </w:t>
      </w:r>
      <w:r w:rsidR="00F4669A">
        <w:t xml:space="preserve">тропиночной сети осуществляется в соответствии с </w:t>
      </w:r>
      <w:r w:rsidR="00BB14CE">
        <w:t>градостроительной документацией.</w:t>
      </w:r>
    </w:p>
    <w:p w:rsidR="0018325A" w:rsidRDefault="00F4669A" w:rsidP="008113FD">
      <w:pPr>
        <w:spacing w:before="240" w:after="242" w:line="240" w:lineRule="auto"/>
        <w:ind w:left="-1" w:right="113" w:firstLine="851"/>
      </w:pPr>
      <w:r>
        <w:rPr>
          <w:b/>
        </w:rPr>
        <w:t>2.8.3. Функциональное зонирование территории зоны рекреационной деятельности</w:t>
      </w:r>
    </w:p>
    <w:p w:rsidR="0018325A" w:rsidRDefault="00F4669A" w:rsidP="0064288E">
      <w:pPr>
        <w:spacing w:line="240" w:lineRule="auto"/>
        <w:ind w:left="9" w:right="112" w:firstLine="851"/>
      </w:pPr>
      <w:r>
        <w:lastRenderedPageBreak/>
        <w:t xml:space="preserve">Таблица 12 - Функциональное зонирование территории зоны рекреационной деятельности  </w:t>
      </w:r>
    </w:p>
    <w:tbl>
      <w:tblPr>
        <w:tblStyle w:val="TableGrid"/>
        <w:tblW w:w="9923" w:type="dxa"/>
        <w:tblInd w:w="-5" w:type="dxa"/>
        <w:tblCellMar>
          <w:top w:w="10" w:type="dxa"/>
          <w:left w:w="38" w:type="dxa"/>
        </w:tblCellMar>
        <w:tblLook w:val="04A0"/>
      </w:tblPr>
      <w:tblGrid>
        <w:gridCol w:w="623"/>
        <w:gridCol w:w="24"/>
        <w:gridCol w:w="4693"/>
        <w:gridCol w:w="10"/>
        <w:gridCol w:w="1229"/>
        <w:gridCol w:w="11"/>
        <w:gridCol w:w="1376"/>
        <w:gridCol w:w="14"/>
        <w:gridCol w:w="1943"/>
      </w:tblGrid>
      <w:tr w:rsidR="0018325A" w:rsidTr="00A944F5">
        <w:trPr>
          <w:trHeight w:val="350"/>
        </w:trPr>
        <w:tc>
          <w:tcPr>
            <w:tcW w:w="6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50" w:line="259" w:lineRule="auto"/>
              <w:ind w:left="135" w:right="0" w:firstLine="0"/>
              <w:jc w:val="left"/>
            </w:pPr>
            <w:r>
              <w:t xml:space="preserve">№  </w:t>
            </w:r>
          </w:p>
          <w:p w:rsidR="0018325A" w:rsidRDefault="00F4669A">
            <w:pPr>
              <w:spacing w:after="0" w:line="259" w:lineRule="auto"/>
              <w:ind w:left="86" w:right="0" w:firstLine="0"/>
              <w:jc w:val="left"/>
            </w:pPr>
            <w:r>
              <w:t xml:space="preserve">п/п  </w:t>
            </w:r>
          </w:p>
        </w:tc>
        <w:tc>
          <w:tcPr>
            <w:tcW w:w="4703" w:type="dxa"/>
            <w:gridSpan w:val="2"/>
            <w:vMerge w:val="restart"/>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73" w:firstLine="0"/>
              <w:jc w:val="center"/>
            </w:pPr>
            <w:r>
              <w:t xml:space="preserve">Наименование мероприятий  </w:t>
            </w:r>
          </w:p>
        </w:tc>
        <w:tc>
          <w:tcPr>
            <w:tcW w:w="4573" w:type="dxa"/>
            <w:gridSpan w:val="5"/>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59" w:firstLine="0"/>
              <w:jc w:val="center"/>
            </w:pPr>
            <w:r>
              <w:t xml:space="preserve">Функциональные зоны  </w:t>
            </w:r>
          </w:p>
        </w:tc>
      </w:tr>
      <w:tr w:rsidR="0018325A" w:rsidTr="00A944F5">
        <w:trPr>
          <w:trHeight w:val="610"/>
        </w:trPr>
        <w:tc>
          <w:tcPr>
            <w:tcW w:w="647" w:type="dxa"/>
            <w:gridSpan w:val="2"/>
            <w:vMerge/>
            <w:tcBorders>
              <w:top w:val="nil"/>
              <w:left w:val="single" w:sz="4" w:space="0" w:color="000000"/>
              <w:bottom w:val="single" w:sz="4" w:space="0" w:color="000000"/>
              <w:right w:val="single" w:sz="4" w:space="0" w:color="000000"/>
            </w:tcBorders>
          </w:tcPr>
          <w:p w:rsidR="0018325A" w:rsidRDefault="0018325A">
            <w:pPr>
              <w:spacing w:after="160" w:line="259" w:lineRule="auto"/>
              <w:ind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18325A" w:rsidRDefault="0018325A">
            <w:pPr>
              <w:spacing w:after="160" w:line="259" w:lineRule="auto"/>
              <w:ind w:right="0" w:firstLine="0"/>
              <w:jc w:val="left"/>
            </w:pPr>
          </w:p>
        </w:tc>
        <w:tc>
          <w:tcPr>
            <w:tcW w:w="1240"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42" w:right="0" w:hanging="168"/>
              <w:jc w:val="left"/>
            </w:pPr>
            <w:r>
              <w:t xml:space="preserve">Активного отдыха  </w:t>
            </w:r>
          </w:p>
        </w:tc>
        <w:tc>
          <w:tcPr>
            <w:tcW w:w="1376"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0" w:firstLine="0"/>
            </w:pPr>
            <w:r>
              <w:t xml:space="preserve">Прогулочная </w:t>
            </w:r>
          </w:p>
        </w:tc>
        <w:tc>
          <w:tcPr>
            <w:tcW w:w="195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Фаунистического покоя  </w:t>
            </w:r>
          </w:p>
        </w:tc>
      </w:tr>
      <w:tr w:rsidR="0018325A" w:rsidTr="00A944F5">
        <w:trPr>
          <w:trHeight w:val="341"/>
        </w:trPr>
        <w:tc>
          <w:tcPr>
            <w:tcW w:w="9923" w:type="dxa"/>
            <w:gridSpan w:val="9"/>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610" w:firstLine="0"/>
              <w:jc w:val="center"/>
            </w:pPr>
            <w:r>
              <w:rPr>
                <w:b/>
                <w:i/>
              </w:rPr>
              <w:t>I. Лесохозяйственные мероприятия</w:t>
            </w:r>
          </w:p>
        </w:tc>
      </w:tr>
      <w:tr w:rsidR="0018325A" w:rsidTr="00A944F5">
        <w:trPr>
          <w:trHeight w:val="365"/>
        </w:trPr>
        <w:tc>
          <w:tcPr>
            <w:tcW w:w="64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1" w:firstLine="0"/>
              <w:jc w:val="center"/>
            </w:pPr>
            <w:r>
              <w:t xml:space="preserve">1  </w:t>
            </w:r>
          </w:p>
        </w:tc>
        <w:tc>
          <w:tcPr>
            <w:tcW w:w="4703"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 w:right="0" w:firstLine="0"/>
              <w:jc w:val="left"/>
            </w:pPr>
            <w:r>
              <w:t xml:space="preserve">Рубки ухода за лесом с целью:  </w:t>
            </w:r>
          </w:p>
        </w:tc>
        <w:tc>
          <w:tcPr>
            <w:tcW w:w="1240"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16" w:right="0" w:firstLine="0"/>
              <w:jc w:val="center"/>
            </w:pPr>
          </w:p>
        </w:tc>
        <w:tc>
          <w:tcPr>
            <w:tcW w:w="137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23" w:right="0" w:firstLine="0"/>
              <w:jc w:val="center"/>
            </w:pPr>
          </w:p>
        </w:tc>
        <w:tc>
          <w:tcPr>
            <w:tcW w:w="1957"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4" w:right="0" w:firstLine="0"/>
              <w:jc w:val="center"/>
            </w:pPr>
          </w:p>
        </w:tc>
      </w:tr>
      <w:tr w:rsidR="0018325A" w:rsidTr="00A944F5">
        <w:trPr>
          <w:trHeight w:val="360"/>
        </w:trPr>
        <w:tc>
          <w:tcPr>
            <w:tcW w:w="64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0" w:firstLine="0"/>
              <w:jc w:val="center"/>
            </w:pPr>
            <w:r>
              <w:t xml:space="preserve">-  </w:t>
            </w:r>
          </w:p>
        </w:tc>
        <w:tc>
          <w:tcPr>
            <w:tcW w:w="4703"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 w:right="0" w:firstLine="0"/>
              <w:jc w:val="left"/>
            </w:pPr>
            <w:r>
              <w:t xml:space="preserve">Формирования ландшафтов  </w:t>
            </w:r>
          </w:p>
        </w:tc>
        <w:tc>
          <w:tcPr>
            <w:tcW w:w="1240"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 w:right="0" w:firstLine="0"/>
              <w:jc w:val="center"/>
            </w:pPr>
            <w:r>
              <w:t xml:space="preserve">+  </w:t>
            </w:r>
          </w:p>
        </w:tc>
        <w:tc>
          <w:tcPr>
            <w:tcW w:w="137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center"/>
            </w:pPr>
            <w:r>
              <w:t xml:space="preserve">+  </w:t>
            </w:r>
          </w:p>
        </w:tc>
        <w:tc>
          <w:tcPr>
            <w:tcW w:w="195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2" w:firstLine="0"/>
              <w:jc w:val="center"/>
            </w:pPr>
            <w:r>
              <w:t xml:space="preserve">-  </w:t>
            </w:r>
          </w:p>
        </w:tc>
      </w:tr>
      <w:tr w:rsidR="0018325A" w:rsidTr="00A944F5">
        <w:trPr>
          <w:trHeight w:val="365"/>
        </w:trPr>
        <w:tc>
          <w:tcPr>
            <w:tcW w:w="64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0" w:firstLine="0"/>
              <w:jc w:val="center"/>
            </w:pPr>
            <w:r>
              <w:t xml:space="preserve">-  </w:t>
            </w:r>
          </w:p>
        </w:tc>
        <w:tc>
          <w:tcPr>
            <w:tcW w:w="4703"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 w:right="0" w:firstLine="0"/>
              <w:jc w:val="left"/>
            </w:pPr>
            <w:r>
              <w:t xml:space="preserve">Удаления малоценной растительности  </w:t>
            </w:r>
          </w:p>
        </w:tc>
        <w:tc>
          <w:tcPr>
            <w:tcW w:w="1240"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 w:right="0" w:firstLine="0"/>
              <w:jc w:val="center"/>
            </w:pPr>
            <w:r>
              <w:t xml:space="preserve">+  </w:t>
            </w:r>
          </w:p>
        </w:tc>
        <w:tc>
          <w:tcPr>
            <w:tcW w:w="137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center"/>
            </w:pPr>
            <w:r>
              <w:t xml:space="preserve">+  </w:t>
            </w:r>
          </w:p>
        </w:tc>
        <w:tc>
          <w:tcPr>
            <w:tcW w:w="195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9" w:firstLine="0"/>
              <w:jc w:val="center"/>
            </w:pPr>
            <w:r>
              <w:t xml:space="preserve">+  </w:t>
            </w:r>
          </w:p>
        </w:tc>
      </w:tr>
      <w:tr w:rsidR="0018325A" w:rsidTr="00A944F5">
        <w:trPr>
          <w:trHeight w:val="365"/>
        </w:trPr>
        <w:tc>
          <w:tcPr>
            <w:tcW w:w="64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0" w:firstLine="0"/>
              <w:jc w:val="center"/>
            </w:pPr>
            <w:r>
              <w:t xml:space="preserve">-  </w:t>
            </w:r>
          </w:p>
        </w:tc>
        <w:tc>
          <w:tcPr>
            <w:tcW w:w="4703"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 w:right="0" w:firstLine="0"/>
              <w:jc w:val="left"/>
            </w:pPr>
            <w:r>
              <w:t xml:space="preserve">Содействия естественному возобновлению  </w:t>
            </w:r>
          </w:p>
        </w:tc>
        <w:tc>
          <w:tcPr>
            <w:tcW w:w="1240"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 w:right="0" w:firstLine="0"/>
              <w:jc w:val="center"/>
            </w:pPr>
            <w:r>
              <w:t xml:space="preserve">+  </w:t>
            </w:r>
          </w:p>
        </w:tc>
        <w:tc>
          <w:tcPr>
            <w:tcW w:w="137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center"/>
            </w:pPr>
            <w:r>
              <w:t xml:space="preserve">+  </w:t>
            </w:r>
          </w:p>
        </w:tc>
        <w:tc>
          <w:tcPr>
            <w:tcW w:w="195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9" w:firstLine="0"/>
              <w:jc w:val="center"/>
            </w:pPr>
            <w:r>
              <w:t xml:space="preserve">+  </w:t>
            </w:r>
          </w:p>
        </w:tc>
      </w:tr>
      <w:tr w:rsidR="0018325A" w:rsidTr="00A944F5">
        <w:trPr>
          <w:trHeight w:val="365"/>
        </w:trPr>
        <w:tc>
          <w:tcPr>
            <w:tcW w:w="64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0" w:firstLine="0"/>
              <w:jc w:val="center"/>
            </w:pPr>
            <w:r>
              <w:t xml:space="preserve">-  </w:t>
            </w:r>
          </w:p>
        </w:tc>
        <w:tc>
          <w:tcPr>
            <w:tcW w:w="4703"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 w:right="0" w:firstLine="0"/>
              <w:jc w:val="left"/>
            </w:pPr>
            <w:r>
              <w:t xml:space="preserve">Ухода за подростом  </w:t>
            </w:r>
          </w:p>
        </w:tc>
        <w:tc>
          <w:tcPr>
            <w:tcW w:w="1240"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 w:right="0" w:firstLine="0"/>
              <w:jc w:val="center"/>
            </w:pPr>
            <w:r>
              <w:t xml:space="preserve">+  </w:t>
            </w:r>
          </w:p>
        </w:tc>
        <w:tc>
          <w:tcPr>
            <w:tcW w:w="137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center"/>
            </w:pPr>
            <w:r>
              <w:t xml:space="preserve">+  </w:t>
            </w:r>
          </w:p>
        </w:tc>
        <w:tc>
          <w:tcPr>
            <w:tcW w:w="195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9" w:firstLine="0"/>
              <w:jc w:val="center"/>
            </w:pPr>
            <w:r>
              <w:t xml:space="preserve">+  </w:t>
            </w:r>
          </w:p>
        </w:tc>
      </w:tr>
      <w:tr w:rsidR="0018325A" w:rsidTr="00A944F5">
        <w:trPr>
          <w:trHeight w:val="638"/>
        </w:trPr>
        <w:tc>
          <w:tcPr>
            <w:tcW w:w="64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0" w:firstLine="0"/>
              <w:jc w:val="center"/>
            </w:pPr>
            <w:r>
              <w:t xml:space="preserve">-  </w:t>
            </w:r>
          </w:p>
        </w:tc>
        <w:tc>
          <w:tcPr>
            <w:tcW w:w="4703"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 w:right="0" w:firstLine="0"/>
              <w:jc w:val="left"/>
            </w:pPr>
            <w:r>
              <w:t xml:space="preserve">Ухода за существующими и созданными лесными ландшафтами  </w:t>
            </w:r>
          </w:p>
        </w:tc>
        <w:tc>
          <w:tcPr>
            <w:tcW w:w="1240"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 w:right="0" w:firstLine="0"/>
              <w:jc w:val="center"/>
            </w:pPr>
            <w:r>
              <w:t xml:space="preserve">+  </w:t>
            </w:r>
          </w:p>
        </w:tc>
        <w:tc>
          <w:tcPr>
            <w:tcW w:w="137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center"/>
            </w:pPr>
            <w:r>
              <w:t xml:space="preserve">+  </w:t>
            </w:r>
          </w:p>
        </w:tc>
        <w:tc>
          <w:tcPr>
            <w:tcW w:w="195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9" w:firstLine="0"/>
              <w:jc w:val="center"/>
            </w:pPr>
            <w:r>
              <w:t xml:space="preserve">+  </w:t>
            </w:r>
          </w:p>
        </w:tc>
      </w:tr>
      <w:tr w:rsidR="0018325A" w:rsidTr="00A944F5">
        <w:trPr>
          <w:trHeight w:val="361"/>
        </w:trPr>
        <w:tc>
          <w:tcPr>
            <w:tcW w:w="64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1" w:firstLine="0"/>
              <w:jc w:val="center"/>
            </w:pPr>
            <w:r>
              <w:t xml:space="preserve">2  </w:t>
            </w:r>
          </w:p>
        </w:tc>
        <w:tc>
          <w:tcPr>
            <w:tcW w:w="4703"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 w:right="0" w:firstLine="0"/>
              <w:jc w:val="left"/>
            </w:pPr>
            <w:r>
              <w:t xml:space="preserve">Рубки реконструкции  </w:t>
            </w:r>
          </w:p>
        </w:tc>
        <w:tc>
          <w:tcPr>
            <w:tcW w:w="1240"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 w:right="0" w:firstLine="0"/>
              <w:jc w:val="center"/>
            </w:pPr>
            <w:r>
              <w:t xml:space="preserve">+  </w:t>
            </w:r>
          </w:p>
        </w:tc>
        <w:tc>
          <w:tcPr>
            <w:tcW w:w="137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center"/>
            </w:pPr>
            <w:r>
              <w:t xml:space="preserve">+  </w:t>
            </w:r>
          </w:p>
        </w:tc>
        <w:tc>
          <w:tcPr>
            <w:tcW w:w="195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2" w:firstLine="0"/>
              <w:jc w:val="center"/>
            </w:pPr>
            <w:r>
              <w:t xml:space="preserve">-  </w:t>
            </w:r>
          </w:p>
        </w:tc>
      </w:tr>
      <w:tr w:rsidR="0018325A" w:rsidTr="00A944F5">
        <w:trPr>
          <w:trHeight w:val="365"/>
        </w:trPr>
        <w:tc>
          <w:tcPr>
            <w:tcW w:w="64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1" w:firstLine="0"/>
              <w:jc w:val="center"/>
            </w:pPr>
            <w:r>
              <w:t xml:space="preserve">3  </w:t>
            </w:r>
          </w:p>
        </w:tc>
        <w:tc>
          <w:tcPr>
            <w:tcW w:w="4703"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 w:right="0" w:firstLine="0"/>
              <w:jc w:val="left"/>
            </w:pPr>
            <w:r>
              <w:t xml:space="preserve">Прочие рубки с целью:  </w:t>
            </w:r>
          </w:p>
        </w:tc>
        <w:tc>
          <w:tcPr>
            <w:tcW w:w="1240"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16" w:right="0" w:firstLine="0"/>
              <w:jc w:val="center"/>
            </w:pPr>
          </w:p>
        </w:tc>
        <w:tc>
          <w:tcPr>
            <w:tcW w:w="137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23" w:right="0" w:firstLine="0"/>
              <w:jc w:val="center"/>
            </w:pPr>
          </w:p>
        </w:tc>
        <w:tc>
          <w:tcPr>
            <w:tcW w:w="1957"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4" w:right="0" w:firstLine="0"/>
              <w:jc w:val="center"/>
            </w:pPr>
          </w:p>
        </w:tc>
      </w:tr>
      <w:tr w:rsidR="0018325A" w:rsidTr="00A944F5">
        <w:trPr>
          <w:trHeight w:val="643"/>
        </w:trPr>
        <w:tc>
          <w:tcPr>
            <w:tcW w:w="64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0" w:firstLine="0"/>
              <w:jc w:val="center"/>
            </w:pPr>
            <w:r>
              <w:t xml:space="preserve">-  </w:t>
            </w:r>
          </w:p>
        </w:tc>
        <w:tc>
          <w:tcPr>
            <w:tcW w:w="4703"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 w:right="0" w:firstLine="0"/>
              <w:jc w:val="left"/>
            </w:pPr>
            <w:r>
              <w:t xml:space="preserve">Создания открытых ландшафтов, расчистки перспектив  </w:t>
            </w:r>
          </w:p>
        </w:tc>
        <w:tc>
          <w:tcPr>
            <w:tcW w:w="1240"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 w:right="0" w:firstLine="0"/>
              <w:jc w:val="center"/>
            </w:pPr>
            <w:r>
              <w:t xml:space="preserve">+  </w:t>
            </w:r>
          </w:p>
        </w:tc>
        <w:tc>
          <w:tcPr>
            <w:tcW w:w="137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 w:firstLine="0"/>
              <w:jc w:val="center"/>
            </w:pPr>
            <w:r>
              <w:t xml:space="preserve">-  </w:t>
            </w:r>
          </w:p>
        </w:tc>
        <w:tc>
          <w:tcPr>
            <w:tcW w:w="195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2" w:firstLine="0"/>
              <w:jc w:val="center"/>
            </w:pPr>
            <w:r>
              <w:t xml:space="preserve">-  </w:t>
            </w:r>
          </w:p>
        </w:tc>
      </w:tr>
      <w:tr w:rsidR="0018325A" w:rsidTr="00A944F5">
        <w:trPr>
          <w:trHeight w:val="634"/>
        </w:trPr>
        <w:tc>
          <w:tcPr>
            <w:tcW w:w="64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0" w:firstLine="0"/>
              <w:jc w:val="center"/>
            </w:pPr>
            <w:r>
              <w:t xml:space="preserve">-  </w:t>
            </w:r>
          </w:p>
        </w:tc>
        <w:tc>
          <w:tcPr>
            <w:tcW w:w="4703"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 w:right="-14" w:firstLine="0"/>
            </w:pPr>
            <w:r>
              <w:t xml:space="preserve">На видовых точках, удаления малоценной в рекреационном отношении растительности  </w:t>
            </w:r>
          </w:p>
        </w:tc>
        <w:tc>
          <w:tcPr>
            <w:tcW w:w="1240"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 w:right="0" w:firstLine="0"/>
              <w:jc w:val="center"/>
            </w:pPr>
            <w:r>
              <w:t xml:space="preserve">+  </w:t>
            </w:r>
          </w:p>
        </w:tc>
        <w:tc>
          <w:tcPr>
            <w:tcW w:w="137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 w:firstLine="0"/>
              <w:jc w:val="center"/>
            </w:pPr>
            <w:r>
              <w:t xml:space="preserve">-  </w:t>
            </w:r>
          </w:p>
        </w:tc>
        <w:tc>
          <w:tcPr>
            <w:tcW w:w="195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2" w:firstLine="0"/>
              <w:jc w:val="center"/>
            </w:pPr>
            <w:r>
              <w:t xml:space="preserve">-  </w:t>
            </w:r>
          </w:p>
        </w:tc>
      </w:tr>
      <w:tr w:rsidR="0018325A" w:rsidTr="00A944F5">
        <w:trPr>
          <w:trHeight w:val="643"/>
        </w:trPr>
        <w:tc>
          <w:tcPr>
            <w:tcW w:w="64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0" w:firstLine="0"/>
              <w:jc w:val="center"/>
            </w:pPr>
            <w:r>
              <w:t xml:space="preserve">-  </w:t>
            </w:r>
          </w:p>
        </w:tc>
        <w:tc>
          <w:tcPr>
            <w:tcW w:w="4703"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 w:right="0" w:firstLine="0"/>
            </w:pPr>
            <w:r>
              <w:t xml:space="preserve">Расчистки площадок для отдыха и под строительство объектов благоустройства  </w:t>
            </w:r>
          </w:p>
        </w:tc>
        <w:tc>
          <w:tcPr>
            <w:tcW w:w="1240"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 w:right="0" w:firstLine="0"/>
              <w:jc w:val="center"/>
            </w:pPr>
            <w:r>
              <w:t xml:space="preserve">+  </w:t>
            </w:r>
          </w:p>
        </w:tc>
        <w:tc>
          <w:tcPr>
            <w:tcW w:w="137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center"/>
            </w:pPr>
            <w:r>
              <w:t xml:space="preserve">+  </w:t>
            </w:r>
          </w:p>
        </w:tc>
        <w:tc>
          <w:tcPr>
            <w:tcW w:w="195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2" w:firstLine="0"/>
              <w:jc w:val="center"/>
            </w:pPr>
            <w:r>
              <w:t xml:space="preserve">-  </w:t>
            </w:r>
          </w:p>
        </w:tc>
      </w:tr>
      <w:tr w:rsidR="0018325A" w:rsidTr="00A944F5">
        <w:trPr>
          <w:trHeight w:val="638"/>
        </w:trPr>
        <w:tc>
          <w:tcPr>
            <w:tcW w:w="64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0" w:firstLine="0"/>
              <w:jc w:val="center"/>
            </w:pPr>
            <w:r>
              <w:t xml:space="preserve">-  </w:t>
            </w:r>
          </w:p>
        </w:tc>
        <w:tc>
          <w:tcPr>
            <w:tcW w:w="4703"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 w:right="0" w:firstLine="0"/>
              <w:jc w:val="left"/>
            </w:pPr>
            <w:r>
              <w:t xml:space="preserve">Ухода за открытыми ландшафтами и видовыми точками  </w:t>
            </w:r>
          </w:p>
        </w:tc>
        <w:tc>
          <w:tcPr>
            <w:tcW w:w="1240"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 w:right="0" w:firstLine="0"/>
              <w:jc w:val="center"/>
            </w:pPr>
            <w:r>
              <w:t xml:space="preserve">+  </w:t>
            </w:r>
          </w:p>
        </w:tc>
        <w:tc>
          <w:tcPr>
            <w:tcW w:w="137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center"/>
            </w:pPr>
            <w:r>
              <w:t xml:space="preserve">+  </w:t>
            </w:r>
          </w:p>
        </w:tc>
        <w:tc>
          <w:tcPr>
            <w:tcW w:w="195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2" w:firstLine="0"/>
              <w:jc w:val="center"/>
            </w:pPr>
            <w:r>
              <w:t xml:space="preserve">-  </w:t>
            </w:r>
          </w:p>
        </w:tc>
      </w:tr>
      <w:tr w:rsidR="0018325A" w:rsidTr="00A944F5">
        <w:trPr>
          <w:trHeight w:val="365"/>
        </w:trPr>
        <w:tc>
          <w:tcPr>
            <w:tcW w:w="64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1" w:firstLine="0"/>
              <w:jc w:val="center"/>
            </w:pPr>
            <w:r>
              <w:t xml:space="preserve">4  </w:t>
            </w:r>
          </w:p>
        </w:tc>
        <w:tc>
          <w:tcPr>
            <w:tcW w:w="4703"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 w:right="0" w:firstLine="0"/>
              <w:jc w:val="left"/>
            </w:pPr>
            <w:r>
              <w:t xml:space="preserve">Посадка деревьев и кустарников с целью:  </w:t>
            </w:r>
          </w:p>
        </w:tc>
        <w:tc>
          <w:tcPr>
            <w:tcW w:w="1240"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16" w:right="0" w:firstLine="0"/>
              <w:jc w:val="center"/>
            </w:pPr>
          </w:p>
        </w:tc>
        <w:tc>
          <w:tcPr>
            <w:tcW w:w="137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23" w:right="0" w:firstLine="0"/>
              <w:jc w:val="center"/>
            </w:pPr>
          </w:p>
        </w:tc>
        <w:tc>
          <w:tcPr>
            <w:tcW w:w="1957"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4" w:right="0" w:firstLine="0"/>
              <w:jc w:val="center"/>
            </w:pPr>
          </w:p>
        </w:tc>
      </w:tr>
      <w:tr w:rsidR="0018325A" w:rsidTr="00A944F5">
        <w:trPr>
          <w:trHeight w:val="365"/>
        </w:trPr>
        <w:tc>
          <w:tcPr>
            <w:tcW w:w="64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0" w:firstLine="0"/>
              <w:jc w:val="center"/>
            </w:pPr>
            <w:r>
              <w:t xml:space="preserve">-  </w:t>
            </w:r>
          </w:p>
        </w:tc>
        <w:tc>
          <w:tcPr>
            <w:tcW w:w="4703"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 w:right="0" w:firstLine="0"/>
              <w:jc w:val="left"/>
            </w:pPr>
            <w:r>
              <w:t xml:space="preserve">Формирования ландшафтов  </w:t>
            </w:r>
          </w:p>
        </w:tc>
        <w:tc>
          <w:tcPr>
            <w:tcW w:w="1240"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 w:right="0" w:firstLine="0"/>
              <w:jc w:val="center"/>
            </w:pPr>
            <w:r>
              <w:t xml:space="preserve">+  </w:t>
            </w:r>
          </w:p>
        </w:tc>
        <w:tc>
          <w:tcPr>
            <w:tcW w:w="137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center"/>
            </w:pPr>
            <w:r>
              <w:t xml:space="preserve">+  </w:t>
            </w:r>
          </w:p>
        </w:tc>
        <w:tc>
          <w:tcPr>
            <w:tcW w:w="195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2" w:firstLine="0"/>
              <w:jc w:val="center"/>
            </w:pPr>
            <w:r>
              <w:t xml:space="preserve">-  </w:t>
            </w:r>
          </w:p>
        </w:tc>
      </w:tr>
      <w:tr w:rsidR="0018325A" w:rsidTr="00A944F5">
        <w:trPr>
          <w:trHeight w:val="634"/>
        </w:trPr>
        <w:tc>
          <w:tcPr>
            <w:tcW w:w="64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0" w:firstLine="0"/>
              <w:jc w:val="center"/>
            </w:pPr>
            <w:r>
              <w:t xml:space="preserve">-  </w:t>
            </w:r>
          </w:p>
        </w:tc>
        <w:tc>
          <w:tcPr>
            <w:tcW w:w="4703"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 w:right="-12" w:firstLine="0"/>
            </w:pPr>
            <w:r>
              <w:t xml:space="preserve">Повышения санитарно-гигиенических свойств леса и устойчивости насаждений  </w:t>
            </w:r>
          </w:p>
        </w:tc>
        <w:tc>
          <w:tcPr>
            <w:tcW w:w="1240"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 w:right="0" w:firstLine="0"/>
              <w:jc w:val="center"/>
            </w:pPr>
            <w:r>
              <w:t xml:space="preserve">+  </w:t>
            </w:r>
          </w:p>
        </w:tc>
        <w:tc>
          <w:tcPr>
            <w:tcW w:w="137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center"/>
            </w:pPr>
            <w:r>
              <w:t xml:space="preserve">+  </w:t>
            </w:r>
          </w:p>
        </w:tc>
        <w:tc>
          <w:tcPr>
            <w:tcW w:w="195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2" w:firstLine="0"/>
              <w:jc w:val="center"/>
            </w:pPr>
            <w:r>
              <w:t xml:space="preserve">-  </w:t>
            </w:r>
          </w:p>
        </w:tc>
      </w:tr>
      <w:tr w:rsidR="0018325A" w:rsidTr="00A944F5">
        <w:tblPrEx>
          <w:tblCellMar>
            <w:left w:w="0" w:type="dxa"/>
          </w:tblCellMar>
        </w:tblPrEx>
        <w:trPr>
          <w:trHeight w:val="361"/>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 w:right="0" w:firstLine="0"/>
              <w:jc w:val="center"/>
            </w:pPr>
            <w:r>
              <w:t xml:space="preserve">-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left"/>
            </w:pPr>
            <w:r>
              <w:t xml:space="preserve">Восстановления леса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2"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5" w:firstLine="0"/>
              <w:jc w:val="center"/>
            </w:pPr>
            <w:r>
              <w:t xml:space="preserve">+  </w:t>
            </w:r>
          </w:p>
        </w:tc>
      </w:tr>
      <w:tr w:rsidR="0018325A" w:rsidTr="00A944F5">
        <w:tblPrEx>
          <w:tblCellMar>
            <w:left w:w="0" w:type="dxa"/>
          </w:tblCellMar>
        </w:tblPrEx>
        <w:trPr>
          <w:trHeight w:val="365"/>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 w:right="0" w:firstLine="0"/>
              <w:jc w:val="center"/>
            </w:pPr>
            <w:r>
              <w:t xml:space="preserve">-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left"/>
            </w:pPr>
            <w:r>
              <w:t xml:space="preserve">Создания ремиз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2"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5" w:firstLine="0"/>
              <w:jc w:val="center"/>
            </w:pPr>
            <w:r>
              <w:t xml:space="preserve">+  </w:t>
            </w:r>
          </w:p>
        </w:tc>
      </w:tr>
      <w:tr w:rsidR="0018325A" w:rsidTr="00A944F5">
        <w:tblPrEx>
          <w:tblCellMar>
            <w:left w:w="0" w:type="dxa"/>
          </w:tblCellMar>
        </w:tblPrEx>
        <w:trPr>
          <w:trHeight w:val="365"/>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 w:right="0" w:firstLine="0"/>
              <w:jc w:val="center"/>
            </w:pPr>
            <w:r>
              <w:t xml:space="preserve">-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left"/>
            </w:pPr>
            <w:r>
              <w:t xml:space="preserve">Реконструкции насаждений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8" w:firstLine="0"/>
              <w:jc w:val="center"/>
            </w:pPr>
            <w:r>
              <w:t xml:space="preserve">-  </w:t>
            </w:r>
          </w:p>
        </w:tc>
      </w:tr>
      <w:tr w:rsidR="0018325A" w:rsidTr="00A944F5">
        <w:tblPrEx>
          <w:tblCellMar>
            <w:left w:w="0" w:type="dxa"/>
          </w:tblCellMar>
        </w:tblPrEx>
        <w:trPr>
          <w:trHeight w:val="365"/>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5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left"/>
            </w:pPr>
            <w:r>
              <w:t xml:space="preserve">Создание луговых газонов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8" w:firstLine="0"/>
              <w:jc w:val="center"/>
            </w:pPr>
            <w:r>
              <w:t xml:space="preserve">-  </w:t>
            </w:r>
          </w:p>
        </w:tc>
      </w:tr>
      <w:tr w:rsidR="0018325A" w:rsidTr="00A944F5">
        <w:tblPrEx>
          <w:tblCellMar>
            <w:left w:w="0" w:type="dxa"/>
          </w:tblCellMar>
        </w:tblPrEx>
        <w:trPr>
          <w:trHeight w:val="365"/>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6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left"/>
            </w:pPr>
            <w:r>
              <w:t xml:space="preserve">Уход за травостоем на открытых пространствах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8" w:firstLine="0"/>
              <w:jc w:val="center"/>
            </w:pPr>
            <w:r>
              <w:t xml:space="preserve">-  </w:t>
            </w:r>
          </w:p>
        </w:tc>
      </w:tr>
      <w:tr w:rsidR="0018325A" w:rsidTr="00A944F5">
        <w:tblPrEx>
          <w:tblCellMar>
            <w:left w:w="0" w:type="dxa"/>
          </w:tblCellMar>
        </w:tblPrEx>
        <w:trPr>
          <w:trHeight w:val="360"/>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7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left"/>
            </w:pPr>
            <w:r>
              <w:t xml:space="preserve">Природоохранные мероприятия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5" w:firstLine="0"/>
              <w:jc w:val="center"/>
            </w:pPr>
            <w:r>
              <w:t xml:space="preserve">+  </w:t>
            </w:r>
          </w:p>
        </w:tc>
      </w:tr>
      <w:tr w:rsidR="0018325A" w:rsidTr="00A944F5">
        <w:tblPrEx>
          <w:tblCellMar>
            <w:left w:w="0" w:type="dxa"/>
          </w:tblCellMar>
        </w:tblPrEx>
        <w:trPr>
          <w:trHeight w:val="535"/>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8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1491" w:firstLine="0"/>
              <w:jc w:val="left"/>
            </w:pPr>
            <w:r>
              <w:t>Санитарно-защитные мероприятия,  в т.ч. санрубки</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5" w:firstLine="0"/>
              <w:jc w:val="center"/>
            </w:pPr>
            <w:r>
              <w:t xml:space="preserve">+  </w:t>
            </w:r>
          </w:p>
        </w:tc>
      </w:tr>
      <w:tr w:rsidR="0018325A" w:rsidTr="00A944F5">
        <w:tblPrEx>
          <w:tblCellMar>
            <w:left w:w="0" w:type="dxa"/>
          </w:tblCellMar>
        </w:tblPrEx>
        <w:trPr>
          <w:trHeight w:val="360"/>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9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left"/>
            </w:pPr>
            <w:r>
              <w:t xml:space="preserve">Противопожарные мероприятия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5" w:firstLine="0"/>
              <w:jc w:val="center"/>
            </w:pPr>
            <w:r>
              <w:t xml:space="preserve">+  </w:t>
            </w:r>
          </w:p>
        </w:tc>
      </w:tr>
      <w:tr w:rsidR="0018325A" w:rsidTr="00A944F5">
        <w:tblPrEx>
          <w:tblCellMar>
            <w:left w:w="0" w:type="dxa"/>
          </w:tblCellMar>
        </w:tblPrEx>
        <w:trPr>
          <w:trHeight w:val="639"/>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72" w:firstLine="0"/>
              <w:jc w:val="center"/>
            </w:pPr>
            <w:r>
              <w:t xml:space="preserve">10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3" w:firstLine="0"/>
            </w:pPr>
            <w:r>
              <w:t xml:space="preserve">Профилактика лесонарушений и повреждений леса отдыхающими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5" w:firstLine="0"/>
              <w:jc w:val="center"/>
            </w:pPr>
            <w:r>
              <w:t xml:space="preserve">+  </w:t>
            </w:r>
          </w:p>
        </w:tc>
      </w:tr>
      <w:tr w:rsidR="0018325A" w:rsidTr="00A944F5">
        <w:tblPrEx>
          <w:tblCellMar>
            <w:left w:w="0" w:type="dxa"/>
          </w:tblCellMar>
        </w:tblPrEx>
        <w:trPr>
          <w:trHeight w:val="446"/>
        </w:trPr>
        <w:tc>
          <w:tcPr>
            <w:tcW w:w="9923" w:type="dxa"/>
            <w:gridSpan w:val="9"/>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 w:firstLine="0"/>
              <w:jc w:val="center"/>
            </w:pPr>
            <w:r>
              <w:rPr>
                <w:b/>
                <w:i/>
              </w:rPr>
              <w:t>II. Биотехнические мероприятия и охрана фауны</w:t>
            </w:r>
          </w:p>
        </w:tc>
      </w:tr>
      <w:tr w:rsidR="0018325A" w:rsidTr="00A944F5">
        <w:tblPrEx>
          <w:tblCellMar>
            <w:left w:w="0" w:type="dxa"/>
          </w:tblCellMar>
        </w:tblPrEx>
        <w:trPr>
          <w:trHeight w:val="437"/>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1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left"/>
            </w:pPr>
            <w:r>
              <w:t xml:space="preserve">Улучшение условий обитания животных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2"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5" w:firstLine="0"/>
              <w:jc w:val="center"/>
            </w:pPr>
            <w:r>
              <w:t xml:space="preserve">+  </w:t>
            </w:r>
          </w:p>
        </w:tc>
      </w:tr>
      <w:tr w:rsidR="0018325A" w:rsidTr="00A944F5">
        <w:tblPrEx>
          <w:tblCellMar>
            <w:left w:w="0" w:type="dxa"/>
          </w:tblCellMar>
        </w:tblPrEx>
        <w:trPr>
          <w:trHeight w:val="581"/>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lastRenderedPageBreak/>
              <w:t xml:space="preserve">2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left"/>
            </w:pPr>
            <w:r>
              <w:t xml:space="preserve">Устройство подкормочных площадок и подкормка животных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2"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5" w:firstLine="0"/>
              <w:jc w:val="center"/>
            </w:pPr>
            <w:r>
              <w:t xml:space="preserve">+  </w:t>
            </w:r>
          </w:p>
        </w:tc>
      </w:tr>
      <w:tr w:rsidR="0018325A" w:rsidTr="00A944F5">
        <w:tblPrEx>
          <w:tblCellMar>
            <w:left w:w="0" w:type="dxa"/>
          </w:tblCellMar>
        </w:tblPrEx>
        <w:trPr>
          <w:trHeight w:val="442"/>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3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left"/>
            </w:pPr>
            <w:r>
              <w:t xml:space="preserve">Устройство и развешивание гнездовий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5" w:firstLine="0"/>
              <w:jc w:val="center"/>
            </w:pPr>
            <w:r>
              <w:t xml:space="preserve">+  </w:t>
            </w:r>
          </w:p>
        </w:tc>
      </w:tr>
      <w:tr w:rsidR="0018325A" w:rsidTr="00A944F5">
        <w:tblPrEx>
          <w:tblCellMar>
            <w:left w:w="0" w:type="dxa"/>
          </w:tblCellMar>
        </w:tblPrEx>
        <w:trPr>
          <w:trHeight w:val="679"/>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4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left"/>
            </w:pPr>
            <w:r>
              <w:t xml:space="preserve">Регламентация и ограничение лесохозяйственных работ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2"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5" w:firstLine="0"/>
              <w:jc w:val="center"/>
            </w:pPr>
            <w:r>
              <w:t xml:space="preserve">+  </w:t>
            </w:r>
          </w:p>
        </w:tc>
      </w:tr>
      <w:tr w:rsidR="0018325A" w:rsidTr="00A944F5">
        <w:tblPrEx>
          <w:tblCellMar>
            <w:left w:w="0" w:type="dxa"/>
          </w:tblCellMar>
        </w:tblPrEx>
        <w:trPr>
          <w:trHeight w:val="442"/>
        </w:trPr>
        <w:tc>
          <w:tcPr>
            <w:tcW w:w="9923" w:type="dxa"/>
            <w:gridSpan w:val="9"/>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6" w:right="0" w:firstLine="0"/>
              <w:jc w:val="center"/>
            </w:pPr>
            <w:r>
              <w:rPr>
                <w:b/>
                <w:i/>
              </w:rPr>
              <w:t>III. Благоустройство территории</w:t>
            </w:r>
          </w:p>
        </w:tc>
      </w:tr>
      <w:tr w:rsidR="0018325A" w:rsidTr="00A944F5">
        <w:tblPrEx>
          <w:tblCellMar>
            <w:left w:w="0" w:type="dxa"/>
          </w:tblCellMar>
        </w:tblPrEx>
        <w:trPr>
          <w:trHeight w:val="581"/>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center"/>
            </w:pPr>
            <w:r>
              <w:t xml:space="preserve">1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pPr>
            <w:r>
              <w:t>Создание дорожно</w:t>
            </w:r>
            <w:r w:rsidR="002F0A56">
              <w:t xml:space="preserve"> </w:t>
            </w:r>
            <w:r>
              <w:t>-</w:t>
            </w:r>
            <w:r w:rsidR="002F0A56">
              <w:t xml:space="preserve"> </w:t>
            </w:r>
            <w:r>
              <w:t xml:space="preserve">тропиночной сети, автостоянок искусственных сооружений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tabs>
                <w:tab w:val="center" w:pos="639"/>
              </w:tabs>
              <w:spacing w:after="0" w:line="259" w:lineRule="auto"/>
              <w:ind w:left="-5" w:right="0" w:firstLine="0"/>
              <w:jc w:val="left"/>
            </w:pPr>
            <w:r>
              <w:tab/>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1" w:right="0" w:firstLine="0"/>
              <w:jc w:val="center"/>
            </w:pPr>
            <w:r>
              <w:t xml:space="preserve">-  </w:t>
            </w:r>
          </w:p>
        </w:tc>
      </w:tr>
      <w:tr w:rsidR="0018325A" w:rsidTr="00A944F5">
        <w:tblPrEx>
          <w:tblCellMar>
            <w:left w:w="0" w:type="dxa"/>
          </w:tblCellMar>
        </w:tblPrEx>
        <w:trPr>
          <w:trHeight w:val="442"/>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center"/>
            </w:pPr>
            <w:r>
              <w:t xml:space="preserve">2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left"/>
            </w:pPr>
            <w:r>
              <w:t xml:space="preserve">Создание рекреационных маршрутов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1" w:right="0" w:firstLine="0"/>
              <w:jc w:val="center"/>
            </w:pPr>
            <w:r>
              <w:t xml:space="preserve">-  </w:t>
            </w:r>
          </w:p>
        </w:tc>
      </w:tr>
      <w:tr w:rsidR="0018325A" w:rsidTr="00A944F5">
        <w:tblPrEx>
          <w:tblCellMar>
            <w:left w:w="0" w:type="dxa"/>
          </w:tblCellMar>
        </w:tblPrEx>
        <w:trPr>
          <w:trHeight w:val="437"/>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center"/>
            </w:pPr>
            <w:r>
              <w:t xml:space="preserve">3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left"/>
            </w:pPr>
            <w:r>
              <w:t xml:space="preserve">Создание видовых точек и смотровых площадок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1" w:right="0" w:firstLine="0"/>
              <w:jc w:val="center"/>
            </w:pPr>
            <w:r>
              <w:t xml:space="preserve">-  </w:t>
            </w:r>
          </w:p>
        </w:tc>
      </w:tr>
      <w:tr w:rsidR="0018325A" w:rsidTr="00A944F5">
        <w:tblPrEx>
          <w:tblCellMar>
            <w:left w:w="0" w:type="dxa"/>
          </w:tblCellMar>
        </w:tblPrEx>
        <w:trPr>
          <w:trHeight w:val="447"/>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center"/>
            </w:pPr>
            <w:r>
              <w:t xml:space="preserve">4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rsidP="00A944F5">
            <w:pPr>
              <w:spacing w:after="0" w:line="259" w:lineRule="auto"/>
              <w:ind w:left="29" w:right="0" w:firstLine="0"/>
              <w:jc w:val="left"/>
            </w:pPr>
            <w:r>
              <w:t xml:space="preserve">Создание и оборудование площадок отдыха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1" w:right="0" w:firstLine="0"/>
              <w:jc w:val="center"/>
            </w:pPr>
            <w:r>
              <w:t xml:space="preserve">-  </w:t>
            </w:r>
          </w:p>
        </w:tc>
      </w:tr>
      <w:tr w:rsidR="0018325A" w:rsidTr="00A944F5">
        <w:tblPrEx>
          <w:tblCellMar>
            <w:left w:w="0" w:type="dxa"/>
          </w:tblCellMar>
        </w:tblPrEx>
        <w:trPr>
          <w:trHeight w:val="576"/>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center"/>
            </w:pPr>
            <w:r>
              <w:t xml:space="preserve">5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rsidP="008113FD">
            <w:pPr>
              <w:tabs>
                <w:tab w:val="center" w:pos="724"/>
                <w:tab w:val="center" w:pos="1728"/>
                <w:tab w:val="center" w:pos="2608"/>
                <w:tab w:val="center" w:pos="3760"/>
                <w:tab w:val="center" w:pos="4604"/>
              </w:tabs>
              <w:spacing w:after="46" w:line="259" w:lineRule="auto"/>
              <w:ind w:right="0" w:firstLine="0"/>
              <w:jc w:val="left"/>
            </w:pPr>
            <w:r>
              <w:rPr>
                <w:rFonts w:ascii="Calibri" w:eastAsia="Calibri" w:hAnsi="Calibri" w:cs="Calibri"/>
              </w:rPr>
              <w:tab/>
            </w:r>
            <w:r w:rsidR="008113FD">
              <w:t xml:space="preserve">Строительство и </w:t>
            </w:r>
            <w:r w:rsidR="008113FD">
              <w:tab/>
              <w:t xml:space="preserve">размещение </w:t>
            </w:r>
            <w:r w:rsidR="00510831">
              <w:t>малых</w:t>
            </w:r>
            <w:r w:rsidR="00A944F5">
              <w:t xml:space="preserve"> </w:t>
            </w:r>
            <w:r>
              <w:t>форм</w:t>
            </w:r>
            <w:r w:rsidR="008113FD">
              <w:t xml:space="preserve"> </w:t>
            </w:r>
            <w:r>
              <w:t xml:space="preserve">архитектуры и лесопаркового оборудования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tabs>
                <w:tab w:val="center" w:pos="639"/>
              </w:tabs>
              <w:spacing w:after="0" w:line="259" w:lineRule="auto"/>
              <w:ind w:left="-6" w:right="0" w:firstLine="0"/>
              <w:jc w:val="left"/>
            </w:pPr>
            <w:r>
              <w:tab/>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1" w:right="0" w:firstLine="0"/>
              <w:jc w:val="center"/>
            </w:pPr>
            <w:r>
              <w:t xml:space="preserve">-  </w:t>
            </w:r>
          </w:p>
        </w:tc>
      </w:tr>
      <w:tr w:rsidR="0018325A" w:rsidTr="00A944F5">
        <w:tblPrEx>
          <w:tblCellMar>
            <w:left w:w="0" w:type="dxa"/>
          </w:tblCellMar>
        </w:tblPrEx>
        <w:trPr>
          <w:trHeight w:val="442"/>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center"/>
            </w:pPr>
            <w:r>
              <w:t xml:space="preserve">6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left"/>
            </w:pPr>
            <w:r>
              <w:t xml:space="preserve">Визуальная информация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4" w:right="0" w:firstLine="0"/>
              <w:jc w:val="center"/>
            </w:pPr>
            <w:r>
              <w:t xml:space="preserve">+  </w:t>
            </w:r>
          </w:p>
        </w:tc>
      </w:tr>
      <w:tr w:rsidR="0018325A" w:rsidTr="00A944F5">
        <w:tblPrEx>
          <w:tblCellMar>
            <w:left w:w="0" w:type="dxa"/>
          </w:tblCellMar>
        </w:tblPrEx>
        <w:trPr>
          <w:trHeight w:val="437"/>
        </w:trPr>
        <w:tc>
          <w:tcPr>
            <w:tcW w:w="623" w:type="dxa"/>
            <w:tcBorders>
              <w:top w:val="single" w:sz="4" w:space="0" w:color="000000"/>
              <w:left w:val="single" w:sz="4" w:space="0" w:color="000000"/>
              <w:bottom w:val="single" w:sz="4" w:space="0" w:color="000000"/>
              <w:right w:val="single" w:sz="4" w:space="0" w:color="000000"/>
            </w:tcBorders>
          </w:tcPr>
          <w:p w:rsidR="0018325A" w:rsidRPr="002F0A56" w:rsidRDefault="00F4669A">
            <w:pPr>
              <w:spacing w:after="0" w:line="259" w:lineRule="auto"/>
              <w:ind w:left="29" w:right="0" w:firstLine="0"/>
              <w:jc w:val="center"/>
            </w:pPr>
            <w:r w:rsidRPr="002F0A56">
              <w:t xml:space="preserve">7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Pr="002F0A56" w:rsidRDefault="00F4669A">
            <w:pPr>
              <w:spacing w:after="0" w:line="259" w:lineRule="auto"/>
              <w:ind w:left="29" w:right="0" w:firstLine="0"/>
              <w:jc w:val="left"/>
            </w:pPr>
            <w:r w:rsidRPr="002F0A56">
              <w:t xml:space="preserve">Наглядная агитация  </w:t>
            </w:r>
            <w:r w:rsidR="002F0A56">
              <w:t>(плакаты, баннеры)</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1" w:right="0" w:firstLine="0"/>
              <w:jc w:val="center"/>
            </w:pPr>
            <w:r>
              <w:t xml:space="preserve">-  </w:t>
            </w:r>
          </w:p>
        </w:tc>
      </w:tr>
      <w:tr w:rsidR="0018325A" w:rsidTr="00A944F5">
        <w:tblPrEx>
          <w:tblCellMar>
            <w:left w:w="0" w:type="dxa"/>
          </w:tblCellMar>
        </w:tblPrEx>
        <w:trPr>
          <w:trHeight w:val="581"/>
        </w:trPr>
        <w:tc>
          <w:tcPr>
            <w:tcW w:w="623" w:type="dxa"/>
            <w:tcBorders>
              <w:top w:val="single" w:sz="4" w:space="0" w:color="000000"/>
              <w:left w:val="single" w:sz="4" w:space="0" w:color="000000"/>
              <w:bottom w:val="single" w:sz="4" w:space="0" w:color="000000"/>
              <w:right w:val="single" w:sz="4" w:space="0" w:color="000000"/>
            </w:tcBorders>
          </w:tcPr>
          <w:p w:rsidR="0018325A" w:rsidRPr="002F0A56" w:rsidRDefault="00F4669A">
            <w:pPr>
              <w:spacing w:after="0" w:line="259" w:lineRule="auto"/>
              <w:ind w:left="29" w:right="0" w:firstLine="0"/>
              <w:jc w:val="center"/>
            </w:pPr>
            <w:r w:rsidRPr="002F0A56">
              <w:t xml:space="preserve">8  </w:t>
            </w:r>
          </w:p>
        </w:tc>
        <w:tc>
          <w:tcPr>
            <w:tcW w:w="4717" w:type="dxa"/>
            <w:gridSpan w:val="2"/>
            <w:tcBorders>
              <w:top w:val="single" w:sz="4" w:space="0" w:color="000000"/>
              <w:left w:val="single" w:sz="4" w:space="0" w:color="000000"/>
              <w:bottom w:val="single" w:sz="4" w:space="0" w:color="000000"/>
              <w:right w:val="single" w:sz="4" w:space="0" w:color="000000"/>
            </w:tcBorders>
          </w:tcPr>
          <w:p w:rsidR="001E1537" w:rsidRPr="002F0A56" w:rsidRDefault="00F4669A" w:rsidP="00A944F5">
            <w:pPr>
              <w:spacing w:after="0" w:line="259" w:lineRule="auto"/>
              <w:ind w:left="29" w:right="0" w:firstLine="0"/>
            </w:pPr>
            <w:r w:rsidRPr="002F0A56">
              <w:t xml:space="preserve">Устройство и оборудование мест стационарного </w:t>
            </w:r>
            <w:r w:rsidR="002F0A56">
              <w:t>отдыха летнего типа</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6"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1" w:right="0" w:firstLine="0"/>
              <w:jc w:val="center"/>
            </w:pPr>
            <w:r>
              <w:t xml:space="preserve">-  </w:t>
            </w:r>
          </w:p>
        </w:tc>
      </w:tr>
      <w:tr w:rsidR="0018325A" w:rsidTr="00A944F5">
        <w:tblPrEx>
          <w:tblCellMar>
            <w:left w:w="0" w:type="dxa"/>
          </w:tblCellMar>
        </w:tblPrEx>
        <w:trPr>
          <w:trHeight w:val="446"/>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center"/>
            </w:pPr>
            <w:r>
              <w:t xml:space="preserve">9  </w:t>
            </w:r>
          </w:p>
        </w:tc>
        <w:tc>
          <w:tcPr>
            <w:tcW w:w="4717" w:type="dxa"/>
            <w:gridSpan w:val="2"/>
            <w:tcBorders>
              <w:top w:val="single" w:sz="4" w:space="0" w:color="000000"/>
              <w:left w:val="single" w:sz="4" w:space="0" w:color="000000"/>
              <w:bottom w:val="single" w:sz="4" w:space="0" w:color="000000"/>
              <w:right w:val="single" w:sz="4" w:space="0" w:color="000000"/>
            </w:tcBorders>
          </w:tcPr>
          <w:p w:rsidR="001E1537" w:rsidRDefault="00F4669A" w:rsidP="00A944F5">
            <w:pPr>
              <w:spacing w:after="0" w:line="259" w:lineRule="auto"/>
              <w:ind w:left="29" w:right="0" w:firstLine="0"/>
              <w:jc w:val="left"/>
            </w:pPr>
            <w:r>
              <w:t xml:space="preserve">Уход за объектами благоустройства, их ремонт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4" w:right="0" w:firstLine="0"/>
              <w:jc w:val="center"/>
            </w:pPr>
            <w:r>
              <w:t xml:space="preserve">+  </w:t>
            </w:r>
          </w:p>
        </w:tc>
      </w:tr>
      <w:tr w:rsidR="0018325A" w:rsidTr="00A944F5">
        <w:tblPrEx>
          <w:tblCellMar>
            <w:left w:w="0" w:type="dxa"/>
          </w:tblCellMar>
        </w:tblPrEx>
        <w:trPr>
          <w:trHeight w:val="437"/>
        </w:trPr>
        <w:tc>
          <w:tcPr>
            <w:tcW w:w="9923" w:type="dxa"/>
            <w:gridSpan w:val="9"/>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center"/>
            </w:pPr>
            <w:r>
              <w:rPr>
                <w:b/>
                <w:i/>
              </w:rPr>
              <w:t>IV. Лесопользование</w:t>
            </w:r>
          </w:p>
        </w:tc>
      </w:tr>
      <w:tr w:rsidR="0018325A" w:rsidTr="00A944F5">
        <w:tblPrEx>
          <w:tblCellMar>
            <w:left w:w="0" w:type="dxa"/>
          </w:tblCellMar>
        </w:tblPrEx>
        <w:trPr>
          <w:trHeight w:val="442"/>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7" w:right="0" w:firstLine="0"/>
              <w:jc w:val="center"/>
            </w:pPr>
            <w:r>
              <w:t xml:space="preserve">1.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left"/>
            </w:pPr>
            <w:r>
              <w:t xml:space="preserve">Сплошные рубки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7"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6"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1" w:right="0" w:firstLine="0"/>
              <w:jc w:val="center"/>
            </w:pPr>
            <w:r>
              <w:t xml:space="preserve">-  </w:t>
            </w:r>
          </w:p>
        </w:tc>
      </w:tr>
      <w:tr w:rsidR="0018325A" w:rsidTr="00A944F5">
        <w:tblPrEx>
          <w:tblCellMar>
            <w:left w:w="0" w:type="dxa"/>
          </w:tblCellMar>
        </w:tblPrEx>
        <w:trPr>
          <w:trHeight w:val="442"/>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7" w:right="0" w:firstLine="0"/>
              <w:jc w:val="center"/>
            </w:pPr>
            <w:r>
              <w:t xml:space="preserve">2.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left"/>
            </w:pPr>
            <w:r>
              <w:t xml:space="preserve">Выборочные рубки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7"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6"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1" w:right="0" w:firstLine="0"/>
              <w:jc w:val="center"/>
            </w:pPr>
            <w:r>
              <w:t xml:space="preserve">-  </w:t>
            </w:r>
          </w:p>
        </w:tc>
      </w:tr>
      <w:tr w:rsidR="008113FD" w:rsidTr="00A944F5">
        <w:tblPrEx>
          <w:tblCellMar>
            <w:left w:w="0" w:type="dxa"/>
          </w:tblCellMar>
        </w:tblPrEx>
        <w:trPr>
          <w:trHeight w:val="442"/>
        </w:trPr>
        <w:tc>
          <w:tcPr>
            <w:tcW w:w="623" w:type="dxa"/>
            <w:vMerge w:val="restart"/>
            <w:tcBorders>
              <w:top w:val="single" w:sz="4" w:space="0" w:color="000000"/>
              <w:left w:val="single" w:sz="4" w:space="0" w:color="000000"/>
              <w:right w:val="single" w:sz="4" w:space="0" w:color="000000"/>
            </w:tcBorders>
            <w:vAlign w:val="center"/>
          </w:tcPr>
          <w:p w:rsidR="008113FD" w:rsidRDefault="008113FD" w:rsidP="009E37BF">
            <w:pPr>
              <w:spacing w:after="45" w:line="259" w:lineRule="auto"/>
              <w:ind w:left="139" w:right="0" w:firstLine="0"/>
              <w:jc w:val="left"/>
            </w:pPr>
            <w:r>
              <w:t xml:space="preserve">№  </w:t>
            </w:r>
          </w:p>
          <w:p w:rsidR="008113FD" w:rsidRDefault="008113FD" w:rsidP="009E37BF">
            <w:pPr>
              <w:spacing w:after="0" w:line="259" w:lineRule="auto"/>
              <w:ind w:left="91" w:right="0" w:firstLine="0"/>
              <w:jc w:val="left"/>
            </w:pPr>
            <w:r>
              <w:t xml:space="preserve">п/п  </w:t>
            </w:r>
          </w:p>
        </w:tc>
        <w:tc>
          <w:tcPr>
            <w:tcW w:w="4717" w:type="dxa"/>
            <w:gridSpan w:val="2"/>
            <w:vMerge w:val="restart"/>
            <w:tcBorders>
              <w:top w:val="single" w:sz="4" w:space="0" w:color="000000"/>
              <w:left w:val="single" w:sz="4" w:space="0" w:color="000000"/>
              <w:right w:val="single" w:sz="4" w:space="0" w:color="000000"/>
            </w:tcBorders>
            <w:vAlign w:val="center"/>
          </w:tcPr>
          <w:p w:rsidR="008113FD" w:rsidRDefault="008113FD" w:rsidP="009E37BF">
            <w:pPr>
              <w:spacing w:after="0" w:line="259" w:lineRule="auto"/>
              <w:ind w:right="1" w:firstLine="0"/>
              <w:jc w:val="center"/>
            </w:pPr>
            <w:r>
              <w:t xml:space="preserve">Наименование мероприятий  </w:t>
            </w:r>
          </w:p>
        </w:tc>
        <w:tc>
          <w:tcPr>
            <w:tcW w:w="4583" w:type="dxa"/>
            <w:gridSpan w:val="6"/>
            <w:tcBorders>
              <w:top w:val="single" w:sz="4" w:space="0" w:color="000000"/>
              <w:left w:val="single" w:sz="4" w:space="0" w:color="000000"/>
              <w:bottom w:val="single" w:sz="4" w:space="0" w:color="000000"/>
              <w:right w:val="single" w:sz="4" w:space="0" w:color="000000"/>
            </w:tcBorders>
            <w:vAlign w:val="center"/>
          </w:tcPr>
          <w:p w:rsidR="008113FD" w:rsidRDefault="008113FD" w:rsidP="008113FD">
            <w:pPr>
              <w:spacing w:after="0" w:line="259" w:lineRule="auto"/>
              <w:ind w:left="21" w:right="0" w:firstLine="0"/>
              <w:jc w:val="center"/>
            </w:pPr>
            <w:r>
              <w:t>Функциональные зоны</w:t>
            </w:r>
          </w:p>
        </w:tc>
      </w:tr>
      <w:tr w:rsidR="008113FD" w:rsidTr="00A944F5">
        <w:tblPrEx>
          <w:tblCellMar>
            <w:left w:w="0" w:type="dxa"/>
          </w:tblCellMar>
        </w:tblPrEx>
        <w:trPr>
          <w:trHeight w:val="442"/>
        </w:trPr>
        <w:tc>
          <w:tcPr>
            <w:tcW w:w="623" w:type="dxa"/>
            <w:vMerge/>
            <w:tcBorders>
              <w:left w:val="single" w:sz="4" w:space="0" w:color="000000"/>
              <w:bottom w:val="single" w:sz="4" w:space="0" w:color="000000"/>
              <w:right w:val="single" w:sz="4" w:space="0" w:color="000000"/>
            </w:tcBorders>
          </w:tcPr>
          <w:p w:rsidR="008113FD" w:rsidRDefault="008113FD">
            <w:pPr>
              <w:spacing w:after="0" w:line="259" w:lineRule="auto"/>
              <w:ind w:left="27" w:right="0" w:firstLine="0"/>
              <w:jc w:val="center"/>
            </w:pPr>
          </w:p>
        </w:tc>
        <w:tc>
          <w:tcPr>
            <w:tcW w:w="4717" w:type="dxa"/>
            <w:gridSpan w:val="2"/>
            <w:vMerge/>
            <w:tcBorders>
              <w:left w:val="single" w:sz="4" w:space="0" w:color="000000"/>
              <w:bottom w:val="single" w:sz="4" w:space="0" w:color="000000"/>
              <w:right w:val="single" w:sz="4" w:space="0" w:color="000000"/>
            </w:tcBorders>
          </w:tcPr>
          <w:p w:rsidR="008113FD" w:rsidRDefault="008113FD">
            <w:pPr>
              <w:spacing w:after="0" w:line="259" w:lineRule="auto"/>
              <w:ind w:left="29" w:right="0" w:firstLine="0"/>
              <w:jc w:val="left"/>
            </w:pPr>
          </w:p>
        </w:tc>
        <w:tc>
          <w:tcPr>
            <w:tcW w:w="1239" w:type="dxa"/>
            <w:gridSpan w:val="2"/>
            <w:tcBorders>
              <w:top w:val="single" w:sz="4" w:space="0" w:color="000000"/>
              <w:left w:val="single" w:sz="4" w:space="0" w:color="000000"/>
              <w:bottom w:val="single" w:sz="4" w:space="0" w:color="000000"/>
              <w:right w:val="single" w:sz="4" w:space="0" w:color="000000"/>
            </w:tcBorders>
          </w:tcPr>
          <w:p w:rsidR="008113FD" w:rsidRDefault="008113FD" w:rsidP="009E37BF">
            <w:pPr>
              <w:spacing w:after="0" w:line="259" w:lineRule="auto"/>
              <w:ind w:right="0" w:firstLine="0"/>
              <w:jc w:val="center"/>
            </w:pPr>
            <w:r>
              <w:t xml:space="preserve">Активного отдыха  </w:t>
            </w:r>
          </w:p>
        </w:tc>
        <w:tc>
          <w:tcPr>
            <w:tcW w:w="1401" w:type="dxa"/>
            <w:gridSpan w:val="3"/>
            <w:tcBorders>
              <w:top w:val="single" w:sz="4" w:space="0" w:color="000000"/>
              <w:left w:val="single" w:sz="4" w:space="0" w:color="000000"/>
              <w:bottom w:val="single" w:sz="4" w:space="0" w:color="000000"/>
              <w:right w:val="single" w:sz="4" w:space="0" w:color="000000"/>
            </w:tcBorders>
            <w:vAlign w:val="center"/>
          </w:tcPr>
          <w:p w:rsidR="008113FD" w:rsidRDefault="008113FD" w:rsidP="009E37BF">
            <w:pPr>
              <w:spacing w:after="0" w:line="259" w:lineRule="auto"/>
              <w:ind w:left="53" w:right="0" w:firstLine="0"/>
            </w:pPr>
            <w:r>
              <w:t>Прогулочная</w:t>
            </w:r>
          </w:p>
        </w:tc>
        <w:tc>
          <w:tcPr>
            <w:tcW w:w="1943" w:type="dxa"/>
            <w:tcBorders>
              <w:top w:val="single" w:sz="4" w:space="0" w:color="000000"/>
              <w:left w:val="single" w:sz="4" w:space="0" w:color="000000"/>
              <w:bottom w:val="single" w:sz="4" w:space="0" w:color="000000"/>
              <w:right w:val="single" w:sz="4" w:space="0" w:color="000000"/>
            </w:tcBorders>
          </w:tcPr>
          <w:p w:rsidR="008113FD" w:rsidRDefault="008113FD" w:rsidP="009E37BF">
            <w:pPr>
              <w:spacing w:after="0" w:line="259" w:lineRule="auto"/>
              <w:ind w:left="-19" w:right="0" w:firstLine="0"/>
              <w:jc w:val="center"/>
            </w:pPr>
            <w:r>
              <w:t xml:space="preserve"> Фаунистического покоя  </w:t>
            </w:r>
          </w:p>
        </w:tc>
      </w:tr>
      <w:tr w:rsidR="0018325A" w:rsidTr="00A944F5">
        <w:tblPrEx>
          <w:tblCellMar>
            <w:left w:w="0" w:type="dxa"/>
          </w:tblCellMar>
        </w:tblPrEx>
        <w:trPr>
          <w:trHeight w:val="442"/>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7" w:right="0" w:firstLine="0"/>
              <w:jc w:val="center"/>
            </w:pPr>
            <w:r>
              <w:t xml:space="preserve">3.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left"/>
            </w:pPr>
            <w:r>
              <w:t xml:space="preserve">Сенокошение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1" w:right="0" w:firstLine="0"/>
              <w:jc w:val="center"/>
            </w:pPr>
            <w:r>
              <w:t xml:space="preserve">-  </w:t>
            </w:r>
          </w:p>
        </w:tc>
      </w:tr>
      <w:tr w:rsidR="0018325A" w:rsidTr="00A944F5">
        <w:tblPrEx>
          <w:tblCellMar>
            <w:left w:w="0" w:type="dxa"/>
          </w:tblCellMar>
        </w:tblPrEx>
        <w:trPr>
          <w:trHeight w:val="442"/>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7" w:right="0" w:firstLine="0"/>
              <w:jc w:val="center"/>
            </w:pPr>
            <w:r>
              <w:t xml:space="preserve">4.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left"/>
            </w:pPr>
            <w:r>
              <w:t xml:space="preserve">Пастьба скота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7"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6"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1" w:right="0" w:firstLine="0"/>
              <w:jc w:val="center"/>
            </w:pPr>
            <w:r>
              <w:t xml:space="preserve">-  </w:t>
            </w:r>
          </w:p>
        </w:tc>
      </w:tr>
      <w:tr w:rsidR="0018325A" w:rsidTr="00A944F5">
        <w:tblPrEx>
          <w:tblCellMar>
            <w:left w:w="0" w:type="dxa"/>
          </w:tblCellMar>
        </w:tblPrEx>
        <w:trPr>
          <w:trHeight w:val="446"/>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7" w:right="0" w:firstLine="0"/>
              <w:jc w:val="center"/>
            </w:pPr>
            <w:r>
              <w:t xml:space="preserve">5.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left"/>
            </w:pPr>
            <w:r>
              <w:t xml:space="preserve">Любительский сбор ягод, грибов, орехов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1" w:right="0" w:firstLine="0"/>
              <w:jc w:val="center"/>
            </w:pPr>
            <w:r>
              <w:t xml:space="preserve">-  </w:t>
            </w:r>
          </w:p>
        </w:tc>
      </w:tr>
      <w:tr w:rsidR="0018325A" w:rsidTr="00A944F5">
        <w:tblPrEx>
          <w:tblCellMar>
            <w:left w:w="0" w:type="dxa"/>
          </w:tblCellMar>
        </w:tblPrEx>
        <w:trPr>
          <w:trHeight w:val="437"/>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7" w:right="0" w:firstLine="0"/>
              <w:jc w:val="center"/>
            </w:pPr>
            <w:r>
              <w:t xml:space="preserve">6.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left"/>
            </w:pPr>
            <w:r>
              <w:t xml:space="preserve">Любительский сбор лекарственного сырья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1" w:right="0" w:firstLine="0"/>
              <w:jc w:val="center"/>
            </w:pPr>
            <w:r>
              <w:t xml:space="preserve">-  </w:t>
            </w:r>
          </w:p>
        </w:tc>
      </w:tr>
      <w:tr w:rsidR="0018325A" w:rsidTr="00A944F5">
        <w:tblPrEx>
          <w:tblCellMar>
            <w:left w:w="0" w:type="dxa"/>
          </w:tblCellMar>
        </w:tblPrEx>
        <w:trPr>
          <w:trHeight w:val="442"/>
        </w:trPr>
        <w:tc>
          <w:tcPr>
            <w:tcW w:w="62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7" w:right="0" w:firstLine="0"/>
              <w:jc w:val="center"/>
            </w:pPr>
            <w:r>
              <w:t xml:space="preserve">7.  </w:t>
            </w:r>
          </w:p>
        </w:tc>
        <w:tc>
          <w:tcPr>
            <w:tcW w:w="4717"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9" w:right="0" w:firstLine="0"/>
              <w:jc w:val="left"/>
            </w:pPr>
            <w:r>
              <w:t xml:space="preserve">Пчеловодство  </w:t>
            </w:r>
          </w:p>
        </w:tc>
        <w:tc>
          <w:tcPr>
            <w:tcW w:w="123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7" w:right="0" w:firstLine="0"/>
              <w:jc w:val="center"/>
            </w:pPr>
            <w:r>
              <w:t xml:space="preserve">-  </w:t>
            </w:r>
          </w:p>
        </w:tc>
        <w:tc>
          <w:tcPr>
            <w:tcW w:w="1401" w:type="dxa"/>
            <w:gridSpan w:val="3"/>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6" w:right="0" w:firstLine="0"/>
              <w:jc w:val="center"/>
            </w:pPr>
            <w:r>
              <w:t xml:space="preserve">-  </w:t>
            </w:r>
          </w:p>
        </w:tc>
        <w:tc>
          <w:tcPr>
            <w:tcW w:w="19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1" w:right="0" w:firstLine="0"/>
              <w:jc w:val="center"/>
            </w:pPr>
            <w:r>
              <w:t xml:space="preserve">-  </w:t>
            </w:r>
          </w:p>
        </w:tc>
      </w:tr>
    </w:tbl>
    <w:p w:rsidR="0018325A" w:rsidRDefault="00F4669A" w:rsidP="009F5D9C">
      <w:pPr>
        <w:spacing w:after="39" w:line="240" w:lineRule="auto"/>
        <w:ind w:left="-15" w:right="0" w:firstLine="851"/>
      </w:pPr>
      <w:r>
        <w:rPr>
          <w:i/>
        </w:rPr>
        <w:t xml:space="preserve">Примечание знак «+» - пользование разрешается; знак «-» - пользование не разрешается. </w:t>
      </w:r>
    </w:p>
    <w:p w:rsidR="0018325A" w:rsidRDefault="00F4669A" w:rsidP="009F5D9C">
      <w:pPr>
        <w:spacing w:after="274" w:line="240" w:lineRule="auto"/>
        <w:ind w:left="9" w:right="175" w:firstLine="851"/>
      </w:pPr>
      <w:r>
        <w:t>Параметры и сроки разрешенного испол</w:t>
      </w:r>
      <w:r w:rsidR="002D3267">
        <w:t>ьзования городских лесов Таёжного лесничества</w:t>
      </w:r>
      <w:r>
        <w:t>, для осуществления рекреационной деятельности устанавливаются для конкретной территории (кварталов и выделов) в правоустанавливающих документах и проектах освоения лесов после проведени</w:t>
      </w:r>
      <w:r w:rsidR="008113FD">
        <w:t>я дополнительных обследований.</w:t>
      </w:r>
    </w:p>
    <w:p w:rsidR="007B4644" w:rsidRDefault="00197EC8" w:rsidP="007B4644">
      <w:pPr>
        <w:autoSpaceDE w:val="0"/>
        <w:autoSpaceDN w:val="0"/>
        <w:adjustRightInd w:val="0"/>
        <w:spacing w:after="0" w:line="240" w:lineRule="auto"/>
        <w:ind w:right="0" w:firstLine="851"/>
        <w:rPr>
          <w:rFonts w:eastAsiaTheme="minorEastAsia"/>
          <w:b/>
          <w:color w:val="auto"/>
          <w:szCs w:val="24"/>
        </w:rPr>
      </w:pPr>
      <w:r>
        <w:rPr>
          <w:b/>
        </w:rPr>
        <w:t>2.8.4</w:t>
      </w:r>
      <w:r w:rsidR="007B4644">
        <w:rPr>
          <w:b/>
        </w:rPr>
        <w:t xml:space="preserve">. </w:t>
      </w:r>
      <w:r w:rsidR="007B4644">
        <w:rPr>
          <w:rFonts w:eastAsiaTheme="minorEastAsia"/>
          <w:b/>
          <w:color w:val="auto"/>
          <w:szCs w:val="24"/>
        </w:rPr>
        <w:t>П</w:t>
      </w:r>
      <w:r w:rsidR="007B4644" w:rsidRPr="007B4644">
        <w:rPr>
          <w:rFonts w:eastAsiaTheme="minorEastAsia"/>
          <w:b/>
          <w:color w:val="auto"/>
          <w:szCs w:val="24"/>
        </w:rPr>
        <w:t>еречень временных построек на лесных участках</w:t>
      </w:r>
      <w:r w:rsidR="007B4644">
        <w:rPr>
          <w:rFonts w:eastAsiaTheme="minorEastAsia"/>
          <w:b/>
          <w:color w:val="auto"/>
          <w:szCs w:val="24"/>
        </w:rPr>
        <w:t xml:space="preserve"> и нормативы их благоустройства</w:t>
      </w:r>
    </w:p>
    <w:p w:rsidR="007B4644" w:rsidRDefault="007B4644" w:rsidP="007B4644">
      <w:pPr>
        <w:autoSpaceDE w:val="0"/>
        <w:autoSpaceDN w:val="0"/>
        <w:adjustRightInd w:val="0"/>
        <w:spacing w:after="0" w:line="240" w:lineRule="auto"/>
        <w:ind w:right="0" w:firstLine="680"/>
        <w:rPr>
          <w:rFonts w:eastAsiaTheme="minorEastAsia"/>
          <w:color w:val="auto"/>
          <w:szCs w:val="24"/>
        </w:rPr>
      </w:pPr>
      <w:r w:rsidRPr="007B4644">
        <w:rPr>
          <w:rFonts w:eastAsiaTheme="minorEastAsia"/>
          <w:color w:val="auto"/>
          <w:szCs w:val="24"/>
        </w:rPr>
        <w:t xml:space="preserve">Временные постройки на лесных участках </w:t>
      </w:r>
      <w:r>
        <w:rPr>
          <w:rFonts w:eastAsiaTheme="minorEastAsia"/>
          <w:color w:val="auto"/>
          <w:szCs w:val="24"/>
        </w:rPr>
        <w:t xml:space="preserve">территории </w:t>
      </w:r>
      <w:r w:rsidR="00C91650">
        <w:rPr>
          <w:rFonts w:eastAsiaTheme="minorEastAsia"/>
          <w:color w:val="auto"/>
          <w:szCs w:val="24"/>
        </w:rPr>
        <w:t>лесничества Таё</w:t>
      </w:r>
      <w:bookmarkStart w:id="0" w:name="_GoBack"/>
      <w:bookmarkEnd w:id="0"/>
      <w:r w:rsidRPr="007B4644">
        <w:rPr>
          <w:rFonts w:eastAsiaTheme="minorEastAsia"/>
          <w:color w:val="auto"/>
          <w:szCs w:val="24"/>
        </w:rPr>
        <w:t>жное</w:t>
      </w:r>
      <w:r>
        <w:rPr>
          <w:rFonts w:eastAsiaTheme="minorEastAsia"/>
          <w:color w:val="auto"/>
          <w:szCs w:val="24"/>
        </w:rPr>
        <w:t xml:space="preserve"> отсутствуют.</w:t>
      </w:r>
    </w:p>
    <w:p w:rsidR="007B4644" w:rsidRPr="007B4644" w:rsidRDefault="007B4644" w:rsidP="007B4644">
      <w:pPr>
        <w:autoSpaceDE w:val="0"/>
        <w:autoSpaceDN w:val="0"/>
        <w:adjustRightInd w:val="0"/>
        <w:spacing w:after="0" w:line="240" w:lineRule="auto"/>
        <w:ind w:right="0" w:firstLine="680"/>
        <w:rPr>
          <w:rFonts w:eastAsiaTheme="minorEastAsia"/>
          <w:color w:val="auto"/>
          <w:szCs w:val="24"/>
        </w:rPr>
      </w:pPr>
    </w:p>
    <w:p w:rsidR="007B4644" w:rsidRDefault="00197EC8" w:rsidP="007B4644">
      <w:pPr>
        <w:spacing w:after="0" w:line="240" w:lineRule="auto"/>
        <w:ind w:right="0" w:firstLine="851"/>
      </w:pPr>
      <w:r w:rsidRPr="007B4644">
        <w:rPr>
          <w:b/>
        </w:rPr>
        <w:t>2.8.5</w:t>
      </w:r>
      <w:r w:rsidR="007B4644" w:rsidRPr="007B4644">
        <w:rPr>
          <w:b/>
        </w:rPr>
        <w:t>.</w:t>
      </w:r>
      <w:r w:rsidR="007B4644">
        <w:rPr>
          <w:b/>
        </w:rPr>
        <w:t xml:space="preserve"> </w:t>
      </w:r>
      <w:r w:rsidR="009F5D9C">
        <w:rPr>
          <w:b/>
        </w:rPr>
        <w:t xml:space="preserve">Параметры и </w:t>
      </w:r>
      <w:r w:rsidR="00F4669A">
        <w:rPr>
          <w:b/>
        </w:rPr>
        <w:t>срок</w:t>
      </w:r>
      <w:r w:rsidR="009F5D9C">
        <w:rPr>
          <w:b/>
        </w:rPr>
        <w:t xml:space="preserve">и использования лесов для </w:t>
      </w:r>
      <w:r w:rsidR="00F4669A">
        <w:rPr>
          <w:b/>
        </w:rPr>
        <w:t xml:space="preserve">осуществления рекреационной деятельности </w:t>
      </w:r>
    </w:p>
    <w:p w:rsidR="0018325A" w:rsidRDefault="00F4669A" w:rsidP="007B4644">
      <w:pPr>
        <w:spacing w:after="0" w:line="240" w:lineRule="auto"/>
        <w:ind w:right="0" w:firstLine="851"/>
      </w:pPr>
      <w:r>
        <w:t>Параметры и сроки использования лесов для осуществления рекреационной деятельности устанавливаются для конкретного лесного участка, переданного для использования в указанных целях (для организации отдыха, туризма, физкультурно</w:t>
      </w:r>
      <w:r w:rsidR="002D3267">
        <w:t xml:space="preserve"> - </w:t>
      </w:r>
      <w:r>
        <w:t xml:space="preserve">оздоровительной, спортивной деятельности и др.) в проектах освоения лесов после проведения дополнительных обследований. </w:t>
      </w:r>
    </w:p>
    <w:p w:rsidR="0018325A" w:rsidRDefault="00F4669A" w:rsidP="009F5D9C">
      <w:pPr>
        <w:spacing w:line="240" w:lineRule="auto"/>
        <w:ind w:left="9" w:right="112" w:firstLine="851"/>
      </w:pPr>
      <w:r>
        <w:t xml:space="preserve">При составлении проекта освоения лесов для осуществления рекреационной деятельности, необходимо учитывать методические рекомендации по осуществлению рекреационной деятельности, проектированию лесохозяйственных мероприятий, мероприятий по охране, защите и воспроизводству лесов, по охране объектов животного мира и водных объектов, указанные в приказе Рослесхоза от 29.02.2012 № 69 «Об утверждении состава проекта освоения лесов и порядка его разработки». </w:t>
      </w:r>
    </w:p>
    <w:p w:rsidR="0018325A" w:rsidRDefault="00F4669A" w:rsidP="009F5D9C">
      <w:pPr>
        <w:spacing w:line="240" w:lineRule="auto"/>
        <w:ind w:left="9" w:right="186" w:firstLine="851"/>
      </w:pPr>
      <w:r>
        <w:t xml:space="preserve">При осуществлении рекреационной деятельности в лесах не допускается повреждение лесных насаждений, растительного покрова и почв за пределами предоставленного лесного участка, захламление площади предоставленного лесного участка и прилегающих территорий за пределами предоставленного лесного участка бытовым мусором, иными видами отходов, проезд транспортных средств и иных механизмов по произвольным, неустановленным маршрутам. </w:t>
      </w:r>
    </w:p>
    <w:p w:rsidR="00884A3F" w:rsidRDefault="00F4669A" w:rsidP="00C13D89">
      <w:pPr>
        <w:spacing w:after="224" w:line="240" w:lineRule="auto"/>
        <w:ind w:left="9" w:right="188" w:firstLine="851"/>
      </w:pPr>
      <w:r>
        <w:t>При использовании лесных участков для осуществления рекреационной деятельности необходимо обеспечить выполнение требований Правил санитарной безопасности в лесах и Правил пожарной безопасности в лесах. По истечении срока договора аренды лица, использующие леса для осуществления рекреационной деятельности обязаны привести арендуемый лесной участок в исходное состояние, в том числе снести возведенные им постройки, строения, здания и сооружения, а также рекультивировать земли, на которых они распол</w:t>
      </w:r>
      <w:r w:rsidR="008113FD">
        <w:t>агались.</w:t>
      </w:r>
    </w:p>
    <w:p w:rsidR="0018325A" w:rsidRDefault="00F4669A">
      <w:pPr>
        <w:spacing w:after="11" w:line="302" w:lineRule="auto"/>
        <w:ind w:left="-1" w:right="113"/>
      </w:pPr>
      <w:r>
        <w:rPr>
          <w:b/>
        </w:rPr>
        <w:t>2.9. Нормативы, параметры и сроки использования лесов для создания лесных плантаций и их эксплуатации</w:t>
      </w:r>
    </w:p>
    <w:p w:rsidR="0018325A" w:rsidRDefault="00F4669A" w:rsidP="008113FD">
      <w:pPr>
        <w:spacing w:after="212" w:line="240" w:lineRule="auto"/>
        <w:ind w:left="9" w:right="112"/>
      </w:pPr>
      <w:r>
        <w:t>Использование лесов для создания лесных плантаций и их эксплуатации на территории лесничества не планируется, соответствующие нормативы, параметры и сроки не устанавливаются.</w:t>
      </w:r>
    </w:p>
    <w:p w:rsidR="0018325A" w:rsidRDefault="00F4669A" w:rsidP="009F5D9C">
      <w:pPr>
        <w:spacing w:after="11" w:line="240" w:lineRule="auto"/>
        <w:ind w:left="-1" w:right="113" w:firstLine="851"/>
      </w:pPr>
      <w:r>
        <w:rPr>
          <w:b/>
        </w:rPr>
        <w:t xml:space="preserve">2.10. Нормативы, параметры и сроки использования лесов для выращивания лесных плодовых, ягодных, декоративных растений и лекарственных растений  </w:t>
      </w:r>
    </w:p>
    <w:p w:rsidR="0018325A" w:rsidRDefault="00F4669A" w:rsidP="009F5D9C">
      <w:pPr>
        <w:spacing w:line="240" w:lineRule="auto"/>
        <w:ind w:left="9" w:right="112" w:firstLine="851"/>
      </w:pPr>
      <w:r>
        <w:t xml:space="preserve">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 </w:t>
      </w:r>
    </w:p>
    <w:p w:rsidR="0018325A" w:rsidRDefault="00F4669A" w:rsidP="009F5D9C">
      <w:pPr>
        <w:spacing w:line="240" w:lineRule="auto"/>
        <w:ind w:left="9" w:right="112" w:firstLine="851"/>
      </w:pPr>
      <w:r>
        <w:t xml:space="preserve">На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 </w:t>
      </w:r>
    </w:p>
    <w:p w:rsidR="0018325A" w:rsidRDefault="00F4669A" w:rsidP="009F5D9C">
      <w:pPr>
        <w:spacing w:after="15" w:line="240" w:lineRule="auto"/>
        <w:ind w:left="-15" w:right="0" w:firstLine="851"/>
      </w:pPr>
      <w:r>
        <w:t xml:space="preserve">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 </w:t>
      </w:r>
    </w:p>
    <w:p w:rsidR="0018325A" w:rsidRDefault="00BA0A87" w:rsidP="009F5D9C">
      <w:pPr>
        <w:spacing w:after="211" w:line="240" w:lineRule="auto"/>
        <w:ind w:left="-15" w:right="0" w:firstLine="851"/>
      </w:pPr>
      <w:hyperlink r:id="rId34" w:anchor="dst100009">
        <w:r w:rsidR="00F4669A">
          <w:t>Правила</w:t>
        </w:r>
      </w:hyperlink>
      <w:r w:rsidR="00251C8B">
        <w:t xml:space="preserve"> </w:t>
      </w:r>
      <w:hyperlink r:id="rId35" w:anchor="dst100009"/>
      <w:r w:rsidR="00F4669A">
        <w:t xml:space="preserve">использования лесов для выращивания лесных плодовых, ягодных, декоративных растений, лекарственных растений устанавливаются </w:t>
      </w:r>
      <w:r w:rsidR="00F4669A">
        <w:tab/>
        <w:t xml:space="preserve">уполномоченным федеральным органом исполнительной власти, статья 39 ЛК РФ. </w:t>
      </w:r>
    </w:p>
    <w:p w:rsidR="0018325A" w:rsidRDefault="00F4669A" w:rsidP="009F5D9C">
      <w:pPr>
        <w:spacing w:after="11" w:line="240" w:lineRule="auto"/>
        <w:ind w:left="-1" w:right="113" w:firstLine="851"/>
      </w:pPr>
      <w:r>
        <w:rPr>
          <w:b/>
        </w:rPr>
        <w:t xml:space="preserve">2.11. Нормативы, параметры и сроки использования лесов для выращивания посадочного материала лесных растений (саженцев, сеянцев)  </w:t>
      </w:r>
    </w:p>
    <w:p w:rsidR="0018325A" w:rsidRDefault="00F4669A" w:rsidP="009F5D9C">
      <w:pPr>
        <w:spacing w:line="240" w:lineRule="auto"/>
        <w:ind w:left="9" w:right="112" w:firstLine="851"/>
      </w:pPr>
      <w:r>
        <w:lastRenderedPageBreak/>
        <w:t xml:space="preserve">Выращивание посадочного материала лесных растений (саженцев, сеянцев) согласно статье 39.1 ЛК РФ, представляет собой предпринимательскую деятельность, осуществляемую в целях воспроизводства лесов и лесоразведения.  </w:t>
      </w:r>
    </w:p>
    <w:p w:rsidR="0018325A" w:rsidRDefault="00F4669A" w:rsidP="009F5D9C">
      <w:pPr>
        <w:spacing w:line="240" w:lineRule="auto"/>
        <w:ind w:left="9" w:right="112" w:firstLine="851"/>
      </w:pPr>
      <w:r>
        <w:t xml:space="preserve">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сооружений. </w:t>
      </w:r>
    </w:p>
    <w:p w:rsidR="0018325A" w:rsidRDefault="00F4669A" w:rsidP="009F5D9C">
      <w:pPr>
        <w:spacing w:line="240" w:lineRule="auto"/>
        <w:ind w:left="9" w:right="112" w:firstLine="851"/>
      </w:pPr>
      <w:r>
        <w:t xml:space="preserve">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 </w:t>
      </w:r>
    </w:p>
    <w:p w:rsidR="0018325A" w:rsidRDefault="00BA0A87" w:rsidP="009F5D9C">
      <w:pPr>
        <w:spacing w:after="207" w:line="240" w:lineRule="auto"/>
        <w:ind w:left="9" w:right="112" w:firstLine="851"/>
      </w:pPr>
      <w:hyperlink r:id="rId36" w:anchor="dst100009">
        <w:r w:rsidR="00F4669A">
          <w:t>Правила</w:t>
        </w:r>
        <w:r w:rsidR="002D3267">
          <w:t>м</w:t>
        </w:r>
        <w:r w:rsidR="00F4669A">
          <w:t>и</w:t>
        </w:r>
      </w:hyperlink>
      <w:r w:rsidR="00251C8B">
        <w:t xml:space="preserve"> </w:t>
      </w:r>
      <w:r w:rsidR="002D3267">
        <w:t>и</w:t>
      </w:r>
      <w:r w:rsidR="00F4669A">
        <w:t xml:space="preserve">спользования лесов для выращивания посадочного материала лесных растений (саженцев, сеянцев) устанавливаются уполномоченным федеральным органом исполнительной власти. </w:t>
      </w:r>
    </w:p>
    <w:p w:rsidR="0018325A" w:rsidRDefault="00F4669A" w:rsidP="009F5D9C">
      <w:pPr>
        <w:spacing w:after="11" w:line="240" w:lineRule="auto"/>
        <w:ind w:left="-1" w:right="113" w:firstLine="851"/>
      </w:pPr>
      <w:r>
        <w:rPr>
          <w:b/>
        </w:rPr>
        <w:t xml:space="preserve">2.12. Нормативы, параметры и использования лесов для выполнения работ по геологическому изучению недр, для разработки месторождений полезных ископаемых </w:t>
      </w:r>
    </w:p>
    <w:p w:rsidR="0018325A" w:rsidRDefault="00F4669A" w:rsidP="009F5D9C">
      <w:pPr>
        <w:spacing w:after="199" w:line="240" w:lineRule="auto"/>
        <w:ind w:left="9" w:right="112" w:firstLine="851"/>
      </w:pPr>
      <w:r>
        <w:t>В соответствии со статьей 116</w:t>
      </w:r>
      <w:r w:rsidR="00C13D89">
        <w:t xml:space="preserve"> </w:t>
      </w:r>
      <w:r>
        <w:t xml:space="preserve">ЛК РФ в городских лесах запрещается разведка и добыча полезных ископаемых. </w:t>
      </w:r>
    </w:p>
    <w:p w:rsidR="0018325A" w:rsidRDefault="00F4669A" w:rsidP="009F5D9C">
      <w:pPr>
        <w:spacing w:after="0" w:line="240" w:lineRule="auto"/>
        <w:ind w:left="-15" w:right="64" w:firstLine="851"/>
      </w:pPr>
      <w:r w:rsidRPr="000F0262">
        <w:rPr>
          <w:b/>
        </w:rPr>
        <w:t>2.13. Нормативы, параметры и сроки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r>
        <w:rPr>
          <w:b/>
        </w:rPr>
        <w:t xml:space="preserve">  </w:t>
      </w:r>
    </w:p>
    <w:p w:rsidR="0018325A" w:rsidRDefault="00F4669A" w:rsidP="007F4143">
      <w:pPr>
        <w:spacing w:after="0" w:line="240" w:lineRule="auto"/>
        <w:ind w:right="0" w:firstLine="680"/>
      </w:pPr>
      <w:r>
        <w:t>Использование лесов для строительства и эксплуатации во</w:t>
      </w:r>
      <w:r w:rsidR="009F5D9C">
        <w:t xml:space="preserve">дохранилищ, иных искусственных водных объектов, а также гидротехнических </w:t>
      </w:r>
      <w:r>
        <w:t xml:space="preserve">сооружений, специализированных портов осуществляются в соответствии со статьей 44 ЛК РФ. </w:t>
      </w:r>
    </w:p>
    <w:p w:rsidR="0018325A" w:rsidRDefault="00F4669A" w:rsidP="008059C6">
      <w:pPr>
        <w:spacing w:after="0" w:line="240" w:lineRule="auto"/>
        <w:ind w:right="0" w:firstLine="680"/>
      </w:pPr>
      <w:r>
        <w:t>Лесные участки используются для строительства и эксплуатации водохранилищ, иных искусственных водных объектов, а также гидротехнических сооружений, специализированных портов в соответствии с водным законодательством. Статья 1 ВК РФ под водным объектом предлагает понимать природный или иск</w:t>
      </w:r>
      <w:r w:rsidR="008059C6">
        <w:t xml:space="preserve">усственный водоем, водоток либо </w:t>
      </w:r>
      <w:r>
        <w:t xml:space="preserve">иной объект, постоянное или временное сосредоточение вод в котором имеет характерные формы и признаки водного режима. </w:t>
      </w:r>
    </w:p>
    <w:p w:rsidR="0018325A" w:rsidRDefault="00F4669A" w:rsidP="009F5D9C">
      <w:pPr>
        <w:spacing w:line="240" w:lineRule="auto"/>
        <w:ind w:left="9" w:right="112" w:firstLine="851"/>
      </w:pPr>
      <w:r>
        <w:t xml:space="preserve">Рассматриваемое использование лесов относится к видам, которые осуществляются без изъятия лесных ресурсов, но невозможны без предоставления лесных участков. </w:t>
      </w:r>
    </w:p>
    <w:p w:rsidR="0018325A" w:rsidRDefault="00F4669A" w:rsidP="009F5D9C">
      <w:pPr>
        <w:spacing w:line="240" w:lineRule="auto"/>
        <w:ind w:left="9" w:right="112" w:firstLine="851"/>
      </w:pPr>
      <w:r>
        <w:t xml:space="preserve">Вместе с тем необходимо учитывать, что помимо лесного участка, для строительства и эксплуатации водохранилищ и иных искусственных водных объектов, а также гидротехнических сооружений и специализированных портов может потребоваться и предоставление в пользование водного объекта. </w:t>
      </w:r>
    </w:p>
    <w:p w:rsidR="000F0262" w:rsidRDefault="00F4669A" w:rsidP="000F0262">
      <w:pPr>
        <w:spacing w:after="0" w:line="240" w:lineRule="auto"/>
        <w:ind w:right="0" w:firstLine="851"/>
      </w:pPr>
      <w:r>
        <w:t>В соответствии со статьей 116 ЛК РФ в городских лесах запрещается строительство и эксплуатация объектов капитального строительства, за исключени</w:t>
      </w:r>
      <w:r w:rsidR="000F0262">
        <w:t>ем гидротехнических сооружений.</w:t>
      </w:r>
    </w:p>
    <w:p w:rsidR="000F0262" w:rsidRDefault="000F0262" w:rsidP="007B4644">
      <w:pPr>
        <w:spacing w:after="0" w:line="240" w:lineRule="auto"/>
        <w:ind w:right="0" w:firstLine="851"/>
        <w:rPr>
          <w:rFonts w:eastAsiaTheme="minorEastAsia"/>
          <w:color w:val="auto"/>
          <w:szCs w:val="24"/>
        </w:rPr>
      </w:pPr>
      <w:r>
        <w:rPr>
          <w:rFonts w:eastAsiaTheme="minorEastAsia"/>
          <w:color w:val="auto"/>
          <w:szCs w:val="24"/>
        </w:rPr>
        <w:t>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Российской Федерации о градостроительной деятельности.</w:t>
      </w:r>
    </w:p>
    <w:p w:rsidR="007B4644" w:rsidRDefault="007B4644" w:rsidP="007B4644">
      <w:pPr>
        <w:spacing w:after="0" w:line="240" w:lineRule="auto"/>
        <w:ind w:right="0" w:firstLine="851"/>
      </w:pPr>
    </w:p>
    <w:p w:rsidR="0018325A" w:rsidRDefault="00F4669A" w:rsidP="009F5D9C">
      <w:pPr>
        <w:spacing w:after="11" w:line="240" w:lineRule="auto"/>
        <w:ind w:left="-1" w:right="113" w:firstLine="851"/>
      </w:pPr>
      <w:r>
        <w:rPr>
          <w:b/>
        </w:rPr>
        <w:t xml:space="preserve">2.14. Нормативы, параметры и сроки использования лесов для строительства, реконструкции линейных объектов </w:t>
      </w:r>
    </w:p>
    <w:p w:rsidR="0018325A" w:rsidRDefault="00F4669A" w:rsidP="009F5D9C">
      <w:pPr>
        <w:spacing w:line="240" w:lineRule="auto"/>
        <w:ind w:left="9" w:right="112" w:firstLine="851"/>
      </w:pPr>
      <w:r>
        <w:t>Использование лесов для строительства, реконструкции и эксплуатации линейных объектов регламентируется статья 45 ЛК РФ и «Правилами использования лесов для строительства, реконструкции, эксплуатации линейных объектов</w:t>
      </w:r>
      <w:r w:rsidR="007F4143">
        <w:t xml:space="preserve"> </w:t>
      </w:r>
      <w:r w:rsidR="007F4143" w:rsidRPr="007F4143">
        <w:t xml:space="preserve">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w:t>
      </w:r>
      <w:r w:rsidR="007F4143" w:rsidRPr="007F4143">
        <w:lastRenderedPageBreak/>
        <w:t>публичного сервитута</w:t>
      </w:r>
      <w:r>
        <w:t xml:space="preserve">», утвержденными </w:t>
      </w:r>
      <w:r w:rsidR="007F4143" w:rsidRPr="007F4143">
        <w:t>Приказ</w:t>
      </w:r>
      <w:r w:rsidR="007F4143">
        <w:t>ом</w:t>
      </w:r>
      <w:r w:rsidR="007F4143" w:rsidRPr="007F4143">
        <w:t xml:space="preserve"> М</w:t>
      </w:r>
      <w:r w:rsidR="007F4143">
        <w:t>инприроды России от 10.07.2020            № 434.</w:t>
      </w:r>
    </w:p>
    <w:p w:rsidR="00E36464" w:rsidRDefault="00E36464" w:rsidP="009F5D9C">
      <w:pPr>
        <w:spacing w:line="240" w:lineRule="auto"/>
        <w:ind w:left="9" w:right="112" w:firstLine="851"/>
      </w:pPr>
    </w:p>
    <w:p w:rsidR="0018325A" w:rsidRPr="003C546E" w:rsidRDefault="00F4669A" w:rsidP="009F5D9C">
      <w:pPr>
        <w:spacing w:after="11" w:line="240" w:lineRule="auto"/>
        <w:ind w:left="-1" w:right="113" w:firstLine="851"/>
      </w:pPr>
      <w:r w:rsidRPr="003C546E">
        <w:rPr>
          <w:b/>
        </w:rPr>
        <w:t xml:space="preserve">2.15. Нормативы, параметры и сроки использования лесов для переработки древесины и иных лесных ресурсов </w:t>
      </w:r>
    </w:p>
    <w:p w:rsidR="0018325A" w:rsidRDefault="00F4669A" w:rsidP="009F5D9C">
      <w:pPr>
        <w:spacing w:after="231" w:line="240" w:lineRule="auto"/>
        <w:ind w:left="-15" w:right="0" w:firstLine="851"/>
      </w:pPr>
      <w:r w:rsidRPr="003C546E">
        <w:t>Создание лесоперерабатывающей инфраструктуры запрещается в защитных лесах, а также в иных предусмотренных ЛК РФ, другими федеральными законами случаях, статья</w:t>
      </w:r>
      <w:r w:rsidR="008113FD" w:rsidRPr="003C546E">
        <w:t> </w:t>
      </w:r>
      <w:r w:rsidRPr="003C546E">
        <w:t>14</w:t>
      </w:r>
      <w:r w:rsidR="008113FD" w:rsidRPr="003C546E">
        <w:t> </w:t>
      </w:r>
      <w:r w:rsidRPr="003C546E">
        <w:t>ЛК РФ.</w:t>
      </w:r>
      <w:r>
        <w:t xml:space="preserve"> </w:t>
      </w:r>
    </w:p>
    <w:p w:rsidR="0018325A" w:rsidRDefault="00F4669A" w:rsidP="009F5D9C">
      <w:pPr>
        <w:spacing w:after="11" w:line="240" w:lineRule="auto"/>
        <w:ind w:left="-1" w:right="113" w:firstLine="851"/>
      </w:pPr>
      <w:r>
        <w:rPr>
          <w:b/>
        </w:rPr>
        <w:t xml:space="preserve">2.16. Нормативы, параметры и сроки использования лесов для религиозной деятельности </w:t>
      </w:r>
    </w:p>
    <w:p w:rsidR="0018325A" w:rsidRDefault="00F4669A" w:rsidP="009F5D9C">
      <w:pPr>
        <w:spacing w:line="240" w:lineRule="auto"/>
        <w:ind w:left="9" w:right="196" w:firstLine="851"/>
      </w:pPr>
      <w:r>
        <w:t>Леса могут использоваться религиозными организациями для осуществления религиозной деятельности в соответствии со статьей 47 ЛК РФ и Федеральным законом от</w:t>
      </w:r>
      <w:r w:rsidR="008113FD">
        <w:t> </w:t>
      </w:r>
      <w:r>
        <w:t xml:space="preserve">26.09.1997 г. № 125- ФЗ «О свободе совести и о религиозных объединениях». </w:t>
      </w:r>
    </w:p>
    <w:p w:rsidR="0018325A" w:rsidRDefault="00F4669A" w:rsidP="009F5D9C">
      <w:pPr>
        <w:spacing w:line="240" w:lineRule="auto"/>
        <w:ind w:left="9" w:right="192" w:firstLine="851"/>
      </w:pPr>
      <w:r>
        <w:t xml:space="preserve">В соответствии с частью 2 статьи 47 ЛК РФ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  </w:t>
      </w:r>
    </w:p>
    <w:p w:rsidR="0018325A" w:rsidRDefault="009F5D9C" w:rsidP="009F5D9C">
      <w:pPr>
        <w:spacing w:after="15" w:line="240" w:lineRule="auto"/>
        <w:ind w:left="-15" w:right="0" w:firstLine="851"/>
      </w:pPr>
      <w:r>
        <w:t xml:space="preserve">Лесные участки, находящиеся в государственной или </w:t>
      </w:r>
      <w:r w:rsidR="00F4669A">
        <w:t xml:space="preserve">муниципальной собственности, предоставляются религиозным организациям в безвозмездное пользование для осуществления религиозной деятельности. </w:t>
      </w:r>
    </w:p>
    <w:p w:rsidR="00884A3F" w:rsidRDefault="00F4669A" w:rsidP="007B4644">
      <w:pPr>
        <w:spacing w:line="240" w:lineRule="auto"/>
        <w:ind w:left="9" w:right="183" w:firstLine="851"/>
      </w:pPr>
      <w:r>
        <w:t xml:space="preserve">Религиозным объединениям, не имеющим статуса юридического лица, а также религиозным группам и их участникам предоставление лесов для использования в религиозных целях не предусматривается. </w:t>
      </w:r>
    </w:p>
    <w:p w:rsidR="007B4644" w:rsidRPr="007B4644" w:rsidRDefault="007B4644" w:rsidP="007B4644">
      <w:pPr>
        <w:spacing w:line="240" w:lineRule="auto"/>
        <w:ind w:right="183" w:firstLine="0"/>
      </w:pPr>
    </w:p>
    <w:p w:rsidR="0018325A" w:rsidRDefault="00F4669A" w:rsidP="009F5D9C">
      <w:pPr>
        <w:spacing w:after="223" w:line="240" w:lineRule="auto"/>
        <w:ind w:right="113" w:firstLine="851"/>
      </w:pPr>
      <w:r>
        <w:rPr>
          <w:b/>
        </w:rPr>
        <w:t xml:space="preserve">2.17. Требования к охране, защите и воспроизводству лесов </w:t>
      </w:r>
    </w:p>
    <w:p w:rsidR="007B4644" w:rsidRDefault="00F4669A" w:rsidP="009F5D9C">
      <w:pPr>
        <w:spacing w:after="11" w:line="240" w:lineRule="auto"/>
        <w:ind w:left="-1" w:right="187" w:firstLine="851"/>
        <w:rPr>
          <w:b/>
        </w:rPr>
      </w:pPr>
      <w:r>
        <w:rPr>
          <w:b/>
        </w:rPr>
        <w:t>2.17.1. Требования к мерам пожарной безопасности в лесах, охране лесов от загрязнения радиоактивными веществами и иного негативного воздействия</w:t>
      </w:r>
      <w:r w:rsidR="007B4644">
        <w:rPr>
          <w:b/>
        </w:rPr>
        <w:t>.</w:t>
      </w:r>
    </w:p>
    <w:p w:rsidR="0018325A" w:rsidRPr="007B4644" w:rsidRDefault="00F4669A" w:rsidP="009F5D9C">
      <w:pPr>
        <w:spacing w:after="11" w:line="240" w:lineRule="auto"/>
        <w:ind w:left="-1" w:right="187" w:firstLine="851"/>
      </w:pPr>
      <w:r w:rsidRPr="007B4644">
        <w:t>Охрана лесов от пожаров включает в себя выполнение мер пожарной безопасности в лесах и тушение пожаров в лесах</w:t>
      </w:r>
      <w:r w:rsidR="007B4644">
        <w:t>:</w:t>
      </w:r>
    </w:p>
    <w:p w:rsidR="0018325A" w:rsidRDefault="009F5D9C" w:rsidP="009F5D9C">
      <w:pPr>
        <w:ind w:left="865" w:right="2178" w:firstLine="0"/>
      </w:pPr>
      <w:r>
        <w:t xml:space="preserve">1. </w:t>
      </w:r>
      <w:r w:rsidR="00F4669A">
        <w:t xml:space="preserve">Предупреждение лесных пожаров; </w:t>
      </w:r>
    </w:p>
    <w:p w:rsidR="00251C8B" w:rsidRDefault="009F5D9C" w:rsidP="009F5D9C">
      <w:pPr>
        <w:ind w:left="865" w:right="2178" w:firstLine="0"/>
      </w:pPr>
      <w:r>
        <w:t xml:space="preserve">2. </w:t>
      </w:r>
      <w:r w:rsidR="00F4669A">
        <w:t xml:space="preserve">Мониторинг пожарной опасности в лесах и лесных пожаров; </w:t>
      </w:r>
    </w:p>
    <w:p w:rsidR="0018325A" w:rsidRDefault="00F4669A" w:rsidP="009F5D9C">
      <w:pPr>
        <w:ind w:left="865" w:right="2178" w:firstLine="0"/>
      </w:pPr>
      <w:r>
        <w:t xml:space="preserve">3. Разработку и утверждение планов тушения лесных пожаров.  </w:t>
      </w:r>
    </w:p>
    <w:p w:rsidR="0018325A" w:rsidRDefault="00F4669A" w:rsidP="009F5D9C">
      <w:pPr>
        <w:spacing w:line="240" w:lineRule="auto"/>
        <w:ind w:left="11" w:right="113" w:firstLine="851"/>
      </w:pPr>
      <w:r>
        <w:t>Тушение пожаров в лесах, расположенных на землях населенных пунктов, осуществляется в соответствии с Федеральным законом от 21.12.1994 г. №</w:t>
      </w:r>
      <w:r w:rsidR="00251C8B">
        <w:t xml:space="preserve"> </w:t>
      </w:r>
      <w:r>
        <w:t>68-ФЗ «О защите населения и территорий от чрезвычайных ситуаций природного и техногенного характера» и Федеральным законом от 21.12.1994 г. № 69-</w:t>
      </w:r>
      <w:r w:rsidR="007B4644">
        <w:t>ФЗ</w:t>
      </w:r>
      <w:r w:rsidR="008113FD">
        <w:t xml:space="preserve"> «О пожарной безопасности».</w:t>
      </w:r>
    </w:p>
    <w:p w:rsidR="008059C6" w:rsidRDefault="00F4669A" w:rsidP="007B4644">
      <w:pPr>
        <w:spacing w:line="240" w:lineRule="auto"/>
        <w:ind w:left="9" w:right="112" w:firstLine="851"/>
      </w:pPr>
      <w:r>
        <w:t>В качестве основы для определения степени природной пожарной опасности лесов была применена классификация природной пожарной опасности лесов, утвержденная приказом Рослесхоза от 05.07.2011г. № 287 «Об утверждении классификации природной пожарной опасности лесов и классификации пожарной опасности в лесах в зависимости о</w:t>
      </w:r>
      <w:r w:rsidR="006671F9">
        <w:t>т условий погоды», таблица 13.</w:t>
      </w:r>
    </w:p>
    <w:p w:rsidR="0018325A" w:rsidRDefault="00F4669A" w:rsidP="006671F9">
      <w:pPr>
        <w:spacing w:before="240" w:line="240" w:lineRule="auto"/>
        <w:ind w:left="865" w:right="112" w:hanging="14"/>
      </w:pPr>
      <w:r>
        <w:t xml:space="preserve">Таблица 13 - Классификация природной пожарной опасности лесов </w:t>
      </w:r>
    </w:p>
    <w:tbl>
      <w:tblPr>
        <w:tblStyle w:val="TableGrid"/>
        <w:tblW w:w="9868" w:type="dxa"/>
        <w:tblInd w:w="110" w:type="dxa"/>
        <w:tblCellMar>
          <w:top w:w="19" w:type="dxa"/>
          <w:left w:w="110" w:type="dxa"/>
        </w:tblCellMar>
        <w:tblLook w:val="04A0"/>
      </w:tblPr>
      <w:tblGrid>
        <w:gridCol w:w="1676"/>
        <w:gridCol w:w="4452"/>
        <w:gridCol w:w="3740"/>
      </w:tblGrid>
      <w:tr w:rsidR="0018325A" w:rsidTr="00B30736">
        <w:trPr>
          <w:trHeight w:val="1301"/>
        </w:trPr>
        <w:tc>
          <w:tcPr>
            <w:tcW w:w="167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34" w:lineRule="auto"/>
              <w:ind w:left="245" w:right="0" w:firstLine="245"/>
              <w:jc w:val="left"/>
            </w:pPr>
            <w:r>
              <w:t xml:space="preserve">Класс природной пожарной </w:t>
            </w:r>
          </w:p>
          <w:p w:rsidR="0018325A" w:rsidRDefault="00F4669A">
            <w:pPr>
              <w:spacing w:after="0" w:line="259" w:lineRule="auto"/>
              <w:ind w:left="23" w:right="17" w:firstLine="0"/>
              <w:jc w:val="center"/>
            </w:pPr>
            <w:r>
              <w:t xml:space="preserve">опасности лесов  </w:t>
            </w:r>
          </w:p>
        </w:tc>
        <w:tc>
          <w:tcPr>
            <w:tcW w:w="4452" w:type="dxa"/>
            <w:tcBorders>
              <w:top w:val="single" w:sz="4" w:space="0" w:color="000000"/>
              <w:left w:val="single" w:sz="4" w:space="0" w:color="000000"/>
              <w:bottom w:val="single" w:sz="4" w:space="0" w:color="000000"/>
              <w:right w:val="single" w:sz="4" w:space="0" w:color="000000"/>
            </w:tcBorders>
          </w:tcPr>
          <w:p w:rsidR="0018325A" w:rsidRDefault="00F4669A">
            <w:pPr>
              <w:spacing w:after="47" w:line="275" w:lineRule="auto"/>
              <w:ind w:left="255" w:right="0" w:hanging="29"/>
            </w:pPr>
            <w:r>
              <w:t xml:space="preserve">Объект загорания (характерные типы леса, вырубок, лесных насаждений и безлесных  </w:t>
            </w:r>
          </w:p>
          <w:p w:rsidR="0018325A" w:rsidRDefault="002D3267">
            <w:pPr>
              <w:spacing w:after="0" w:line="259" w:lineRule="auto"/>
              <w:ind w:right="106" w:firstLine="0"/>
              <w:jc w:val="center"/>
            </w:pPr>
            <w:r>
              <w:t xml:space="preserve">пространств) </w:t>
            </w:r>
          </w:p>
        </w:tc>
        <w:tc>
          <w:tcPr>
            <w:tcW w:w="3740" w:type="dxa"/>
            <w:tcBorders>
              <w:top w:val="single" w:sz="4" w:space="0" w:color="000000"/>
              <w:left w:val="single" w:sz="4" w:space="0" w:color="000000"/>
              <w:bottom w:val="single" w:sz="4" w:space="0" w:color="000000"/>
              <w:right w:val="single" w:sz="4" w:space="0" w:color="000000"/>
            </w:tcBorders>
          </w:tcPr>
          <w:p w:rsidR="0018325A" w:rsidRDefault="00F4669A">
            <w:pPr>
              <w:spacing w:after="45" w:line="232" w:lineRule="auto"/>
              <w:ind w:left="29" w:right="46" w:hanging="29"/>
            </w:pPr>
            <w:r>
              <w:t xml:space="preserve">Наиболее вероятные виды пожаров, условия и продолжительность периода их возможного </w:t>
            </w:r>
          </w:p>
          <w:p w:rsidR="0018325A" w:rsidRDefault="00F4669A">
            <w:pPr>
              <w:spacing w:after="0" w:line="259" w:lineRule="auto"/>
              <w:ind w:left="29" w:right="0" w:firstLine="0"/>
              <w:jc w:val="left"/>
            </w:pPr>
            <w:r>
              <w:t xml:space="preserve">возникновения и распространения  </w:t>
            </w:r>
          </w:p>
        </w:tc>
      </w:tr>
      <w:tr w:rsidR="0018325A" w:rsidTr="00B30736">
        <w:trPr>
          <w:trHeight w:val="308"/>
        </w:trPr>
        <w:tc>
          <w:tcPr>
            <w:tcW w:w="167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10" w:firstLine="0"/>
              <w:jc w:val="center"/>
            </w:pPr>
            <w:r>
              <w:rPr>
                <w:b/>
              </w:rPr>
              <w:t xml:space="preserve">1 </w:t>
            </w:r>
          </w:p>
        </w:tc>
        <w:tc>
          <w:tcPr>
            <w:tcW w:w="445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10" w:firstLine="0"/>
              <w:jc w:val="center"/>
            </w:pPr>
            <w:r>
              <w:rPr>
                <w:b/>
              </w:rPr>
              <w:t xml:space="preserve">2 </w:t>
            </w:r>
          </w:p>
        </w:tc>
        <w:tc>
          <w:tcPr>
            <w:tcW w:w="374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11" w:firstLine="0"/>
              <w:jc w:val="center"/>
            </w:pPr>
            <w:r>
              <w:rPr>
                <w:b/>
              </w:rPr>
              <w:t xml:space="preserve">3 </w:t>
            </w:r>
          </w:p>
        </w:tc>
      </w:tr>
      <w:tr w:rsidR="0018325A" w:rsidTr="00B30736">
        <w:trPr>
          <w:trHeight w:val="3025"/>
        </w:trPr>
        <w:tc>
          <w:tcPr>
            <w:tcW w:w="1676" w:type="dxa"/>
            <w:tcBorders>
              <w:top w:val="single" w:sz="4" w:space="0" w:color="000000"/>
              <w:left w:val="single" w:sz="4" w:space="0" w:color="000000"/>
              <w:bottom w:val="single" w:sz="4" w:space="0" w:color="000000"/>
              <w:right w:val="single" w:sz="4" w:space="0" w:color="000000"/>
            </w:tcBorders>
          </w:tcPr>
          <w:p w:rsidR="0018325A" w:rsidRDefault="00F4669A" w:rsidP="00251C8B">
            <w:pPr>
              <w:spacing w:after="45" w:line="268" w:lineRule="auto"/>
              <w:ind w:right="0" w:firstLine="0"/>
              <w:jc w:val="left"/>
            </w:pPr>
            <w:r>
              <w:lastRenderedPageBreak/>
              <w:t xml:space="preserve">I (природная пожарная  </w:t>
            </w:r>
          </w:p>
          <w:p w:rsidR="0018325A" w:rsidRDefault="00F4669A" w:rsidP="00251C8B">
            <w:pPr>
              <w:spacing w:after="0" w:line="259" w:lineRule="auto"/>
              <w:ind w:right="0" w:firstLine="0"/>
              <w:jc w:val="left"/>
            </w:pPr>
            <w:r>
              <w:t xml:space="preserve">опасность - очень высокая)  </w:t>
            </w:r>
          </w:p>
        </w:tc>
        <w:tc>
          <w:tcPr>
            <w:tcW w:w="445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15" w:firstLine="0"/>
            </w:pPr>
            <w:r>
              <w:t>Хвойные молодняки</w:t>
            </w:r>
            <w:r w:rsidR="00251C8B">
              <w:t>;</w:t>
            </w:r>
            <w:r>
              <w:t xml:space="preserve"> Места сплошных рубок: лишайниковые, вересковые, вейниковые и другие типы вырубок по суходолам (особенно захламленные); Сосняки лишайниковые и вересковые; Расстроенные, отмирающие и сильно поврежденные древостои (сухостой, участки бурелома и ветровала, недорубы), места сплошных рубок с оставлением отдельных деревьев, выборочных рубок высокой и очень высокой интенсивности, захламленные гари  </w:t>
            </w:r>
          </w:p>
        </w:tc>
        <w:tc>
          <w:tcPr>
            <w:tcW w:w="374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5" w:firstLine="0"/>
            </w:pPr>
            <w:r>
              <w:t xml:space="preserve">В течение всего пожароопасного сезона возможны низовые пожары, а на участках с наличием древостоя - верховые. На вейниковых и других травяных типах вырубок по суходолу особенно значительна пожарная опасность весной, а в некоторых районах и осенью.  </w:t>
            </w:r>
          </w:p>
        </w:tc>
      </w:tr>
      <w:tr w:rsidR="0018325A" w:rsidTr="00B30736">
        <w:trPr>
          <w:trHeight w:val="2564"/>
        </w:trPr>
        <w:tc>
          <w:tcPr>
            <w:tcW w:w="167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II (природная пожарная опасность  </w:t>
            </w:r>
            <w:r>
              <w:tab/>
              <w:t xml:space="preserve">- высокая)  </w:t>
            </w:r>
          </w:p>
        </w:tc>
        <w:tc>
          <w:tcPr>
            <w:tcW w:w="4452" w:type="dxa"/>
            <w:tcBorders>
              <w:top w:val="single" w:sz="4" w:space="0" w:color="000000"/>
              <w:left w:val="single" w:sz="4" w:space="0" w:color="000000"/>
              <w:bottom w:val="single" w:sz="4" w:space="0" w:color="000000"/>
              <w:right w:val="single" w:sz="4" w:space="0" w:color="000000"/>
            </w:tcBorders>
          </w:tcPr>
          <w:p w:rsidR="0018325A" w:rsidRDefault="00F4669A" w:rsidP="00251C8B">
            <w:pPr>
              <w:spacing w:after="47" w:line="235" w:lineRule="auto"/>
              <w:ind w:right="0" w:firstLine="0"/>
            </w:pPr>
            <w:r>
              <w:t>Сосняки-брусничники, особенно с наличием соснового подроста или подлеска из можжевельника выше средней густоты</w:t>
            </w:r>
            <w:r w:rsidR="00251C8B">
              <w:t xml:space="preserve">; </w:t>
            </w:r>
            <w:r>
              <w:t>Лиственничники кедрово-стланниковые</w:t>
            </w:r>
          </w:p>
        </w:tc>
        <w:tc>
          <w:tcPr>
            <w:tcW w:w="374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10" w:firstLine="0"/>
            </w:pPr>
            <w:r>
              <w:t>Низовые пожары возможны в течение всего пожароопасного сезона; верховые - в периоды пожарных максимумов (периоды, в течение которых число лесных пожаров или площадь, охваченная огнем, превышает средние многолетни</w:t>
            </w:r>
            <w:r w:rsidR="002D3267">
              <w:t xml:space="preserve">е значения для данного района) </w:t>
            </w:r>
          </w:p>
        </w:tc>
      </w:tr>
      <w:tr w:rsidR="009F5D9C" w:rsidTr="00B30736">
        <w:trPr>
          <w:trHeight w:val="298"/>
        </w:trPr>
        <w:tc>
          <w:tcPr>
            <w:tcW w:w="1676" w:type="dxa"/>
            <w:tcBorders>
              <w:top w:val="single" w:sz="4" w:space="0" w:color="000000"/>
              <w:left w:val="single" w:sz="4" w:space="0" w:color="000000"/>
              <w:bottom w:val="single" w:sz="4" w:space="0" w:color="000000"/>
              <w:right w:val="single" w:sz="4" w:space="0" w:color="000000"/>
            </w:tcBorders>
          </w:tcPr>
          <w:p w:rsidR="009F5D9C" w:rsidRDefault="009F5D9C" w:rsidP="00251C8B">
            <w:pPr>
              <w:spacing w:after="34" w:line="239" w:lineRule="auto"/>
              <w:ind w:right="0" w:firstLine="0"/>
              <w:jc w:val="left"/>
            </w:pPr>
            <w:r>
              <w:t xml:space="preserve">III (природная пожарная </w:t>
            </w:r>
          </w:p>
          <w:p w:rsidR="009F5D9C" w:rsidRDefault="009F5D9C" w:rsidP="00251C8B">
            <w:pPr>
              <w:spacing w:after="0" w:line="259" w:lineRule="auto"/>
              <w:ind w:right="110" w:firstLine="0"/>
              <w:jc w:val="left"/>
            </w:pPr>
            <w:r>
              <w:t xml:space="preserve">опасность - средняя)  </w:t>
            </w:r>
          </w:p>
        </w:tc>
        <w:tc>
          <w:tcPr>
            <w:tcW w:w="4452" w:type="dxa"/>
            <w:tcBorders>
              <w:top w:val="single" w:sz="4" w:space="0" w:color="000000"/>
              <w:left w:val="single" w:sz="4" w:space="0" w:color="000000"/>
              <w:bottom w:val="single" w:sz="4" w:space="0" w:color="000000"/>
              <w:right w:val="single" w:sz="4" w:space="0" w:color="000000"/>
            </w:tcBorders>
          </w:tcPr>
          <w:p w:rsidR="009F5D9C" w:rsidRDefault="009F5D9C" w:rsidP="006671F9">
            <w:pPr>
              <w:spacing w:after="0" w:line="259" w:lineRule="auto"/>
              <w:ind w:right="110" w:firstLine="0"/>
            </w:pPr>
            <w:r>
              <w:t xml:space="preserve">Сосняки-кисличники и черничники, лиственничники-брусничники, кедровники всех типов, </w:t>
            </w:r>
            <w:r w:rsidR="006671F9">
              <w:t xml:space="preserve">кроме приручейных и сфагновых, </w:t>
            </w:r>
            <w:r>
              <w:t xml:space="preserve">ельники-брусничники и кисличники  </w:t>
            </w:r>
          </w:p>
        </w:tc>
        <w:tc>
          <w:tcPr>
            <w:tcW w:w="3740" w:type="dxa"/>
            <w:tcBorders>
              <w:top w:val="single" w:sz="4" w:space="0" w:color="000000"/>
              <w:left w:val="single" w:sz="4" w:space="0" w:color="000000"/>
              <w:bottom w:val="single" w:sz="4" w:space="0" w:color="000000"/>
              <w:right w:val="single" w:sz="4" w:space="0" w:color="000000"/>
            </w:tcBorders>
          </w:tcPr>
          <w:p w:rsidR="009F5D9C" w:rsidRDefault="009F5D9C" w:rsidP="00251C8B">
            <w:pPr>
              <w:spacing w:after="0" w:line="259" w:lineRule="auto"/>
              <w:ind w:right="111" w:firstLine="0"/>
            </w:pPr>
            <w:r>
              <w:t xml:space="preserve">Низовые и верховые пожары возможны в период летнего максимума, а в кедровниках, кроме того, в периоды весеннего и особенно осеннего максимумов  </w:t>
            </w:r>
          </w:p>
        </w:tc>
      </w:tr>
      <w:tr w:rsidR="009F5D9C" w:rsidTr="00B30736">
        <w:trPr>
          <w:trHeight w:val="1392"/>
        </w:trPr>
        <w:tc>
          <w:tcPr>
            <w:tcW w:w="1676" w:type="dxa"/>
            <w:tcBorders>
              <w:top w:val="single" w:sz="4" w:space="0" w:color="000000"/>
              <w:left w:val="single" w:sz="4" w:space="0" w:color="000000"/>
              <w:bottom w:val="single" w:sz="4" w:space="0" w:color="000000"/>
              <w:right w:val="single" w:sz="4" w:space="0" w:color="000000"/>
            </w:tcBorders>
          </w:tcPr>
          <w:p w:rsidR="009F5D9C" w:rsidRDefault="009F5D9C" w:rsidP="006671F9">
            <w:pPr>
              <w:spacing w:after="0" w:line="259" w:lineRule="auto"/>
              <w:ind w:left="48" w:right="0" w:firstLine="0"/>
              <w:jc w:val="left"/>
            </w:pPr>
            <w:r>
              <w:t xml:space="preserve">IV (природная опасность - слабая)  </w:t>
            </w:r>
          </w:p>
        </w:tc>
        <w:tc>
          <w:tcPr>
            <w:tcW w:w="4452" w:type="dxa"/>
            <w:tcBorders>
              <w:top w:val="single" w:sz="4" w:space="0" w:color="000000"/>
              <w:left w:val="single" w:sz="4" w:space="0" w:color="000000"/>
              <w:bottom w:val="single" w:sz="4" w:space="0" w:color="000000"/>
              <w:right w:val="single" w:sz="4" w:space="0" w:color="000000"/>
            </w:tcBorders>
          </w:tcPr>
          <w:p w:rsidR="009F5D9C" w:rsidRDefault="009F5D9C" w:rsidP="006671F9">
            <w:pPr>
              <w:spacing w:after="17" w:line="263" w:lineRule="auto"/>
              <w:ind w:right="142" w:firstLine="0"/>
            </w:pPr>
            <w:r>
              <w:t>Места сплошных рубок таволговых и долгомошниковых</w:t>
            </w:r>
            <w:r w:rsidR="00D60BCB">
              <w:t xml:space="preserve"> типов (особенно захламленные); Сосняки, </w:t>
            </w:r>
            <w:r>
              <w:t xml:space="preserve">лиственничники и лесные насаждения лиственных древесных пород в условиях травяных типов леса; Сосняки и ельники сложные, липняковые, лещиновые, дубняковые, ельники-черничники, сосняки сфагновые и лодгомошники, кедровники приручейные и сфагновые, березнякибрусничники, кисличники, черничники </w:t>
            </w:r>
            <w:r w:rsidR="006671F9">
              <w:t xml:space="preserve">и </w:t>
            </w:r>
            <w:r>
              <w:t>с</w:t>
            </w:r>
            <w:r w:rsidR="006671F9">
              <w:t xml:space="preserve">фагновые, </w:t>
            </w:r>
            <w:r>
              <w:t xml:space="preserve">осинники-кисличники и черничники, мари </w:t>
            </w:r>
          </w:p>
        </w:tc>
        <w:tc>
          <w:tcPr>
            <w:tcW w:w="3740" w:type="dxa"/>
            <w:tcBorders>
              <w:top w:val="single" w:sz="4" w:space="0" w:color="000000"/>
              <w:left w:val="single" w:sz="4" w:space="0" w:color="000000"/>
              <w:bottom w:val="single" w:sz="4" w:space="0" w:color="000000"/>
              <w:right w:val="single" w:sz="4" w:space="0" w:color="000000"/>
            </w:tcBorders>
          </w:tcPr>
          <w:p w:rsidR="009F5D9C" w:rsidRDefault="009F5D9C">
            <w:pPr>
              <w:spacing w:after="0" w:line="259" w:lineRule="auto"/>
              <w:ind w:right="111" w:firstLine="0"/>
            </w:pPr>
            <w:r>
              <w:t xml:space="preserve">Возникновение пожаров (в первую очередь низовых) возможно в травяных типах леса и на таволговых вырубках в периоды весеннего и осеннего пожарных максимумов; в остальных типах леса и надолгомошниковых вырубках - в периоды летнего максимума  </w:t>
            </w:r>
          </w:p>
        </w:tc>
      </w:tr>
      <w:tr w:rsidR="009F5D9C" w:rsidTr="00B30736">
        <w:trPr>
          <w:trHeight w:val="1088"/>
        </w:trPr>
        <w:tc>
          <w:tcPr>
            <w:tcW w:w="1676" w:type="dxa"/>
            <w:tcBorders>
              <w:top w:val="single" w:sz="4" w:space="0" w:color="000000"/>
              <w:left w:val="single" w:sz="4" w:space="0" w:color="000000"/>
              <w:bottom w:val="single" w:sz="4" w:space="0" w:color="000000"/>
              <w:right w:val="single" w:sz="4" w:space="0" w:color="000000"/>
            </w:tcBorders>
          </w:tcPr>
          <w:p w:rsidR="009F5D9C" w:rsidRDefault="009F5D9C" w:rsidP="00D60BCB">
            <w:pPr>
              <w:spacing w:after="0" w:line="259" w:lineRule="auto"/>
              <w:ind w:right="0" w:firstLine="0"/>
            </w:pPr>
            <w:r>
              <w:t>V</w:t>
            </w:r>
            <w:r w:rsidR="00D60BCB">
              <w:t xml:space="preserve"> </w:t>
            </w:r>
            <w:r>
              <w:t xml:space="preserve">(природная пожарная  опасность -  отсутствует)  </w:t>
            </w:r>
          </w:p>
        </w:tc>
        <w:tc>
          <w:tcPr>
            <w:tcW w:w="4452" w:type="dxa"/>
            <w:tcBorders>
              <w:top w:val="single" w:sz="4" w:space="0" w:color="000000"/>
              <w:left w:val="single" w:sz="4" w:space="0" w:color="000000"/>
              <w:bottom w:val="single" w:sz="4" w:space="0" w:color="000000"/>
              <w:right w:val="single" w:sz="4" w:space="0" w:color="000000"/>
            </w:tcBorders>
          </w:tcPr>
          <w:p w:rsidR="009F5D9C" w:rsidRDefault="009F5D9C" w:rsidP="006671F9">
            <w:pPr>
              <w:spacing w:after="38" w:line="257" w:lineRule="auto"/>
              <w:ind w:right="142" w:firstLine="0"/>
            </w:pPr>
            <w:r>
              <w:t>Ельники, березняки и осинники долгомошники, ельники сфагновые и приручейные</w:t>
            </w:r>
            <w:r w:rsidR="006671F9">
              <w:t>.</w:t>
            </w:r>
            <w:r>
              <w:t xml:space="preserve"> Ольшаники всех типов  </w:t>
            </w:r>
          </w:p>
        </w:tc>
        <w:tc>
          <w:tcPr>
            <w:tcW w:w="3740" w:type="dxa"/>
            <w:tcBorders>
              <w:top w:val="single" w:sz="4" w:space="0" w:color="000000"/>
              <w:left w:val="single" w:sz="4" w:space="0" w:color="000000"/>
              <w:bottom w:val="single" w:sz="4" w:space="0" w:color="000000"/>
              <w:right w:val="single" w:sz="4" w:space="0" w:color="000000"/>
            </w:tcBorders>
          </w:tcPr>
          <w:p w:rsidR="009F5D9C" w:rsidRDefault="009F5D9C" w:rsidP="006671F9">
            <w:pPr>
              <w:spacing w:after="50" w:line="232" w:lineRule="auto"/>
              <w:ind w:right="112" w:firstLine="0"/>
            </w:pPr>
            <w:r>
              <w:t xml:space="preserve">Возникновение пожара возможно только при особо неблагоприятных условиях (длительная засуха)  </w:t>
            </w:r>
          </w:p>
        </w:tc>
      </w:tr>
    </w:tbl>
    <w:p w:rsidR="008059C6" w:rsidRDefault="008059C6" w:rsidP="009F5D9C">
      <w:pPr>
        <w:spacing w:after="39" w:line="240" w:lineRule="auto"/>
        <w:ind w:left="851" w:right="0" w:firstLine="0"/>
        <w:rPr>
          <w:i/>
        </w:rPr>
      </w:pPr>
    </w:p>
    <w:p w:rsidR="0018325A" w:rsidRPr="009F5D9C" w:rsidRDefault="00F4669A" w:rsidP="009F5D9C">
      <w:pPr>
        <w:spacing w:after="39" w:line="240" w:lineRule="auto"/>
        <w:ind w:left="851" w:right="0" w:firstLine="0"/>
        <w:rPr>
          <w:i/>
        </w:rPr>
      </w:pPr>
      <w:r w:rsidRPr="009F5D9C">
        <w:rPr>
          <w:i/>
        </w:rPr>
        <w:t xml:space="preserve">Примечание: Пожарная опасность устанавливается на класс выше:  </w:t>
      </w:r>
    </w:p>
    <w:p w:rsidR="0018325A" w:rsidRPr="009F5D9C" w:rsidRDefault="009F5D9C" w:rsidP="009F5D9C">
      <w:pPr>
        <w:spacing w:after="39" w:line="240" w:lineRule="auto"/>
        <w:ind w:right="0" w:firstLine="851"/>
        <w:rPr>
          <w:i/>
        </w:rPr>
      </w:pPr>
      <w:r w:rsidRPr="009F5D9C">
        <w:rPr>
          <w:i/>
        </w:rPr>
        <w:t xml:space="preserve">- </w:t>
      </w:r>
      <w:r w:rsidR="00F4669A" w:rsidRPr="009F5D9C">
        <w:rPr>
          <w:i/>
        </w:rPr>
        <w:t>для хвойных лесных насаждений, строение</w:t>
      </w:r>
      <w:r w:rsidRPr="009F5D9C">
        <w:rPr>
          <w:i/>
        </w:rPr>
        <w:t xml:space="preserve"> которых или другие особенности </w:t>
      </w:r>
      <w:r w:rsidR="00F4669A" w:rsidRPr="009F5D9C">
        <w:rPr>
          <w:i/>
        </w:rPr>
        <w:t xml:space="preserve">способствуют переходу низового пожара в верховой (густой высокий подрост хвойных древесных пород, вертикальная сомкнутость полога крон деревьев и кустарников, значительная захламленность и т.п.);  </w:t>
      </w:r>
    </w:p>
    <w:p w:rsidR="0018325A" w:rsidRPr="009F5D9C" w:rsidRDefault="009F5D9C" w:rsidP="009F5D9C">
      <w:pPr>
        <w:spacing w:after="39" w:line="240" w:lineRule="auto"/>
        <w:ind w:right="0" w:firstLine="851"/>
        <w:rPr>
          <w:i/>
        </w:rPr>
      </w:pPr>
      <w:r w:rsidRPr="009F5D9C">
        <w:rPr>
          <w:i/>
        </w:rPr>
        <w:t xml:space="preserve">- </w:t>
      </w:r>
      <w:r w:rsidR="00F4669A" w:rsidRPr="009F5D9C">
        <w:rPr>
          <w:i/>
        </w:rPr>
        <w:t xml:space="preserve">для небольших лесных участков на суходолах, окруженных лесными насаждениями повышенной природной пожарной опасности;  </w:t>
      </w:r>
    </w:p>
    <w:p w:rsidR="0018325A" w:rsidRPr="009F5D9C" w:rsidRDefault="009F5D9C" w:rsidP="009F5D9C">
      <w:pPr>
        <w:spacing w:after="39" w:line="240" w:lineRule="auto"/>
        <w:ind w:right="0" w:firstLine="851"/>
        <w:rPr>
          <w:i/>
        </w:rPr>
      </w:pPr>
      <w:r w:rsidRPr="009F5D9C">
        <w:rPr>
          <w:i/>
        </w:rPr>
        <w:lastRenderedPageBreak/>
        <w:t xml:space="preserve">- </w:t>
      </w:r>
      <w:r w:rsidR="00F4669A" w:rsidRPr="009F5D9C">
        <w:rPr>
          <w:i/>
        </w:rPr>
        <w:t xml:space="preserve">для лесных участков, примыкающих к автомобильным дорогам общего пользования и к железным дорогам.  </w:t>
      </w:r>
    </w:p>
    <w:p w:rsidR="0018325A" w:rsidRDefault="00F4669A" w:rsidP="006671F9">
      <w:pPr>
        <w:spacing w:before="240" w:after="59" w:line="240" w:lineRule="auto"/>
        <w:ind w:left="10" w:right="113" w:firstLine="851"/>
      </w:pPr>
      <w:r>
        <w:t xml:space="preserve">Таблица 14- Классификация природной пожарной опасности в лесах по условиям  </w:t>
      </w:r>
    </w:p>
    <w:p w:rsidR="0018325A" w:rsidRPr="00B309F0" w:rsidRDefault="00B309F0" w:rsidP="009F5D9C">
      <w:pPr>
        <w:spacing w:line="240" w:lineRule="auto"/>
        <w:ind w:left="9" w:right="112" w:hanging="9"/>
        <w:rPr>
          <w:lang w:val="en-US"/>
        </w:rPr>
      </w:pPr>
      <w:r>
        <w:t>погоды</w:t>
      </w:r>
    </w:p>
    <w:tbl>
      <w:tblPr>
        <w:tblStyle w:val="TableGrid"/>
        <w:tblW w:w="9803" w:type="dxa"/>
        <w:tblInd w:w="115" w:type="dxa"/>
        <w:tblCellMar>
          <w:top w:w="10" w:type="dxa"/>
          <w:left w:w="115" w:type="dxa"/>
          <w:right w:w="84" w:type="dxa"/>
        </w:tblCellMar>
        <w:tblLook w:val="04A0"/>
      </w:tblPr>
      <w:tblGrid>
        <w:gridCol w:w="3204"/>
        <w:gridCol w:w="3227"/>
        <w:gridCol w:w="3372"/>
      </w:tblGrid>
      <w:tr w:rsidR="0018325A" w:rsidTr="00616561">
        <w:trPr>
          <w:trHeight w:val="581"/>
        </w:trPr>
        <w:tc>
          <w:tcPr>
            <w:tcW w:w="320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Класс пожарной опасности в лесах  </w:t>
            </w:r>
          </w:p>
        </w:tc>
        <w:tc>
          <w:tcPr>
            <w:tcW w:w="322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Величина комплексного показателя  </w:t>
            </w:r>
          </w:p>
        </w:tc>
        <w:tc>
          <w:tcPr>
            <w:tcW w:w="33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14" w:firstLine="0"/>
              <w:jc w:val="right"/>
            </w:pPr>
            <w:r>
              <w:t xml:space="preserve">Степень пожарной опасности  </w:t>
            </w:r>
          </w:p>
        </w:tc>
      </w:tr>
      <w:tr w:rsidR="0018325A" w:rsidTr="00616561">
        <w:trPr>
          <w:trHeight w:val="298"/>
        </w:trPr>
        <w:tc>
          <w:tcPr>
            <w:tcW w:w="320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9" w:firstLine="0"/>
              <w:jc w:val="center"/>
            </w:pPr>
            <w:r>
              <w:t xml:space="preserve">I  </w:t>
            </w:r>
          </w:p>
        </w:tc>
        <w:tc>
          <w:tcPr>
            <w:tcW w:w="322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2" w:firstLine="0"/>
              <w:jc w:val="center"/>
            </w:pPr>
            <w:r>
              <w:t xml:space="preserve">0 ... 300  </w:t>
            </w:r>
          </w:p>
        </w:tc>
        <w:tc>
          <w:tcPr>
            <w:tcW w:w="33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7" w:firstLine="0"/>
              <w:jc w:val="center"/>
            </w:pPr>
            <w:r>
              <w:t xml:space="preserve">Отсутствует  </w:t>
            </w:r>
          </w:p>
        </w:tc>
      </w:tr>
      <w:tr w:rsidR="0018325A" w:rsidTr="00616561">
        <w:trPr>
          <w:trHeight w:val="307"/>
        </w:trPr>
        <w:tc>
          <w:tcPr>
            <w:tcW w:w="320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5" w:firstLine="0"/>
              <w:jc w:val="center"/>
            </w:pPr>
            <w:r>
              <w:t xml:space="preserve">II  </w:t>
            </w:r>
          </w:p>
        </w:tc>
        <w:tc>
          <w:tcPr>
            <w:tcW w:w="322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8" w:firstLine="0"/>
              <w:jc w:val="center"/>
            </w:pPr>
            <w:r>
              <w:t xml:space="preserve">301 ... 1000  </w:t>
            </w:r>
          </w:p>
        </w:tc>
        <w:tc>
          <w:tcPr>
            <w:tcW w:w="33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1" w:firstLine="0"/>
              <w:jc w:val="center"/>
            </w:pPr>
            <w:r>
              <w:t xml:space="preserve">Малая  </w:t>
            </w:r>
          </w:p>
        </w:tc>
      </w:tr>
      <w:tr w:rsidR="0018325A" w:rsidTr="00616561">
        <w:trPr>
          <w:trHeight w:val="302"/>
        </w:trPr>
        <w:tc>
          <w:tcPr>
            <w:tcW w:w="320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0" w:firstLine="0"/>
              <w:jc w:val="center"/>
            </w:pPr>
            <w:r>
              <w:t xml:space="preserve">III  </w:t>
            </w:r>
          </w:p>
        </w:tc>
        <w:tc>
          <w:tcPr>
            <w:tcW w:w="322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2" w:firstLine="0"/>
              <w:jc w:val="center"/>
            </w:pPr>
            <w:r>
              <w:t xml:space="preserve">1001 ... 4000  </w:t>
            </w:r>
          </w:p>
        </w:tc>
        <w:tc>
          <w:tcPr>
            <w:tcW w:w="33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6" w:firstLine="0"/>
              <w:jc w:val="center"/>
            </w:pPr>
            <w:r>
              <w:t xml:space="preserve">Средняя  </w:t>
            </w:r>
          </w:p>
        </w:tc>
      </w:tr>
      <w:tr w:rsidR="0018325A" w:rsidTr="00616561">
        <w:trPr>
          <w:trHeight w:val="302"/>
        </w:trPr>
        <w:tc>
          <w:tcPr>
            <w:tcW w:w="320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5" w:firstLine="0"/>
              <w:jc w:val="center"/>
            </w:pPr>
            <w:r>
              <w:t xml:space="preserve">IV  </w:t>
            </w:r>
          </w:p>
        </w:tc>
        <w:tc>
          <w:tcPr>
            <w:tcW w:w="322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8" w:firstLine="0"/>
              <w:jc w:val="center"/>
            </w:pPr>
            <w:r>
              <w:t xml:space="preserve">4001 ... 10000  </w:t>
            </w:r>
          </w:p>
        </w:tc>
        <w:tc>
          <w:tcPr>
            <w:tcW w:w="33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2" w:firstLine="0"/>
              <w:jc w:val="center"/>
            </w:pPr>
            <w:r>
              <w:t xml:space="preserve">Высокая  </w:t>
            </w:r>
          </w:p>
        </w:tc>
      </w:tr>
      <w:tr w:rsidR="0018325A" w:rsidTr="00616561">
        <w:trPr>
          <w:trHeight w:val="303"/>
        </w:trPr>
        <w:tc>
          <w:tcPr>
            <w:tcW w:w="320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0" w:firstLine="0"/>
              <w:jc w:val="center"/>
            </w:pPr>
            <w:r>
              <w:t xml:space="preserve">V  </w:t>
            </w:r>
          </w:p>
        </w:tc>
        <w:tc>
          <w:tcPr>
            <w:tcW w:w="322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2" w:firstLine="0"/>
              <w:jc w:val="center"/>
            </w:pPr>
            <w:r>
              <w:t xml:space="preserve">Более 10000  </w:t>
            </w:r>
          </w:p>
        </w:tc>
        <w:tc>
          <w:tcPr>
            <w:tcW w:w="33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2" w:firstLine="0"/>
              <w:jc w:val="center"/>
            </w:pPr>
            <w:r>
              <w:t xml:space="preserve">Чрезвычайная  </w:t>
            </w:r>
          </w:p>
        </w:tc>
      </w:tr>
    </w:tbl>
    <w:p w:rsidR="007F4143" w:rsidRDefault="00F4669A" w:rsidP="008059C6">
      <w:pPr>
        <w:spacing w:after="244" w:line="240" w:lineRule="auto"/>
        <w:ind w:left="-15" w:right="189" w:firstLine="866"/>
      </w:pPr>
      <w:r>
        <w:rPr>
          <w:i/>
        </w:rPr>
        <w:t xml:space="preserve">Примечание: Классификация пожарной опасности в лесах по условиям погоды определяет степень вероятности (возможности) возникновения и распространения лесных пожаров на соответствующей территории в зависимости от метеорологических условий, влияющих на пожарную опасность лесов. Для целей классификации (оценки) применяется комплексный показатель, характеризующий метеорологические (погодные) условия. </w:t>
      </w:r>
    </w:p>
    <w:p w:rsidR="0018325A" w:rsidRDefault="00F4669A" w:rsidP="00B309F0">
      <w:pPr>
        <w:spacing w:after="241" w:line="240" w:lineRule="auto"/>
        <w:ind w:left="9" w:right="112" w:firstLine="842"/>
      </w:pPr>
      <w:r>
        <w:t xml:space="preserve">Распределение лесов по классам природной пожарной опасности представлено в таблице 15. </w:t>
      </w:r>
    </w:p>
    <w:p w:rsidR="0018325A" w:rsidRDefault="00F4669A" w:rsidP="00B309F0">
      <w:pPr>
        <w:spacing w:line="240" w:lineRule="auto"/>
        <w:ind w:left="9" w:right="112" w:firstLine="842"/>
      </w:pPr>
      <w:r>
        <w:t xml:space="preserve">Таблица 15 - Распределение городских лесов по классам природной пожарной опасности представлено в таблице  </w:t>
      </w:r>
    </w:p>
    <w:p w:rsidR="00D60BCB" w:rsidRDefault="00D60BCB" w:rsidP="00B309F0">
      <w:pPr>
        <w:spacing w:line="240" w:lineRule="auto"/>
        <w:ind w:left="9" w:right="112" w:firstLine="842"/>
      </w:pPr>
    </w:p>
    <w:tbl>
      <w:tblPr>
        <w:tblStyle w:val="TableGrid"/>
        <w:tblW w:w="9580" w:type="dxa"/>
        <w:tblInd w:w="106" w:type="dxa"/>
        <w:tblCellMar>
          <w:top w:w="10" w:type="dxa"/>
          <w:left w:w="106" w:type="dxa"/>
          <w:right w:w="81" w:type="dxa"/>
        </w:tblCellMar>
        <w:tblLook w:val="04A0"/>
      </w:tblPr>
      <w:tblGrid>
        <w:gridCol w:w="1718"/>
        <w:gridCol w:w="1118"/>
        <w:gridCol w:w="1124"/>
        <w:gridCol w:w="1124"/>
        <w:gridCol w:w="1129"/>
        <w:gridCol w:w="1124"/>
        <w:gridCol w:w="1124"/>
        <w:gridCol w:w="1119"/>
      </w:tblGrid>
      <w:tr w:rsidR="0018325A" w:rsidTr="00B30736">
        <w:trPr>
          <w:trHeight w:val="302"/>
        </w:trPr>
        <w:tc>
          <w:tcPr>
            <w:tcW w:w="1718" w:type="dxa"/>
            <w:vMerge w:val="restart"/>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5" w:right="0" w:firstLine="0"/>
              <w:jc w:val="left"/>
            </w:pPr>
            <w:r>
              <w:t xml:space="preserve">Наименование лесничества  </w:t>
            </w:r>
          </w:p>
        </w:tc>
        <w:tc>
          <w:tcPr>
            <w:tcW w:w="5619" w:type="dxa"/>
            <w:gridSpan w:val="5"/>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9" w:firstLine="0"/>
              <w:jc w:val="center"/>
            </w:pPr>
            <w:r>
              <w:t xml:space="preserve">Площадь по классам пожарной опасности, га </w:t>
            </w:r>
          </w:p>
        </w:tc>
        <w:tc>
          <w:tcPr>
            <w:tcW w:w="1124" w:type="dxa"/>
            <w:vMerge w:val="restart"/>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0" w:firstLine="0"/>
              <w:jc w:val="left"/>
            </w:pPr>
            <w:r>
              <w:t xml:space="preserve">Итого   </w:t>
            </w:r>
          </w:p>
        </w:tc>
        <w:tc>
          <w:tcPr>
            <w:tcW w:w="1119" w:type="dxa"/>
            <w:vMerge w:val="restart"/>
            <w:tcBorders>
              <w:top w:val="single" w:sz="4" w:space="0" w:color="000000"/>
              <w:left w:val="single" w:sz="4" w:space="0" w:color="000000"/>
              <w:bottom w:val="single" w:sz="4" w:space="0" w:color="000000"/>
              <w:right w:val="single" w:sz="4" w:space="0" w:color="000000"/>
            </w:tcBorders>
            <w:vAlign w:val="center"/>
          </w:tcPr>
          <w:p w:rsidR="0018325A" w:rsidRDefault="002D3267">
            <w:pPr>
              <w:spacing w:after="0" w:line="259" w:lineRule="auto"/>
              <w:ind w:right="0" w:firstLine="0"/>
              <w:jc w:val="left"/>
            </w:pPr>
            <w:r>
              <w:t xml:space="preserve">Средний </w:t>
            </w:r>
            <w:r w:rsidR="00F4669A">
              <w:t xml:space="preserve">класс  </w:t>
            </w:r>
          </w:p>
        </w:tc>
      </w:tr>
      <w:tr w:rsidR="0018325A" w:rsidTr="00B30736">
        <w:trPr>
          <w:trHeight w:val="682"/>
        </w:trPr>
        <w:tc>
          <w:tcPr>
            <w:tcW w:w="0" w:type="auto"/>
            <w:vMerge/>
            <w:tcBorders>
              <w:top w:val="nil"/>
              <w:left w:val="single" w:sz="4" w:space="0" w:color="000000"/>
              <w:bottom w:val="single" w:sz="4" w:space="0" w:color="000000"/>
              <w:right w:val="single" w:sz="4" w:space="0" w:color="000000"/>
            </w:tcBorders>
          </w:tcPr>
          <w:p w:rsidR="0018325A" w:rsidRDefault="0018325A">
            <w:pPr>
              <w:spacing w:after="160" w:line="259" w:lineRule="auto"/>
              <w:ind w:right="0" w:firstLine="0"/>
              <w:jc w:val="left"/>
            </w:pPr>
          </w:p>
        </w:tc>
        <w:tc>
          <w:tcPr>
            <w:tcW w:w="1118"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6" w:firstLine="0"/>
              <w:jc w:val="center"/>
            </w:pPr>
            <w:r>
              <w:t xml:space="preserve">1  </w:t>
            </w:r>
          </w:p>
        </w:tc>
        <w:tc>
          <w:tcPr>
            <w:tcW w:w="1124"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20" w:firstLine="0"/>
              <w:jc w:val="center"/>
            </w:pPr>
            <w:r>
              <w:t xml:space="preserve">2  </w:t>
            </w:r>
          </w:p>
        </w:tc>
        <w:tc>
          <w:tcPr>
            <w:tcW w:w="1124"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20" w:firstLine="0"/>
              <w:jc w:val="center"/>
            </w:pPr>
            <w:r>
              <w:t xml:space="preserve">3  </w:t>
            </w:r>
          </w:p>
        </w:tc>
        <w:tc>
          <w:tcPr>
            <w:tcW w:w="1129"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6" w:firstLine="0"/>
              <w:jc w:val="center"/>
            </w:pPr>
            <w:r>
              <w:t xml:space="preserve">4  </w:t>
            </w:r>
          </w:p>
        </w:tc>
        <w:tc>
          <w:tcPr>
            <w:tcW w:w="1124"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30"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18325A" w:rsidRDefault="0018325A">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18325A" w:rsidRDefault="0018325A">
            <w:pPr>
              <w:spacing w:after="160" w:line="259" w:lineRule="auto"/>
              <w:ind w:right="0" w:firstLine="0"/>
              <w:jc w:val="left"/>
            </w:pPr>
          </w:p>
        </w:tc>
      </w:tr>
      <w:tr w:rsidR="0018325A" w:rsidTr="00B30736">
        <w:trPr>
          <w:trHeight w:val="442"/>
        </w:trPr>
        <w:tc>
          <w:tcPr>
            <w:tcW w:w="171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3" w:firstLine="0"/>
              <w:jc w:val="center"/>
            </w:pPr>
            <w:r>
              <w:t xml:space="preserve">Таёжное  </w:t>
            </w:r>
          </w:p>
        </w:tc>
        <w:tc>
          <w:tcPr>
            <w:tcW w:w="111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1" w:firstLine="0"/>
              <w:jc w:val="center"/>
            </w:pPr>
            <w:r>
              <w:t xml:space="preserve">161,3  </w:t>
            </w:r>
          </w:p>
        </w:tc>
        <w:tc>
          <w:tcPr>
            <w:tcW w:w="112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0" w:firstLine="0"/>
              <w:jc w:val="center"/>
            </w:pPr>
            <w:r>
              <w:t xml:space="preserve">87,9  </w:t>
            </w:r>
          </w:p>
        </w:tc>
        <w:tc>
          <w:tcPr>
            <w:tcW w:w="112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5" w:firstLine="0"/>
              <w:jc w:val="center"/>
            </w:pPr>
            <w:r>
              <w:t xml:space="preserve">674,4  </w:t>
            </w:r>
          </w:p>
        </w:tc>
        <w:tc>
          <w:tcPr>
            <w:tcW w:w="112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1" w:firstLine="0"/>
              <w:jc w:val="center"/>
            </w:pPr>
            <w:r>
              <w:t xml:space="preserve">439,8  </w:t>
            </w:r>
          </w:p>
        </w:tc>
        <w:tc>
          <w:tcPr>
            <w:tcW w:w="112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5" w:firstLine="0"/>
              <w:jc w:val="center"/>
            </w:pPr>
            <w:r>
              <w:t xml:space="preserve">102,6  </w:t>
            </w:r>
          </w:p>
        </w:tc>
        <w:tc>
          <w:tcPr>
            <w:tcW w:w="112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1" w:firstLine="0"/>
              <w:jc w:val="center"/>
            </w:pPr>
            <w:r>
              <w:t xml:space="preserve">1466,0  </w:t>
            </w:r>
          </w:p>
        </w:tc>
        <w:tc>
          <w:tcPr>
            <w:tcW w:w="111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0" w:firstLine="0"/>
              <w:jc w:val="center"/>
            </w:pPr>
            <w:r>
              <w:t xml:space="preserve">3,2  </w:t>
            </w:r>
          </w:p>
        </w:tc>
      </w:tr>
      <w:tr w:rsidR="0018325A" w:rsidTr="00B30736">
        <w:trPr>
          <w:trHeight w:val="442"/>
        </w:trPr>
        <w:tc>
          <w:tcPr>
            <w:tcW w:w="171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5" w:firstLine="0"/>
              <w:jc w:val="center"/>
            </w:pPr>
            <w:r>
              <w:t xml:space="preserve">Итого  </w:t>
            </w:r>
          </w:p>
        </w:tc>
        <w:tc>
          <w:tcPr>
            <w:tcW w:w="111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1" w:firstLine="0"/>
              <w:jc w:val="center"/>
            </w:pPr>
            <w:r>
              <w:t xml:space="preserve">161,3  </w:t>
            </w:r>
          </w:p>
        </w:tc>
        <w:tc>
          <w:tcPr>
            <w:tcW w:w="112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0" w:firstLine="0"/>
              <w:jc w:val="center"/>
            </w:pPr>
            <w:r>
              <w:t xml:space="preserve">87,9  </w:t>
            </w:r>
          </w:p>
        </w:tc>
        <w:tc>
          <w:tcPr>
            <w:tcW w:w="112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5" w:firstLine="0"/>
              <w:jc w:val="center"/>
            </w:pPr>
            <w:r>
              <w:t xml:space="preserve">674,4  </w:t>
            </w:r>
          </w:p>
        </w:tc>
        <w:tc>
          <w:tcPr>
            <w:tcW w:w="112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1" w:firstLine="0"/>
              <w:jc w:val="center"/>
            </w:pPr>
            <w:r>
              <w:t xml:space="preserve">439,8  </w:t>
            </w:r>
          </w:p>
        </w:tc>
        <w:tc>
          <w:tcPr>
            <w:tcW w:w="112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5" w:firstLine="0"/>
              <w:jc w:val="center"/>
            </w:pPr>
            <w:r>
              <w:t xml:space="preserve">102,6  </w:t>
            </w:r>
          </w:p>
        </w:tc>
        <w:tc>
          <w:tcPr>
            <w:tcW w:w="112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1" w:firstLine="0"/>
              <w:jc w:val="center"/>
            </w:pPr>
            <w:r>
              <w:t xml:space="preserve">1466,0  </w:t>
            </w:r>
          </w:p>
        </w:tc>
        <w:tc>
          <w:tcPr>
            <w:tcW w:w="111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0" w:firstLine="0"/>
              <w:jc w:val="center"/>
            </w:pPr>
            <w:r>
              <w:t xml:space="preserve">3,2  </w:t>
            </w:r>
          </w:p>
        </w:tc>
      </w:tr>
      <w:tr w:rsidR="0018325A" w:rsidTr="00B30736">
        <w:trPr>
          <w:trHeight w:val="442"/>
        </w:trPr>
        <w:tc>
          <w:tcPr>
            <w:tcW w:w="171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3" w:firstLine="0"/>
              <w:jc w:val="center"/>
            </w:pPr>
            <w:r>
              <w:t xml:space="preserve">%  </w:t>
            </w:r>
          </w:p>
        </w:tc>
        <w:tc>
          <w:tcPr>
            <w:tcW w:w="111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0" w:firstLine="0"/>
              <w:jc w:val="center"/>
            </w:pPr>
            <w:r>
              <w:t xml:space="preserve">11  </w:t>
            </w:r>
          </w:p>
        </w:tc>
        <w:tc>
          <w:tcPr>
            <w:tcW w:w="112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0" w:firstLine="0"/>
              <w:jc w:val="center"/>
            </w:pPr>
            <w:r>
              <w:t xml:space="preserve">6  </w:t>
            </w:r>
          </w:p>
        </w:tc>
        <w:tc>
          <w:tcPr>
            <w:tcW w:w="112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5" w:firstLine="0"/>
              <w:jc w:val="center"/>
            </w:pPr>
            <w:r>
              <w:t xml:space="preserve">46  </w:t>
            </w:r>
          </w:p>
        </w:tc>
        <w:tc>
          <w:tcPr>
            <w:tcW w:w="112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0" w:firstLine="0"/>
              <w:jc w:val="center"/>
            </w:pPr>
            <w:r>
              <w:t xml:space="preserve">30  </w:t>
            </w:r>
          </w:p>
        </w:tc>
        <w:tc>
          <w:tcPr>
            <w:tcW w:w="112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0" w:firstLine="0"/>
              <w:jc w:val="center"/>
            </w:pPr>
            <w:r>
              <w:t xml:space="preserve">7  </w:t>
            </w:r>
          </w:p>
        </w:tc>
        <w:tc>
          <w:tcPr>
            <w:tcW w:w="112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0" w:firstLine="0"/>
              <w:jc w:val="center"/>
            </w:pPr>
            <w:r>
              <w:t xml:space="preserve">100  </w:t>
            </w:r>
          </w:p>
        </w:tc>
        <w:tc>
          <w:tcPr>
            <w:tcW w:w="111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3" w:right="0" w:firstLine="0"/>
              <w:jc w:val="center"/>
            </w:pPr>
          </w:p>
        </w:tc>
      </w:tr>
    </w:tbl>
    <w:p w:rsidR="008059C6" w:rsidRDefault="008059C6" w:rsidP="009F5D9C">
      <w:pPr>
        <w:spacing w:after="199" w:line="240" w:lineRule="auto"/>
        <w:ind w:left="11" w:right="113" w:firstLine="851"/>
      </w:pPr>
    </w:p>
    <w:p w:rsidR="0018325A" w:rsidRDefault="00F4669A" w:rsidP="009F5D9C">
      <w:pPr>
        <w:spacing w:after="199" w:line="240" w:lineRule="auto"/>
        <w:ind w:left="11" w:right="113" w:firstLine="851"/>
      </w:pPr>
      <w:r>
        <w:t xml:space="preserve">Нормативы размещения и планирования рабочих мест и участков при охране лесов от пожаров таблица 16  </w:t>
      </w:r>
    </w:p>
    <w:p w:rsidR="0018325A" w:rsidRDefault="00F4669A" w:rsidP="009F5D9C">
      <w:pPr>
        <w:spacing w:line="240" w:lineRule="auto"/>
        <w:ind w:left="11" w:right="113" w:firstLine="851"/>
      </w:pPr>
      <w:r>
        <w:t xml:space="preserve">Таблица 16 Нормативы размещения и планирования рабочих мест и участков при охране лесов от пожаров  </w:t>
      </w:r>
    </w:p>
    <w:tbl>
      <w:tblPr>
        <w:tblStyle w:val="TableGrid"/>
        <w:tblW w:w="9908" w:type="dxa"/>
        <w:tblInd w:w="10" w:type="dxa"/>
        <w:tblCellMar>
          <w:top w:w="10" w:type="dxa"/>
        </w:tblCellMar>
        <w:tblLook w:val="04A0"/>
      </w:tblPr>
      <w:tblGrid>
        <w:gridCol w:w="684"/>
        <w:gridCol w:w="25"/>
        <w:gridCol w:w="3249"/>
        <w:gridCol w:w="2669"/>
        <w:gridCol w:w="509"/>
        <w:gridCol w:w="32"/>
        <w:gridCol w:w="2740"/>
      </w:tblGrid>
      <w:tr w:rsidR="0018325A" w:rsidTr="00616561">
        <w:trPr>
          <w:trHeight w:val="620"/>
        </w:trPr>
        <w:tc>
          <w:tcPr>
            <w:tcW w:w="70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54" w:line="259" w:lineRule="auto"/>
              <w:ind w:left="9" w:right="0" w:firstLine="0"/>
              <w:jc w:val="center"/>
            </w:pPr>
            <w:r>
              <w:t xml:space="preserve">№  </w:t>
            </w:r>
          </w:p>
          <w:p w:rsidR="0018325A" w:rsidRDefault="00F4669A">
            <w:pPr>
              <w:spacing w:after="0" w:line="259" w:lineRule="auto"/>
              <w:ind w:right="7" w:firstLine="0"/>
              <w:jc w:val="center"/>
            </w:pPr>
            <w:r>
              <w:t xml:space="preserve">п/п  </w:t>
            </w:r>
          </w:p>
        </w:tc>
        <w:tc>
          <w:tcPr>
            <w:tcW w:w="3249"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2" w:right="0" w:firstLine="0"/>
              <w:jc w:val="center"/>
            </w:pPr>
            <w:r>
              <w:t xml:space="preserve">Показатели  </w:t>
            </w:r>
          </w:p>
        </w:tc>
        <w:tc>
          <w:tcPr>
            <w:tcW w:w="5950" w:type="dxa"/>
            <w:gridSpan w:val="4"/>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3" w:firstLine="0"/>
              <w:jc w:val="center"/>
            </w:pPr>
            <w:r>
              <w:t>Но</w:t>
            </w:r>
            <w:r w:rsidR="002D3267">
              <w:t xml:space="preserve">рмативы (оптимальные значения) </w:t>
            </w:r>
          </w:p>
        </w:tc>
      </w:tr>
      <w:tr w:rsidR="0018325A" w:rsidTr="00616561">
        <w:trPr>
          <w:trHeight w:val="355"/>
        </w:trPr>
        <w:tc>
          <w:tcPr>
            <w:tcW w:w="70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6" w:firstLine="0"/>
              <w:jc w:val="center"/>
            </w:pPr>
            <w:r>
              <w:rPr>
                <w:b/>
              </w:rPr>
              <w:t xml:space="preserve">1. </w:t>
            </w:r>
          </w:p>
        </w:tc>
        <w:tc>
          <w:tcPr>
            <w:tcW w:w="9199" w:type="dxa"/>
            <w:gridSpan w:val="5"/>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4" w:right="0" w:firstLine="0"/>
              <w:jc w:val="left"/>
            </w:pPr>
            <w:r>
              <w:rPr>
                <w:b/>
              </w:rPr>
              <w:t xml:space="preserve">Общие нормативы </w:t>
            </w:r>
          </w:p>
        </w:tc>
      </w:tr>
      <w:tr w:rsidR="0018325A" w:rsidTr="00616561">
        <w:trPr>
          <w:trHeight w:val="288"/>
        </w:trPr>
        <w:tc>
          <w:tcPr>
            <w:tcW w:w="70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1.1 </w:t>
            </w:r>
          </w:p>
        </w:tc>
        <w:tc>
          <w:tcPr>
            <w:tcW w:w="9199" w:type="dxa"/>
            <w:gridSpan w:val="5"/>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4" w:right="0" w:firstLine="0"/>
              <w:jc w:val="left"/>
            </w:pPr>
            <w:r>
              <w:t xml:space="preserve">Лесопожарное районирование лесных земель </w:t>
            </w:r>
          </w:p>
        </w:tc>
      </w:tr>
      <w:tr w:rsidR="0018325A" w:rsidTr="00616561">
        <w:trPr>
          <w:trHeight w:val="1157"/>
        </w:trPr>
        <w:tc>
          <w:tcPr>
            <w:tcW w:w="709"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3249" w:type="dxa"/>
            <w:tcBorders>
              <w:top w:val="single" w:sz="4" w:space="0" w:color="000000"/>
              <w:left w:val="single" w:sz="4" w:space="0" w:color="000000"/>
              <w:bottom w:val="single" w:sz="4" w:space="0" w:color="000000"/>
              <w:right w:val="single" w:sz="4" w:space="0" w:color="000000"/>
            </w:tcBorders>
          </w:tcPr>
          <w:p w:rsidR="0018325A" w:rsidRDefault="00F4669A" w:rsidP="00D60BCB">
            <w:pPr>
              <w:numPr>
                <w:ilvl w:val="0"/>
                <w:numId w:val="15"/>
              </w:numPr>
              <w:spacing w:after="83" w:line="240" w:lineRule="auto"/>
              <w:ind w:left="737" w:right="0" w:hanging="675"/>
            </w:pPr>
            <w:r>
              <w:t xml:space="preserve">районы наземной охраны </w:t>
            </w:r>
          </w:p>
          <w:p w:rsidR="0018325A" w:rsidRDefault="00F4669A" w:rsidP="00D60BCB">
            <w:pPr>
              <w:numPr>
                <w:ilvl w:val="0"/>
                <w:numId w:val="15"/>
              </w:numPr>
              <w:spacing w:after="27" w:line="240" w:lineRule="auto"/>
              <w:ind w:left="737" w:right="0" w:hanging="675"/>
            </w:pPr>
            <w:r>
              <w:t xml:space="preserve">районы наземной охраны </w:t>
            </w:r>
          </w:p>
          <w:p w:rsidR="0018325A" w:rsidRDefault="00F4669A">
            <w:pPr>
              <w:spacing w:after="0" w:line="259" w:lineRule="auto"/>
              <w:ind w:left="62" w:right="0" w:firstLine="0"/>
              <w:jc w:val="left"/>
            </w:pPr>
            <w:r>
              <w:t xml:space="preserve">с авиапатрулирование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rsidP="00D60BCB">
            <w:pPr>
              <w:spacing w:after="0" w:line="240" w:lineRule="auto"/>
              <w:ind w:left="40" w:right="0" w:firstLine="108"/>
            </w:pPr>
            <w:r>
              <w:t xml:space="preserve">Обнаружение и тушение пожаров проводится наземными силами и средствами  </w:t>
            </w:r>
          </w:p>
          <w:p w:rsidR="0018325A" w:rsidRDefault="00F4669A">
            <w:pPr>
              <w:spacing w:after="0" w:line="259" w:lineRule="auto"/>
              <w:ind w:left="38" w:right="0" w:firstLine="106"/>
            </w:pPr>
            <w:r>
              <w:t xml:space="preserve"> Обнаружение пожаров с помощью авиации, тушение - наземными силами и средствами   </w:t>
            </w:r>
          </w:p>
        </w:tc>
      </w:tr>
      <w:tr w:rsidR="0018325A" w:rsidTr="00616561">
        <w:trPr>
          <w:trHeight w:val="442"/>
        </w:trPr>
        <w:tc>
          <w:tcPr>
            <w:tcW w:w="70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9" w:firstLine="0"/>
              <w:jc w:val="center"/>
            </w:pPr>
            <w:r>
              <w:t xml:space="preserve">1.2  </w:t>
            </w:r>
          </w:p>
        </w:tc>
        <w:tc>
          <w:tcPr>
            <w:tcW w:w="9199" w:type="dxa"/>
            <w:gridSpan w:val="5"/>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left"/>
            </w:pPr>
            <w:r>
              <w:t xml:space="preserve">Оценка участков лесных земель по степени пожарной опасности </w:t>
            </w:r>
          </w:p>
        </w:tc>
      </w:tr>
      <w:tr w:rsidR="0018325A" w:rsidTr="00616561">
        <w:trPr>
          <w:trHeight w:val="1436"/>
        </w:trPr>
        <w:tc>
          <w:tcPr>
            <w:tcW w:w="709" w:type="dxa"/>
            <w:gridSpan w:val="2"/>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5" w:right="0" w:firstLine="0"/>
              <w:jc w:val="center"/>
            </w:pPr>
          </w:p>
        </w:tc>
        <w:tc>
          <w:tcPr>
            <w:tcW w:w="3249" w:type="dxa"/>
            <w:tcBorders>
              <w:top w:val="single" w:sz="4" w:space="0" w:color="000000"/>
              <w:left w:val="single" w:sz="4" w:space="0" w:color="000000"/>
              <w:bottom w:val="single" w:sz="4" w:space="0" w:color="000000"/>
              <w:right w:val="single" w:sz="4" w:space="0" w:color="000000"/>
            </w:tcBorders>
          </w:tcPr>
          <w:p w:rsidR="0018325A" w:rsidRDefault="00F4669A">
            <w:pPr>
              <w:numPr>
                <w:ilvl w:val="0"/>
                <w:numId w:val="16"/>
              </w:numPr>
              <w:spacing w:after="0" w:line="259" w:lineRule="auto"/>
              <w:ind w:right="0" w:hanging="144"/>
              <w:jc w:val="left"/>
            </w:pPr>
            <w:r>
              <w:t xml:space="preserve">высокая  </w:t>
            </w:r>
          </w:p>
          <w:p w:rsidR="0018325A" w:rsidRDefault="0018325A">
            <w:pPr>
              <w:spacing w:after="79" w:line="259" w:lineRule="auto"/>
              <w:ind w:left="154" w:right="0" w:firstLine="0"/>
              <w:jc w:val="left"/>
            </w:pPr>
          </w:p>
          <w:p w:rsidR="0018325A" w:rsidRDefault="00F4669A">
            <w:pPr>
              <w:numPr>
                <w:ilvl w:val="0"/>
                <w:numId w:val="16"/>
              </w:numPr>
              <w:spacing w:after="62" w:line="259" w:lineRule="auto"/>
              <w:ind w:right="0" w:hanging="144"/>
              <w:jc w:val="left"/>
            </w:pPr>
            <w:r>
              <w:t xml:space="preserve">средняя  </w:t>
            </w:r>
          </w:p>
          <w:p w:rsidR="0018325A" w:rsidRDefault="00F4669A">
            <w:pPr>
              <w:numPr>
                <w:ilvl w:val="0"/>
                <w:numId w:val="16"/>
              </w:numPr>
              <w:spacing w:after="0" w:line="259" w:lineRule="auto"/>
              <w:ind w:right="0" w:hanging="144"/>
              <w:jc w:val="left"/>
            </w:pPr>
            <w:r>
              <w:t xml:space="preserve">низкая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rsidP="00D60BCB">
            <w:pPr>
              <w:spacing w:after="11" w:line="240" w:lineRule="auto"/>
              <w:ind w:left="40" w:right="0" w:firstLine="0"/>
            </w:pPr>
            <w:r>
              <w:t xml:space="preserve">По условиям местопроизрастания - 1 - 2 классы, по условиям погоды - 4 - 5 классы  </w:t>
            </w:r>
          </w:p>
          <w:p w:rsidR="0018325A" w:rsidRDefault="00F4669A">
            <w:pPr>
              <w:spacing w:after="57" w:line="259" w:lineRule="auto"/>
              <w:ind w:left="38" w:right="0" w:firstLine="0"/>
              <w:jc w:val="left"/>
            </w:pPr>
            <w:r>
              <w:t xml:space="preserve">3 класс (в обеих случаях)  </w:t>
            </w:r>
          </w:p>
          <w:p w:rsidR="0018325A" w:rsidRDefault="00F4669A" w:rsidP="00D60BCB">
            <w:pPr>
              <w:spacing w:after="0" w:line="240" w:lineRule="auto"/>
              <w:ind w:left="40" w:right="0" w:firstLine="0"/>
            </w:pPr>
            <w:r>
              <w:t xml:space="preserve">По условиям местопроизрастания - 4 - 5 классы, по условиям погоды - 1 - 2 классы  </w:t>
            </w:r>
          </w:p>
        </w:tc>
      </w:tr>
      <w:tr w:rsidR="0018325A" w:rsidTr="00616561">
        <w:trPr>
          <w:trHeight w:val="576"/>
        </w:trPr>
        <w:tc>
          <w:tcPr>
            <w:tcW w:w="70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9" w:firstLine="0"/>
              <w:jc w:val="center"/>
            </w:pPr>
            <w:r>
              <w:t xml:space="preserve">1.3  </w:t>
            </w:r>
          </w:p>
        </w:tc>
        <w:tc>
          <w:tcPr>
            <w:tcW w:w="324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pPr>
            <w:r>
              <w:t>Период фактической горимости</w:t>
            </w:r>
            <w:r w:rsidR="002D3267">
              <w:t xml:space="preserve"> лесов (пожароопасной погоды)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hanging="58"/>
              <w:jc w:val="left"/>
            </w:pPr>
            <w:r>
              <w:t xml:space="preserve">  Дни со 2 - 5 классами пожарной опасности по условиям погоды  </w:t>
            </w:r>
          </w:p>
        </w:tc>
      </w:tr>
      <w:tr w:rsidR="0018325A" w:rsidTr="00616561">
        <w:trPr>
          <w:trHeight w:val="1661"/>
        </w:trPr>
        <w:tc>
          <w:tcPr>
            <w:tcW w:w="70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9" w:firstLine="0"/>
              <w:jc w:val="center"/>
            </w:pPr>
            <w:r>
              <w:t xml:space="preserve">1.4  </w:t>
            </w:r>
          </w:p>
        </w:tc>
        <w:tc>
          <w:tcPr>
            <w:tcW w:w="324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633" w:firstLine="0"/>
            </w:pPr>
            <w:r>
              <w:t xml:space="preserve">Определение  фактической продолжительности пожароопасного сезона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2" w:right="142" w:firstLine="0"/>
            </w:pPr>
            <w:r>
              <w:t>Сход и образование снежного покрова. Максимальная и средняя продолжительность периода фактической</w:t>
            </w:r>
            <w:r w:rsidR="00D60BCB">
              <w:t xml:space="preserve"> </w:t>
            </w:r>
            <w:r>
              <w:t xml:space="preserve">горимости лесов за 10 и более лет. Степень пожарной опасности погоды по местным шкалам - крайние и средние даты наступления и окончания 2 класса пожарной опасности погоды  </w:t>
            </w:r>
          </w:p>
        </w:tc>
      </w:tr>
      <w:tr w:rsidR="0018325A" w:rsidTr="00616561">
        <w:trPr>
          <w:trHeight w:val="581"/>
        </w:trPr>
        <w:tc>
          <w:tcPr>
            <w:tcW w:w="70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9" w:firstLine="0"/>
              <w:jc w:val="center"/>
            </w:pPr>
            <w:r>
              <w:t xml:space="preserve">1.5  </w:t>
            </w:r>
          </w:p>
        </w:tc>
        <w:tc>
          <w:tcPr>
            <w:tcW w:w="324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pPr>
            <w:r>
              <w:t xml:space="preserve">Относительная горимость лесов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0" w:firstLine="0"/>
              <w:jc w:val="left"/>
            </w:pPr>
            <w:r>
              <w:t xml:space="preserve">Частное от деления среднегодовой площади пожаров на площадь лесных земель  </w:t>
            </w:r>
          </w:p>
          <w:p w:rsidR="00D60BCB" w:rsidRDefault="00D60BCB">
            <w:pPr>
              <w:spacing w:after="0" w:line="259" w:lineRule="auto"/>
              <w:ind w:left="38" w:right="0" w:firstLine="0"/>
              <w:jc w:val="left"/>
            </w:pPr>
          </w:p>
        </w:tc>
      </w:tr>
      <w:tr w:rsidR="0018325A" w:rsidTr="00616561">
        <w:trPr>
          <w:trHeight w:val="907"/>
        </w:trPr>
        <w:tc>
          <w:tcPr>
            <w:tcW w:w="709"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9" w:firstLine="0"/>
              <w:jc w:val="center"/>
            </w:pPr>
            <w:r>
              <w:t xml:space="preserve">1.6 </w:t>
            </w:r>
          </w:p>
        </w:tc>
        <w:tc>
          <w:tcPr>
            <w:tcW w:w="3249" w:type="dxa"/>
            <w:tcBorders>
              <w:top w:val="single" w:sz="4" w:space="0" w:color="000000"/>
              <w:left w:val="single" w:sz="4" w:space="0" w:color="000000"/>
              <w:bottom w:val="single" w:sz="4" w:space="0" w:color="000000"/>
              <w:right w:val="single" w:sz="4" w:space="0" w:color="000000"/>
            </w:tcBorders>
          </w:tcPr>
          <w:p w:rsidR="0018325A" w:rsidRDefault="00F4669A">
            <w:pPr>
              <w:spacing w:after="33" w:line="259" w:lineRule="auto"/>
              <w:ind w:left="10" w:right="0" w:firstLine="0"/>
              <w:jc w:val="left"/>
            </w:pPr>
            <w:r>
              <w:t xml:space="preserve">Размеры лесных пожаров:  </w:t>
            </w:r>
          </w:p>
          <w:p w:rsidR="0018325A" w:rsidRDefault="00F4669A">
            <w:pPr>
              <w:numPr>
                <w:ilvl w:val="0"/>
                <w:numId w:val="17"/>
              </w:numPr>
              <w:spacing w:after="35" w:line="259" w:lineRule="auto"/>
              <w:ind w:left="140" w:right="0" w:hanging="130"/>
              <w:jc w:val="left"/>
            </w:pPr>
            <w:r>
              <w:t xml:space="preserve">крупные </w:t>
            </w:r>
          </w:p>
          <w:p w:rsidR="0018325A" w:rsidRDefault="00F4669A">
            <w:pPr>
              <w:numPr>
                <w:ilvl w:val="0"/>
                <w:numId w:val="17"/>
              </w:numPr>
              <w:spacing w:after="0" w:line="259" w:lineRule="auto"/>
              <w:ind w:left="140" w:right="0" w:hanging="130"/>
              <w:jc w:val="left"/>
            </w:pPr>
            <w:r>
              <w:t xml:space="preserve">учитываемые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18325A">
            <w:pPr>
              <w:spacing w:after="64" w:line="259" w:lineRule="auto"/>
              <w:ind w:left="38" w:right="0" w:firstLine="0"/>
              <w:jc w:val="left"/>
            </w:pPr>
          </w:p>
          <w:p w:rsidR="0018325A" w:rsidRDefault="00F4669A">
            <w:pPr>
              <w:spacing w:after="65" w:line="259" w:lineRule="auto"/>
              <w:ind w:left="38" w:right="0" w:firstLine="0"/>
              <w:jc w:val="left"/>
            </w:pPr>
            <w:r>
              <w:t xml:space="preserve">Площадь более 25 га </w:t>
            </w:r>
          </w:p>
          <w:p w:rsidR="0018325A" w:rsidRDefault="00F4669A">
            <w:pPr>
              <w:spacing w:after="0" w:line="259" w:lineRule="auto"/>
              <w:ind w:left="38" w:right="0" w:firstLine="0"/>
              <w:jc w:val="left"/>
            </w:pPr>
            <w:r>
              <w:t xml:space="preserve">Загорание на территории лесных земель любой площади </w:t>
            </w:r>
          </w:p>
        </w:tc>
      </w:tr>
      <w:tr w:rsidR="0018325A" w:rsidTr="00616561">
        <w:trPr>
          <w:trHeight w:val="1205"/>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1.7 </w:t>
            </w: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82" w:line="259" w:lineRule="auto"/>
              <w:ind w:left="38" w:right="0" w:firstLine="0"/>
              <w:jc w:val="left"/>
            </w:pPr>
            <w:r>
              <w:t xml:space="preserve">Интенсивность пожара  </w:t>
            </w:r>
          </w:p>
          <w:p w:rsidR="0018325A" w:rsidRDefault="00F4669A">
            <w:pPr>
              <w:numPr>
                <w:ilvl w:val="0"/>
                <w:numId w:val="18"/>
              </w:numPr>
              <w:spacing w:after="59" w:line="259" w:lineRule="auto"/>
              <w:ind w:right="0" w:hanging="144"/>
              <w:jc w:val="left"/>
            </w:pPr>
            <w:r>
              <w:t xml:space="preserve">низкая  </w:t>
            </w:r>
          </w:p>
          <w:p w:rsidR="0018325A" w:rsidRDefault="00F4669A">
            <w:pPr>
              <w:numPr>
                <w:ilvl w:val="0"/>
                <w:numId w:val="18"/>
              </w:numPr>
              <w:spacing w:after="58" w:line="259" w:lineRule="auto"/>
              <w:ind w:right="0" w:hanging="144"/>
              <w:jc w:val="left"/>
            </w:pPr>
            <w:r>
              <w:t xml:space="preserve">средняя  </w:t>
            </w:r>
          </w:p>
          <w:p w:rsidR="0018325A" w:rsidRDefault="00F4669A">
            <w:pPr>
              <w:numPr>
                <w:ilvl w:val="0"/>
                <w:numId w:val="18"/>
              </w:numPr>
              <w:spacing w:after="0" w:line="259" w:lineRule="auto"/>
              <w:ind w:right="0" w:hanging="144"/>
              <w:jc w:val="left"/>
            </w:pPr>
            <w:r>
              <w:t xml:space="preserve">высокая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18325A">
            <w:pPr>
              <w:spacing w:after="59" w:line="259" w:lineRule="auto"/>
              <w:ind w:left="38" w:right="0" w:firstLine="0"/>
              <w:jc w:val="left"/>
            </w:pPr>
          </w:p>
          <w:p w:rsidR="0018325A" w:rsidRDefault="002D3267">
            <w:pPr>
              <w:spacing w:after="48" w:line="259" w:lineRule="auto"/>
              <w:ind w:left="38" w:right="0" w:firstLine="0"/>
              <w:jc w:val="left"/>
            </w:pPr>
            <w:r>
              <w:t>Высота пламени 0,</w:t>
            </w:r>
            <w:r w:rsidR="00F4669A">
              <w:t xml:space="preserve">5 м и менее  </w:t>
            </w:r>
          </w:p>
          <w:p w:rsidR="0018325A" w:rsidRDefault="00F4669A">
            <w:pPr>
              <w:spacing w:after="58" w:line="259" w:lineRule="auto"/>
              <w:ind w:left="38" w:right="0" w:firstLine="0"/>
              <w:jc w:val="left"/>
            </w:pPr>
            <w:r>
              <w:t>Высота пламе</w:t>
            </w:r>
            <w:r w:rsidR="002D3267">
              <w:t>ни - 6 – 1,</w:t>
            </w:r>
            <w:r>
              <w:t xml:space="preserve">0 м  </w:t>
            </w:r>
          </w:p>
          <w:p w:rsidR="0018325A" w:rsidRDefault="002D3267">
            <w:pPr>
              <w:spacing w:after="0" w:line="259" w:lineRule="auto"/>
              <w:ind w:left="38" w:right="0" w:firstLine="0"/>
              <w:jc w:val="left"/>
            </w:pPr>
            <w:r>
              <w:t>Более 1,</w:t>
            </w:r>
            <w:r w:rsidR="00F4669A">
              <w:t xml:space="preserve">0 м  </w:t>
            </w:r>
          </w:p>
        </w:tc>
      </w:tr>
      <w:tr w:rsidR="0018325A" w:rsidTr="00616561">
        <w:trPr>
          <w:trHeight w:val="312"/>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 w:right="0" w:firstLine="0"/>
              <w:jc w:val="center"/>
            </w:pPr>
            <w:r>
              <w:rPr>
                <w:b/>
              </w:rPr>
              <w:t>2.</w:t>
            </w:r>
          </w:p>
        </w:tc>
        <w:tc>
          <w:tcPr>
            <w:tcW w:w="9224" w:type="dxa"/>
            <w:gridSpan w:val="6"/>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0" w:firstLine="0"/>
              <w:jc w:val="left"/>
            </w:pPr>
            <w:r>
              <w:rPr>
                <w:b/>
              </w:rPr>
              <w:t>Нормативы противопожарной планировки лесов в районах наземной охраны:</w:t>
            </w:r>
          </w:p>
        </w:tc>
      </w:tr>
      <w:tr w:rsidR="0018325A" w:rsidTr="00616561">
        <w:trPr>
          <w:trHeight w:val="2472"/>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2.1  </w:t>
            </w: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0" w:firstLine="0"/>
              <w:jc w:val="left"/>
            </w:pPr>
            <w:r>
              <w:t>Планировка крупных</w:t>
            </w:r>
            <w:r w:rsidR="00D60BCB">
              <w:t xml:space="preserve"> </w:t>
            </w:r>
            <w:r>
              <w:t xml:space="preserve">пожароопасных массивов хвойных пород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rsidP="008059C6">
            <w:pPr>
              <w:spacing w:after="0" w:line="259" w:lineRule="auto"/>
              <w:ind w:left="72" w:right="146" w:firstLine="0"/>
            </w:pPr>
            <w:r>
              <w:t xml:space="preserve">Разделение на крупные замкнутые блоки площадью  от 2 до 12 тыс. га (в зависимости от степени их пожарной опасности и интенсивности лесного хозяйства) противопожарными естественными или искусственными барьерами и разрывами, служащими преградой для распространения верховых и низовых пожаров, а также опорными линиями при локализации действующих пожаров. На них устраивают дороги, имеющие выход в общую дорожную сеть  </w:t>
            </w:r>
          </w:p>
        </w:tc>
      </w:tr>
      <w:tr w:rsidR="0018325A" w:rsidTr="00616561">
        <w:trPr>
          <w:trHeight w:val="1133"/>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2.2  </w:t>
            </w: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rsidP="006671F9">
            <w:pPr>
              <w:tabs>
                <w:tab w:val="center" w:pos="350"/>
                <w:tab w:val="center" w:pos="2591"/>
              </w:tabs>
              <w:spacing w:after="3" w:line="259" w:lineRule="auto"/>
              <w:ind w:left="51" w:right="0" w:firstLine="0"/>
              <w:jc w:val="left"/>
            </w:pPr>
            <w:r>
              <w:rPr>
                <w:rFonts w:ascii="Calibri" w:eastAsia="Calibri" w:hAnsi="Calibri" w:cs="Calibri"/>
              </w:rPr>
              <w:tab/>
            </w:r>
            <w:r>
              <w:t>Выбор естественных</w:t>
            </w:r>
            <w:r w:rsidR="006671F9">
              <w:t xml:space="preserve"> </w:t>
            </w:r>
            <w:r>
              <w:t xml:space="preserve">противопожарных барьеров на территории лесных массивов  </w:t>
            </w:r>
          </w:p>
        </w:tc>
        <w:tc>
          <w:tcPr>
            <w:tcW w:w="5950" w:type="dxa"/>
            <w:gridSpan w:val="4"/>
            <w:tcBorders>
              <w:top w:val="single" w:sz="4" w:space="0" w:color="000000"/>
              <w:left w:val="single" w:sz="4" w:space="0" w:color="000000"/>
              <w:bottom w:val="single" w:sz="4" w:space="0" w:color="000000"/>
              <w:right w:val="single" w:sz="4" w:space="0" w:color="000000"/>
            </w:tcBorders>
          </w:tcPr>
          <w:p w:rsidR="00884A3F" w:rsidRDefault="00F4669A" w:rsidP="008059C6">
            <w:pPr>
              <w:spacing w:after="0" w:line="259" w:lineRule="auto"/>
              <w:ind w:left="72" w:right="151" w:hanging="99"/>
            </w:pPr>
            <w:r>
              <w:t xml:space="preserve">  Большие озера и реки с широкими затопляемыми  долинами, участки леса с преобладанием лиственных пород (не менее 7 единиц по составу), не покрытые лесом и горючим материалом участки   </w:t>
            </w:r>
          </w:p>
        </w:tc>
      </w:tr>
      <w:tr w:rsidR="006671F9" w:rsidTr="007F4143">
        <w:trPr>
          <w:trHeight w:val="216"/>
        </w:trPr>
        <w:tc>
          <w:tcPr>
            <w:tcW w:w="684" w:type="dxa"/>
            <w:tcBorders>
              <w:top w:val="single" w:sz="4" w:space="0" w:color="000000"/>
              <w:left w:val="single" w:sz="4" w:space="0" w:color="000000"/>
              <w:bottom w:val="single" w:sz="4" w:space="0" w:color="000000"/>
              <w:right w:val="single" w:sz="4" w:space="0" w:color="000000"/>
            </w:tcBorders>
          </w:tcPr>
          <w:p w:rsidR="006671F9" w:rsidRDefault="006671F9">
            <w:pPr>
              <w:spacing w:after="0" w:line="259" w:lineRule="auto"/>
              <w:ind w:left="10" w:right="0" w:firstLine="0"/>
              <w:jc w:val="center"/>
            </w:pPr>
            <w:r>
              <w:t xml:space="preserve">2.3 </w:t>
            </w:r>
          </w:p>
        </w:tc>
        <w:tc>
          <w:tcPr>
            <w:tcW w:w="3274" w:type="dxa"/>
            <w:gridSpan w:val="2"/>
            <w:tcBorders>
              <w:top w:val="single" w:sz="4" w:space="0" w:color="000000"/>
              <w:left w:val="single" w:sz="4" w:space="0" w:color="000000"/>
              <w:bottom w:val="single" w:sz="4" w:space="0" w:color="000000"/>
              <w:right w:val="single" w:sz="4" w:space="0" w:color="000000"/>
            </w:tcBorders>
          </w:tcPr>
          <w:p w:rsidR="006671F9" w:rsidRDefault="006671F9" w:rsidP="006671F9">
            <w:pPr>
              <w:tabs>
                <w:tab w:val="center" w:pos="350"/>
                <w:tab w:val="center" w:pos="2591"/>
              </w:tabs>
              <w:spacing w:after="3" w:line="259" w:lineRule="auto"/>
              <w:ind w:left="51" w:right="0" w:firstLine="0"/>
              <w:jc w:val="left"/>
            </w:pPr>
            <w:r>
              <w:t xml:space="preserve">Выбор искусственных противопожарных барьеров и разрывов </w:t>
            </w:r>
          </w:p>
        </w:tc>
        <w:tc>
          <w:tcPr>
            <w:tcW w:w="5950" w:type="dxa"/>
            <w:gridSpan w:val="4"/>
            <w:tcBorders>
              <w:top w:val="single" w:sz="4" w:space="0" w:color="000000"/>
              <w:left w:val="single" w:sz="4" w:space="0" w:color="000000"/>
              <w:bottom w:val="single" w:sz="4" w:space="0" w:color="000000"/>
              <w:right w:val="single" w:sz="4" w:space="0" w:color="000000"/>
            </w:tcBorders>
          </w:tcPr>
          <w:p w:rsidR="00884A3F" w:rsidRDefault="006671F9" w:rsidP="007F4143">
            <w:pPr>
              <w:spacing w:after="0" w:line="259" w:lineRule="auto"/>
              <w:ind w:left="72" w:right="139" w:hanging="99"/>
            </w:pPr>
            <w:r>
              <w:t xml:space="preserve"> Трассы железных и автомобильных дорог, ЛЭП,  трубопроводов и т.п., по обеим сторонам которых по возможности создают полосы лиственного древостоя шириной 50-60м. Общая ширина барьера-120-150м.</w:t>
            </w:r>
            <w:r w:rsidR="00D60BCB">
              <w:t xml:space="preserve"> </w:t>
            </w:r>
            <w:r>
              <w:t>По внешним, обращенным к лесу сторонам лиственных полос создают минполосы шириной 1,4м, а в случаях, если лиственные полосы прилегают к участкам, отнесенным к 1 и 2 классам пожарной опасности, - две минполосы на расстоянии 5-10м одна от другой.</w:t>
            </w:r>
            <w:r w:rsidR="00D60BCB">
              <w:t xml:space="preserve"> </w:t>
            </w:r>
            <w:r>
              <w:t>Территория хвойных насаждений, где невозможн</w:t>
            </w:r>
            <w:r w:rsidR="00D60BCB">
              <w:t xml:space="preserve">о создание лиственных полос (по </w:t>
            </w:r>
            <w:r>
              <w:t xml:space="preserve">лесоводственным причинам), систематически очищается на полосах шириной 120- 150м с каждой стороны разрыва от горючих материалов (древесного хлама, хвойного </w:t>
            </w:r>
            <w:r>
              <w:lastRenderedPageBreak/>
              <w:t xml:space="preserve">подроста, пожароопасного подлеска, нижних сучьев хвойных деревьев до высоты 1,5-2,0м и т.п.).Такие полосы, из хвойного леса, отграничивают от прилегающего леса и разделяют в продольном направлении через каждые 20-30м минполосами шириной 1,4м. Общая ширина таких основных заслонов (вместе с шириной разрыва или дороги) -260-320м  </w:t>
            </w:r>
          </w:p>
        </w:tc>
      </w:tr>
      <w:tr w:rsidR="0018325A" w:rsidTr="00616561">
        <w:trPr>
          <w:trHeight w:val="1109"/>
        </w:trPr>
        <w:tc>
          <w:tcPr>
            <w:tcW w:w="684" w:type="dxa"/>
            <w:tcBorders>
              <w:top w:val="single" w:sz="4" w:space="0" w:color="000000"/>
              <w:left w:val="single" w:sz="4" w:space="0" w:color="000000"/>
              <w:bottom w:val="single" w:sz="4" w:space="0" w:color="auto"/>
              <w:right w:val="single" w:sz="4" w:space="0" w:color="000000"/>
            </w:tcBorders>
          </w:tcPr>
          <w:p w:rsidR="0018325A" w:rsidRDefault="00F4669A">
            <w:pPr>
              <w:spacing w:after="0" w:line="259" w:lineRule="auto"/>
              <w:ind w:right="0" w:firstLine="0"/>
              <w:jc w:val="center"/>
            </w:pPr>
            <w:r>
              <w:lastRenderedPageBreak/>
              <w:t xml:space="preserve">2.4 </w:t>
            </w:r>
          </w:p>
        </w:tc>
        <w:tc>
          <w:tcPr>
            <w:tcW w:w="3274" w:type="dxa"/>
            <w:gridSpan w:val="2"/>
            <w:tcBorders>
              <w:top w:val="single" w:sz="4" w:space="0" w:color="000000"/>
              <w:left w:val="single" w:sz="4" w:space="0" w:color="000000"/>
              <w:bottom w:val="single" w:sz="4" w:space="0" w:color="auto"/>
              <w:right w:val="single" w:sz="4" w:space="0" w:color="000000"/>
            </w:tcBorders>
          </w:tcPr>
          <w:p w:rsidR="0018325A" w:rsidRDefault="00F4669A">
            <w:pPr>
              <w:spacing w:after="0" w:line="274" w:lineRule="auto"/>
              <w:ind w:left="38" w:right="0" w:firstLine="0"/>
            </w:pPr>
            <w:r>
              <w:t xml:space="preserve">Устройство дополнительных противопожарных барьеров и </w:t>
            </w:r>
          </w:p>
          <w:p w:rsidR="0018325A" w:rsidRDefault="00F4669A">
            <w:pPr>
              <w:spacing w:after="0" w:line="259" w:lineRule="auto"/>
              <w:ind w:left="38" w:right="0" w:firstLine="0"/>
              <w:jc w:val="left"/>
            </w:pPr>
            <w:r>
              <w:t xml:space="preserve">разрывов  </w:t>
            </w:r>
          </w:p>
        </w:tc>
        <w:tc>
          <w:tcPr>
            <w:tcW w:w="5950" w:type="dxa"/>
            <w:gridSpan w:val="4"/>
            <w:tcBorders>
              <w:top w:val="single" w:sz="4" w:space="0" w:color="000000"/>
              <w:left w:val="single" w:sz="4" w:space="0" w:color="000000"/>
              <w:bottom w:val="single" w:sz="4" w:space="0" w:color="auto"/>
              <w:right w:val="single" w:sz="4" w:space="0" w:color="000000"/>
            </w:tcBorders>
          </w:tcPr>
          <w:p w:rsidR="0018325A" w:rsidRDefault="00F4669A">
            <w:pPr>
              <w:spacing w:after="0" w:line="259" w:lineRule="auto"/>
              <w:ind w:left="72" w:right="142" w:firstLine="0"/>
            </w:pPr>
            <w:r>
              <w:t xml:space="preserve">В случае, если недостаточно барьеров, указанных в  п.п. 2.2 и 2.3, для создания замкнутого кольца вокруг блока устраивают искусственные разрывы с дорогами на них и лиственными полосами по обеим сторонам  </w:t>
            </w:r>
          </w:p>
        </w:tc>
      </w:tr>
      <w:tr w:rsidR="006671F9" w:rsidTr="008059C6">
        <w:trPr>
          <w:trHeight w:val="641"/>
        </w:trPr>
        <w:tc>
          <w:tcPr>
            <w:tcW w:w="684" w:type="dxa"/>
            <w:tcBorders>
              <w:top w:val="single" w:sz="4" w:space="0" w:color="auto"/>
              <w:left w:val="single" w:sz="4" w:space="0" w:color="auto"/>
              <w:bottom w:val="single" w:sz="4" w:space="0" w:color="auto"/>
              <w:right w:val="single" w:sz="4" w:space="0" w:color="auto"/>
            </w:tcBorders>
          </w:tcPr>
          <w:p w:rsidR="006671F9" w:rsidRDefault="006671F9">
            <w:pPr>
              <w:spacing w:after="0" w:line="259" w:lineRule="auto"/>
              <w:ind w:left="77" w:right="0" w:firstLine="0"/>
              <w:jc w:val="center"/>
            </w:pPr>
            <w:r>
              <w:rPr>
                <w:sz w:val="23"/>
              </w:rPr>
              <w:t>2.5</w:t>
            </w:r>
          </w:p>
        </w:tc>
        <w:tc>
          <w:tcPr>
            <w:tcW w:w="3274" w:type="dxa"/>
            <w:gridSpan w:val="2"/>
            <w:tcBorders>
              <w:top w:val="single" w:sz="4" w:space="0" w:color="auto"/>
              <w:left w:val="single" w:sz="4" w:space="0" w:color="auto"/>
              <w:bottom w:val="single" w:sz="4" w:space="0" w:color="auto"/>
              <w:right w:val="single" w:sz="4" w:space="0" w:color="auto"/>
            </w:tcBorders>
          </w:tcPr>
          <w:p w:rsidR="006671F9" w:rsidRDefault="006671F9">
            <w:pPr>
              <w:spacing w:after="42" w:line="234" w:lineRule="auto"/>
              <w:ind w:left="38" w:right="73" w:firstLine="0"/>
            </w:pPr>
            <w:r>
              <w:t xml:space="preserve">Планировка более ценных лесных массивов хвойных пород с повышенной опасностью загорания, размещенных в зонах ведения лесного хозяйства </w:t>
            </w:r>
          </w:p>
          <w:p w:rsidR="006671F9" w:rsidRDefault="006671F9">
            <w:pPr>
              <w:spacing w:after="0" w:line="259" w:lineRule="auto"/>
              <w:ind w:left="38" w:right="0" w:firstLine="0"/>
              <w:jc w:val="left"/>
            </w:pPr>
            <w:r>
              <w:t xml:space="preserve">средней интенсивности </w:t>
            </w:r>
          </w:p>
        </w:tc>
        <w:tc>
          <w:tcPr>
            <w:tcW w:w="5950" w:type="dxa"/>
            <w:gridSpan w:val="4"/>
            <w:tcBorders>
              <w:top w:val="single" w:sz="4" w:space="0" w:color="auto"/>
              <w:left w:val="single" w:sz="4" w:space="0" w:color="auto"/>
              <w:bottom w:val="single" w:sz="4" w:space="0" w:color="auto"/>
              <w:right w:val="single" w:sz="4" w:space="0" w:color="auto"/>
            </w:tcBorders>
          </w:tcPr>
          <w:p w:rsidR="006671F9" w:rsidRDefault="006671F9">
            <w:pPr>
              <w:spacing w:after="0" w:line="259" w:lineRule="auto"/>
              <w:ind w:left="72" w:right="0" w:firstLine="0"/>
            </w:pPr>
            <w:r>
              <w:t xml:space="preserve">Крупные блоки и массивы площадью 2-12 тыс. га </w:t>
            </w:r>
          </w:p>
          <w:p w:rsidR="008059C6" w:rsidRDefault="006671F9" w:rsidP="006671F9">
            <w:pPr>
              <w:spacing w:after="0" w:line="259" w:lineRule="auto"/>
              <w:ind w:left="72" w:right="144" w:firstLine="0"/>
            </w:pPr>
            <w:r>
              <w:t>(см.п.2.1), разделяют на средние, по величине, замкнутые блоки площадью от 400 до 1600 га с помощью барьеров (разрывов, заслонов от огня) в порядке, изложенном в п.п. 2.2-2.4. При этом лиственные полосы по обеим сторонам дорог широкого пользования (железных, шоссейных) создают (силами их владельцев) шириной 30-50м, а вдоль других разрывов, в т. ч. и квартальных просек, шириной 10-15м с каждой стороны. В особо ценных массивах (при отсутствии возможности создания лиственных полос) в прилегающих к разрыву хвойных древостоях на полосах шириной 100м с каждой стороны производят очистку от горючих материалов и прокладывают продольные минполосы через каждые 20-30м, как это указано в п.2.3. Ширина таких внутренних (дополнительных) заслонов из лиственных пород должна составлять 60-100м, из хвойных пород-200м,</w:t>
            </w:r>
          </w:p>
          <w:p w:rsidR="006671F9" w:rsidRDefault="006671F9" w:rsidP="008059C6">
            <w:pPr>
              <w:spacing w:after="0" w:line="259" w:lineRule="auto"/>
              <w:ind w:right="144" w:firstLine="0"/>
            </w:pPr>
            <w:r>
              <w:t xml:space="preserve"> вдоль просек- 20-30м (без учета ширины разрывов и просек)  </w:t>
            </w:r>
          </w:p>
        </w:tc>
      </w:tr>
      <w:tr w:rsidR="0018325A" w:rsidTr="00616561">
        <w:trPr>
          <w:trHeight w:val="2751"/>
        </w:trPr>
        <w:tc>
          <w:tcPr>
            <w:tcW w:w="684" w:type="dxa"/>
            <w:tcBorders>
              <w:top w:val="single" w:sz="4" w:space="0" w:color="auto"/>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2.6  </w:t>
            </w:r>
          </w:p>
        </w:tc>
        <w:tc>
          <w:tcPr>
            <w:tcW w:w="3274" w:type="dxa"/>
            <w:gridSpan w:val="2"/>
            <w:tcBorders>
              <w:top w:val="single" w:sz="4" w:space="0" w:color="auto"/>
              <w:left w:val="single" w:sz="4" w:space="0" w:color="000000"/>
              <w:bottom w:val="single" w:sz="4" w:space="0" w:color="000000"/>
              <w:right w:val="single" w:sz="4" w:space="0" w:color="000000"/>
            </w:tcBorders>
          </w:tcPr>
          <w:p w:rsidR="0018325A" w:rsidRDefault="00F4669A" w:rsidP="003438EB">
            <w:pPr>
              <w:spacing w:after="44" w:line="254" w:lineRule="auto"/>
              <w:ind w:left="38" w:right="35" w:firstLine="0"/>
            </w:pPr>
            <w:r>
              <w:t xml:space="preserve">Планировка крупных участков хвойных культур и молодняков в лесах зеленых зон и других лесах 1 группы  </w:t>
            </w:r>
          </w:p>
        </w:tc>
        <w:tc>
          <w:tcPr>
            <w:tcW w:w="5950" w:type="dxa"/>
            <w:gridSpan w:val="4"/>
            <w:tcBorders>
              <w:top w:val="single" w:sz="4" w:space="0" w:color="auto"/>
              <w:left w:val="single" w:sz="4" w:space="0" w:color="000000"/>
              <w:bottom w:val="single" w:sz="4" w:space="0" w:color="000000"/>
              <w:right w:val="single" w:sz="4" w:space="0" w:color="000000"/>
            </w:tcBorders>
          </w:tcPr>
          <w:p w:rsidR="0018325A" w:rsidRDefault="00F4669A" w:rsidP="00D60BCB">
            <w:pPr>
              <w:spacing w:after="32" w:line="266" w:lineRule="auto"/>
              <w:ind w:left="72" w:right="144" w:firstLine="0"/>
            </w:pPr>
            <w:r>
              <w:t xml:space="preserve"> Их разделяют на блоки площадью 25га минполосами  или дорогами п/п назначения, по обеим сторонам  которых создают полосы шириной 10м из лиственного молодняка и ку</w:t>
            </w:r>
            <w:r w:rsidR="00BF393C">
              <w:t xml:space="preserve">старника. Общая ширина заслона </w:t>
            </w:r>
            <w:r>
              <w:t>простейшей дорогой по</w:t>
            </w:r>
            <w:r w:rsidR="002255FC">
              <w:t xml:space="preserve"> </w:t>
            </w:r>
            <w:r>
              <w:t>его центру-30м. Если лиственные полосы создать невозможно, то в прилегающих к разрыву хвойных древостоях на полосах шир.100м с каждой его стороны необходимо убирать горючий материал, а также проложить продольны</w:t>
            </w:r>
            <w:r w:rsidR="00BF393C">
              <w:t>е мин полосы через каждые 20-30</w:t>
            </w:r>
            <w:r>
              <w:t xml:space="preserve">м </w:t>
            </w:r>
            <w:r w:rsidR="00BF393C">
              <w:t>(см.п.2.3)</w:t>
            </w:r>
          </w:p>
        </w:tc>
      </w:tr>
      <w:tr w:rsidR="0018325A" w:rsidTr="00616561">
        <w:trPr>
          <w:trHeight w:val="834"/>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2.7 </w:t>
            </w: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left"/>
            </w:pPr>
            <w:r>
              <w:t>Планировка хвойных лесов</w:t>
            </w:r>
            <w:r w:rsidR="00D60BCB">
              <w:t xml:space="preserve"> </w:t>
            </w:r>
            <w:r>
              <w:t xml:space="preserve">вблизи поселков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2" w:right="144" w:hanging="96"/>
            </w:pPr>
            <w:r>
              <w:t xml:space="preserve"> Вокруг лесного массива создают пожароустойчивые лиственные опушки шириной не менее 150м.По обеим границам таких опушек прокладываю</w:t>
            </w:r>
            <w:r w:rsidR="00BF393C">
              <w:t>т мин полосы шириной не менее 2,</w:t>
            </w:r>
            <w:r>
              <w:t xml:space="preserve">5 м.Если лиственные опушки создать невозможно, то на полосах хвойного леса, прилегающего к поселку,шириной 250-300мубирают горючий материал и по ним прокладывают через каждые 50м продольные мин полосы (см.п.2.3)  </w:t>
            </w:r>
          </w:p>
        </w:tc>
      </w:tr>
      <w:tr w:rsidR="0018325A" w:rsidTr="00616561">
        <w:trPr>
          <w:trHeight w:val="617"/>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2.8  </w:t>
            </w:r>
          </w:p>
        </w:tc>
        <w:tc>
          <w:tcPr>
            <w:tcW w:w="9224" w:type="dxa"/>
            <w:gridSpan w:val="6"/>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0" w:firstLine="0"/>
            </w:pPr>
            <w:r>
              <w:t xml:space="preserve">Прокладка защитных мин полос бульдозерами, тракторами, почвообрабатывающими и другими орудиями шириной в зависимости от вида напочвенного покрова и его мощности:  </w:t>
            </w:r>
          </w:p>
        </w:tc>
      </w:tr>
      <w:tr w:rsidR="006671F9" w:rsidTr="00616561">
        <w:trPr>
          <w:trHeight w:val="2616"/>
        </w:trPr>
        <w:tc>
          <w:tcPr>
            <w:tcW w:w="684" w:type="dxa"/>
            <w:vMerge w:val="restart"/>
            <w:tcBorders>
              <w:top w:val="single" w:sz="4" w:space="0" w:color="000000"/>
              <w:left w:val="single" w:sz="4" w:space="0" w:color="000000"/>
              <w:right w:val="single" w:sz="4" w:space="0" w:color="000000"/>
            </w:tcBorders>
          </w:tcPr>
          <w:p w:rsidR="006671F9" w:rsidRDefault="006671F9">
            <w:pPr>
              <w:spacing w:after="0" w:line="259" w:lineRule="auto"/>
              <w:ind w:left="113" w:right="0" w:firstLine="0"/>
              <w:jc w:val="center"/>
            </w:pPr>
          </w:p>
        </w:tc>
        <w:tc>
          <w:tcPr>
            <w:tcW w:w="3274" w:type="dxa"/>
            <w:gridSpan w:val="2"/>
            <w:tcBorders>
              <w:top w:val="single" w:sz="4" w:space="0" w:color="000000"/>
              <w:left w:val="single" w:sz="4" w:space="0" w:color="000000"/>
              <w:bottom w:val="single" w:sz="4" w:space="0" w:color="000000"/>
              <w:right w:val="single" w:sz="4" w:space="0" w:color="000000"/>
            </w:tcBorders>
          </w:tcPr>
          <w:p w:rsidR="006671F9" w:rsidRDefault="006671F9" w:rsidP="00763DB3">
            <w:pPr>
              <w:numPr>
                <w:ilvl w:val="0"/>
                <w:numId w:val="19"/>
              </w:numPr>
              <w:spacing w:after="0" w:line="240" w:lineRule="auto"/>
              <w:ind w:left="0" w:right="0" w:firstLine="0"/>
            </w:pPr>
            <w:r>
              <w:t xml:space="preserve">из лишайников и зеленых мхов; </w:t>
            </w:r>
          </w:p>
          <w:p w:rsidR="006671F9" w:rsidRDefault="006671F9" w:rsidP="00763DB3">
            <w:pPr>
              <w:numPr>
                <w:ilvl w:val="0"/>
                <w:numId w:val="19"/>
              </w:numPr>
              <w:spacing w:after="0" w:line="240" w:lineRule="auto"/>
              <w:ind w:left="0" w:right="0" w:firstLine="0"/>
            </w:pPr>
            <w:r>
              <w:t xml:space="preserve">из ягодников и вереска; </w:t>
            </w:r>
          </w:p>
          <w:p w:rsidR="006671F9" w:rsidRDefault="006671F9" w:rsidP="00763DB3">
            <w:pPr>
              <w:numPr>
                <w:ilvl w:val="0"/>
                <w:numId w:val="19"/>
              </w:numPr>
              <w:spacing w:after="0" w:line="240" w:lineRule="auto"/>
              <w:ind w:left="0" w:right="0" w:firstLine="0"/>
            </w:pPr>
            <w:r>
              <w:t>при мощном травяном покрове и на захламленных участках</w:t>
            </w:r>
          </w:p>
          <w:p w:rsidR="00763DB3" w:rsidRDefault="006671F9" w:rsidP="00763DB3">
            <w:pPr>
              <w:spacing w:after="0" w:line="240" w:lineRule="auto"/>
              <w:ind w:right="0" w:firstLine="0"/>
            </w:pPr>
            <w:r>
              <w:t>минимальная ширина;</w:t>
            </w:r>
          </w:p>
          <w:p w:rsidR="006671F9" w:rsidRDefault="006671F9" w:rsidP="00763DB3">
            <w:pPr>
              <w:spacing w:after="0" w:line="240" w:lineRule="auto"/>
              <w:ind w:right="0" w:firstLine="0"/>
            </w:pPr>
            <w:r>
              <w:t xml:space="preserve"> - внутри блоков и хвойных массивов (п.п.2.1, 2.5 - 2.7)  </w:t>
            </w:r>
          </w:p>
        </w:tc>
        <w:tc>
          <w:tcPr>
            <w:tcW w:w="2669" w:type="dxa"/>
            <w:tcBorders>
              <w:top w:val="single" w:sz="4" w:space="0" w:color="000000"/>
              <w:left w:val="single" w:sz="4" w:space="0" w:color="000000"/>
              <w:bottom w:val="single" w:sz="4" w:space="0" w:color="000000"/>
              <w:right w:val="single" w:sz="4" w:space="0" w:color="000000"/>
            </w:tcBorders>
          </w:tcPr>
          <w:p w:rsidR="00DB5A61" w:rsidRDefault="00DB5A61" w:rsidP="00763DB3">
            <w:pPr>
              <w:spacing w:after="0" w:line="240" w:lineRule="auto"/>
              <w:ind w:right="0" w:firstLine="0"/>
            </w:pPr>
            <w:r>
              <w:t>о</w:t>
            </w:r>
            <w:r w:rsidR="006671F9">
              <w:t xml:space="preserve">т 1,0 до 1,5м </w:t>
            </w:r>
            <w:r>
              <w:t xml:space="preserve"> </w:t>
            </w:r>
          </w:p>
          <w:p w:rsidR="00763DB3" w:rsidRDefault="00763DB3" w:rsidP="00763DB3">
            <w:pPr>
              <w:spacing w:after="0" w:line="240" w:lineRule="auto"/>
              <w:ind w:right="0" w:firstLine="58"/>
            </w:pPr>
          </w:p>
          <w:p w:rsidR="006671F9" w:rsidRDefault="00DB5A61" w:rsidP="00763DB3">
            <w:pPr>
              <w:spacing w:after="0" w:line="240" w:lineRule="auto"/>
              <w:ind w:right="0" w:firstLine="58"/>
            </w:pPr>
            <w:r>
              <w:t>о</w:t>
            </w:r>
            <w:r w:rsidR="006671F9">
              <w:t xml:space="preserve">т 1,5 до 2,5м  </w:t>
            </w:r>
          </w:p>
          <w:p w:rsidR="006671F9" w:rsidRDefault="00DB5A61" w:rsidP="00763DB3">
            <w:pPr>
              <w:spacing w:after="0" w:line="240" w:lineRule="auto"/>
              <w:ind w:right="0" w:firstLine="0"/>
              <w:jc w:val="left"/>
            </w:pPr>
            <w:r>
              <w:t xml:space="preserve"> о</w:t>
            </w:r>
            <w:r w:rsidR="006671F9">
              <w:t xml:space="preserve">т 2,5 до 4,0м  </w:t>
            </w:r>
          </w:p>
          <w:p w:rsidR="006671F9" w:rsidRDefault="006671F9" w:rsidP="00763DB3">
            <w:pPr>
              <w:spacing w:after="0" w:line="240" w:lineRule="auto"/>
              <w:ind w:right="0" w:firstLine="0"/>
              <w:jc w:val="left"/>
            </w:pPr>
          </w:p>
          <w:p w:rsidR="00763DB3" w:rsidRDefault="00763DB3" w:rsidP="00763DB3">
            <w:pPr>
              <w:spacing w:after="0" w:line="240" w:lineRule="auto"/>
              <w:ind w:right="0" w:firstLine="0"/>
              <w:jc w:val="left"/>
            </w:pPr>
          </w:p>
          <w:p w:rsidR="00763DB3" w:rsidRDefault="00763DB3" w:rsidP="00763DB3">
            <w:pPr>
              <w:spacing w:after="0" w:line="240" w:lineRule="auto"/>
              <w:ind w:right="0" w:firstLine="0"/>
              <w:jc w:val="left"/>
            </w:pPr>
          </w:p>
          <w:p w:rsidR="006671F9" w:rsidRDefault="006671F9" w:rsidP="00763DB3">
            <w:pPr>
              <w:spacing w:after="0" w:line="240" w:lineRule="auto"/>
              <w:ind w:right="0" w:firstLine="0"/>
              <w:jc w:val="left"/>
            </w:pPr>
            <w:r>
              <w:t xml:space="preserve">1,4м (создается за один проход плуга ПКЛ - 70)  </w:t>
            </w:r>
          </w:p>
          <w:p w:rsidR="00156200" w:rsidRDefault="00156200" w:rsidP="00763DB3">
            <w:pPr>
              <w:spacing w:after="0" w:line="240" w:lineRule="auto"/>
              <w:ind w:right="0" w:firstLine="0"/>
              <w:jc w:val="left"/>
            </w:pPr>
          </w:p>
          <w:p w:rsidR="00156200" w:rsidRDefault="00156200" w:rsidP="00763DB3">
            <w:pPr>
              <w:spacing w:after="0" w:line="240" w:lineRule="auto"/>
              <w:ind w:right="0" w:firstLine="0"/>
              <w:jc w:val="left"/>
            </w:pPr>
          </w:p>
        </w:tc>
        <w:tc>
          <w:tcPr>
            <w:tcW w:w="3281" w:type="dxa"/>
            <w:gridSpan w:val="3"/>
            <w:tcBorders>
              <w:top w:val="single" w:sz="4" w:space="0" w:color="000000"/>
              <w:left w:val="single" w:sz="4" w:space="0" w:color="000000"/>
              <w:bottom w:val="single" w:sz="4" w:space="0" w:color="000000"/>
              <w:right w:val="single" w:sz="4" w:space="0" w:color="000000"/>
            </w:tcBorders>
          </w:tcPr>
          <w:p w:rsidR="006671F9" w:rsidRDefault="006671F9" w:rsidP="00DB5A61">
            <w:pPr>
              <w:spacing w:after="0" w:line="259" w:lineRule="auto"/>
              <w:ind w:left="-8" w:right="142" w:firstLine="0"/>
            </w:pPr>
            <w:r>
              <w:t xml:space="preserve">Могут служить только в качестве придержки из расчета, что ширина полосы должна быть вдвое больше возможной высоты  пламени  низового пожара  </w:t>
            </w:r>
          </w:p>
        </w:tc>
      </w:tr>
      <w:tr w:rsidR="006671F9" w:rsidTr="00616561">
        <w:trPr>
          <w:trHeight w:val="2146"/>
        </w:trPr>
        <w:tc>
          <w:tcPr>
            <w:tcW w:w="0" w:type="auto"/>
            <w:vMerge/>
            <w:tcBorders>
              <w:left w:val="single" w:sz="4" w:space="0" w:color="000000"/>
              <w:right w:val="single" w:sz="4" w:space="0" w:color="000000"/>
            </w:tcBorders>
          </w:tcPr>
          <w:p w:rsidR="006671F9" w:rsidRDefault="006671F9">
            <w:pPr>
              <w:spacing w:after="160" w:line="259" w:lineRule="auto"/>
              <w:ind w:right="0" w:firstLine="0"/>
              <w:jc w:val="left"/>
            </w:pPr>
          </w:p>
        </w:tc>
        <w:tc>
          <w:tcPr>
            <w:tcW w:w="3274" w:type="dxa"/>
            <w:gridSpan w:val="2"/>
            <w:tcBorders>
              <w:top w:val="single" w:sz="4" w:space="0" w:color="000000"/>
              <w:left w:val="single" w:sz="4" w:space="0" w:color="000000"/>
              <w:right w:val="single" w:sz="4" w:space="0" w:color="000000"/>
            </w:tcBorders>
          </w:tcPr>
          <w:p w:rsidR="006671F9" w:rsidRDefault="006671F9">
            <w:pPr>
              <w:spacing w:after="0" w:line="259" w:lineRule="auto"/>
              <w:ind w:left="39" w:right="0" w:hanging="29"/>
              <w:jc w:val="left"/>
            </w:pPr>
            <w:r>
              <w:t xml:space="preserve">- внутри блоков и хвойных массивов (п.п.2.1, 2.5 - 2.7)  </w:t>
            </w:r>
          </w:p>
        </w:tc>
        <w:tc>
          <w:tcPr>
            <w:tcW w:w="5950" w:type="dxa"/>
            <w:gridSpan w:val="4"/>
            <w:tcBorders>
              <w:top w:val="single" w:sz="4" w:space="0" w:color="000000"/>
              <w:left w:val="single" w:sz="4" w:space="0" w:color="000000"/>
              <w:right w:val="single" w:sz="4" w:space="0" w:color="000000"/>
            </w:tcBorders>
          </w:tcPr>
          <w:p w:rsidR="006671F9" w:rsidRDefault="006671F9">
            <w:pPr>
              <w:spacing w:after="0" w:line="259" w:lineRule="auto"/>
              <w:ind w:left="38" w:right="33" w:hanging="62"/>
            </w:pPr>
            <w:r>
              <w:t xml:space="preserve"> Вокруг площадей занятых постройками, лесными культурами, ценными хвойными молодняками естественного происхождения, вдольлесовозных дорог, проходящих в хвойных насаждениях, в лиственных древостоях в порядке продолжения мин полос, созданных на противопожарных барьерах в хвойных насаждениях, а также в других местах, где это необходимо  </w:t>
            </w:r>
          </w:p>
        </w:tc>
      </w:tr>
      <w:tr w:rsidR="006671F9" w:rsidTr="008059C6">
        <w:tblPrEx>
          <w:tblCellMar>
            <w:top w:w="5" w:type="dxa"/>
          </w:tblCellMar>
        </w:tblPrEx>
        <w:trPr>
          <w:trHeight w:val="798"/>
        </w:trPr>
        <w:tc>
          <w:tcPr>
            <w:tcW w:w="684" w:type="dxa"/>
            <w:vMerge/>
            <w:tcBorders>
              <w:left w:val="single" w:sz="4" w:space="0" w:color="000000"/>
              <w:bottom w:val="single" w:sz="4" w:space="0" w:color="000000"/>
              <w:right w:val="single" w:sz="4" w:space="0" w:color="000000"/>
            </w:tcBorders>
          </w:tcPr>
          <w:p w:rsidR="006671F9" w:rsidRDefault="006671F9">
            <w:pPr>
              <w:spacing w:after="0" w:line="259" w:lineRule="auto"/>
              <w:ind w:left="113" w:right="0" w:firstLine="0"/>
              <w:jc w:val="center"/>
            </w:pPr>
          </w:p>
        </w:tc>
        <w:tc>
          <w:tcPr>
            <w:tcW w:w="3274" w:type="dxa"/>
            <w:gridSpan w:val="2"/>
            <w:tcBorders>
              <w:left w:val="single" w:sz="4" w:space="0" w:color="000000"/>
              <w:bottom w:val="single" w:sz="4" w:space="0" w:color="000000"/>
              <w:right w:val="single" w:sz="4" w:space="0" w:color="000000"/>
            </w:tcBorders>
          </w:tcPr>
          <w:p w:rsidR="006671F9" w:rsidRDefault="006671F9" w:rsidP="00763DB3">
            <w:pPr>
              <w:spacing w:after="0" w:line="240" w:lineRule="auto"/>
              <w:ind w:right="0" w:firstLine="0"/>
            </w:pPr>
            <w:r>
              <w:t xml:space="preserve">- на лесосеках в хвойных равнинных лесах на сухих почвах с оставленной на пожароопасный сезон заготовленной </w:t>
            </w:r>
          </w:p>
          <w:p w:rsidR="006671F9" w:rsidRDefault="006671F9" w:rsidP="00763DB3">
            <w:pPr>
              <w:spacing w:after="0" w:line="240" w:lineRule="auto"/>
              <w:ind w:right="0" w:firstLine="0"/>
              <w:jc w:val="left"/>
            </w:pPr>
            <w:r>
              <w:t xml:space="preserve">лесопродукцией и порубочными остатками  </w:t>
            </w:r>
          </w:p>
        </w:tc>
        <w:tc>
          <w:tcPr>
            <w:tcW w:w="5950" w:type="dxa"/>
            <w:gridSpan w:val="4"/>
            <w:tcBorders>
              <w:left w:val="single" w:sz="4" w:space="0" w:color="000000"/>
              <w:bottom w:val="single" w:sz="4" w:space="0" w:color="000000"/>
              <w:right w:val="single" w:sz="4" w:space="0" w:color="000000"/>
            </w:tcBorders>
          </w:tcPr>
          <w:p w:rsidR="00156200" w:rsidRDefault="006671F9" w:rsidP="008059C6">
            <w:pPr>
              <w:spacing w:after="21" w:line="273" w:lineRule="auto"/>
              <w:ind w:left="72" w:right="141" w:firstLine="0"/>
            </w:pPr>
            <w:r>
              <w:t>Силами лесозаготовителей лесосеки окаймляются мин</w:t>
            </w:r>
            <w:r w:rsidR="00763DB3">
              <w:t>.</w:t>
            </w:r>
            <w:r>
              <w:t xml:space="preserve"> полосами. Кроме того, лесосеки площадью свыше 25га должны быть разделены поперечными мин</w:t>
            </w:r>
            <w:r w:rsidR="00763DB3">
              <w:t>.</w:t>
            </w:r>
            <w:r>
              <w:t xml:space="preserve"> полосами на участки не более 25га. Места  складирования древесины на них, также окаймляются отдельными замкнутыми мин полосами, а на хвойных вырубках - двумя такими полосами на расстоянии 5-10м друг от друга</w:t>
            </w:r>
          </w:p>
        </w:tc>
      </w:tr>
      <w:tr w:rsidR="0018325A" w:rsidTr="00616561">
        <w:tblPrEx>
          <w:tblCellMar>
            <w:top w:w="5" w:type="dxa"/>
          </w:tblCellMar>
        </w:tblPrEx>
        <w:trPr>
          <w:trHeight w:val="839"/>
        </w:trPr>
        <w:tc>
          <w:tcPr>
            <w:tcW w:w="6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13" w:right="0" w:firstLine="0"/>
              <w:jc w:val="center"/>
            </w:pP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29" w:firstLine="0"/>
            </w:pPr>
            <w:r>
              <w:t xml:space="preserve">- вдоль железных, шоссейных и лесовозных дорог (силами организаций, в ведении которых они находятся)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rsidP="00763DB3">
            <w:pPr>
              <w:spacing w:after="0" w:line="259" w:lineRule="auto"/>
              <w:ind w:left="77" w:right="0" w:firstLine="0"/>
            </w:pPr>
            <w:r>
              <w:t xml:space="preserve"> Полосы отвода вдоль них (лесовозные - по 10м с каждой стороны) содержат весь пожароопасный сезон  очищенными от валежа, древесного хлама и других легковоспламеняющихся материалов. Минполосы прокладывают по внешней стороне полос отвода, в хвойных насаждениях на сухой почве - две минполосы на расстоянии 5м одна от другой. В этих же условиях минполосами окаймляют расположенные вблизи дорог штабеля шпал и снегозащитных щитов, деревянные мосты, стационарные платформы, жилые дома и будки путевых обходчиков, вокруг мест, где разрешено разведение костров, мест отдыха и курения в лесу, мест хранения ГСМ при проведении работ в лесу, вокруг площадок пожароопасных лесных промыслов (углежжения, смолокурения, дегтекурения и др.), вокруг площадок промежуточных и основных складов живицы, по границам с сельскохозяйственными угодьями  </w:t>
            </w:r>
          </w:p>
          <w:p w:rsidR="00156200" w:rsidRDefault="00156200" w:rsidP="008059C6">
            <w:pPr>
              <w:spacing w:after="0" w:line="259" w:lineRule="auto"/>
              <w:ind w:right="0" w:firstLine="0"/>
            </w:pPr>
          </w:p>
        </w:tc>
      </w:tr>
      <w:tr w:rsidR="0018325A" w:rsidTr="00616561">
        <w:tblPrEx>
          <w:tblCellMar>
            <w:top w:w="5" w:type="dxa"/>
          </w:tblCellMar>
        </w:tblPrEx>
        <w:trPr>
          <w:trHeight w:val="505"/>
        </w:trPr>
        <w:tc>
          <w:tcPr>
            <w:tcW w:w="684" w:type="dxa"/>
            <w:tcBorders>
              <w:top w:val="single" w:sz="4" w:space="0" w:color="000000"/>
              <w:left w:val="single" w:sz="4" w:space="0" w:color="000000"/>
              <w:bottom w:val="single" w:sz="4" w:space="0" w:color="000000"/>
              <w:right w:val="single" w:sz="4" w:space="0" w:color="000000"/>
            </w:tcBorders>
            <w:vAlign w:val="center"/>
          </w:tcPr>
          <w:p w:rsidR="0018325A" w:rsidRDefault="00F4669A" w:rsidP="009E37BF">
            <w:pPr>
              <w:spacing w:after="0" w:line="259" w:lineRule="auto"/>
              <w:ind w:right="0" w:firstLine="0"/>
              <w:jc w:val="center"/>
            </w:pPr>
            <w:r>
              <w:t>2.9</w:t>
            </w:r>
          </w:p>
        </w:tc>
        <w:tc>
          <w:tcPr>
            <w:tcW w:w="9224" w:type="dxa"/>
            <w:gridSpan w:val="6"/>
            <w:tcBorders>
              <w:top w:val="single" w:sz="4" w:space="0" w:color="000000"/>
              <w:left w:val="single" w:sz="4" w:space="0" w:color="000000"/>
              <w:bottom w:val="single" w:sz="4" w:space="0" w:color="000000"/>
              <w:right w:val="single" w:sz="4" w:space="0" w:color="000000"/>
            </w:tcBorders>
            <w:vAlign w:val="center"/>
          </w:tcPr>
          <w:p w:rsidR="0018325A" w:rsidRDefault="00F4669A" w:rsidP="009E37BF">
            <w:pPr>
              <w:spacing w:after="0" w:line="259" w:lineRule="auto"/>
              <w:ind w:left="38" w:right="0" w:firstLine="0"/>
              <w:jc w:val="center"/>
            </w:pPr>
            <w:r>
              <w:t>Устройство противопожарных разрывов на пожароопасный сезон:</w:t>
            </w:r>
          </w:p>
        </w:tc>
      </w:tr>
      <w:tr w:rsidR="0018325A" w:rsidTr="00616561">
        <w:tblPrEx>
          <w:tblCellMar>
            <w:top w:w="5" w:type="dxa"/>
          </w:tblCellMar>
        </w:tblPrEx>
        <w:trPr>
          <w:trHeight w:val="2114"/>
        </w:trPr>
        <w:tc>
          <w:tcPr>
            <w:tcW w:w="6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13" w:right="0" w:firstLine="0"/>
              <w:jc w:val="center"/>
            </w:pP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0" w:firstLine="0"/>
              <w:jc w:val="left"/>
            </w:pPr>
            <w:r>
              <w:t xml:space="preserve">- вокруг складов древесины в лесу  </w:t>
            </w:r>
          </w:p>
        </w:tc>
        <w:tc>
          <w:tcPr>
            <w:tcW w:w="5950" w:type="dxa"/>
            <w:gridSpan w:val="4"/>
            <w:tcBorders>
              <w:top w:val="single" w:sz="4" w:space="0" w:color="000000"/>
              <w:left w:val="single" w:sz="4" w:space="0" w:color="000000"/>
              <w:bottom w:val="single" w:sz="4" w:space="0" w:color="000000"/>
              <w:right w:val="single" w:sz="4" w:space="0" w:color="000000"/>
            </w:tcBorders>
          </w:tcPr>
          <w:p w:rsidR="001968EA" w:rsidRDefault="00F4669A" w:rsidP="006671F9">
            <w:pPr>
              <w:spacing w:after="49" w:line="274" w:lineRule="auto"/>
              <w:ind w:left="38" w:right="155" w:hanging="62"/>
            </w:pPr>
            <w:r>
              <w:t xml:space="preserve">  Склады размещают на открытых местах на расстоянии: от стен лиственного леса при площади места складирования до 8га - 20м, 8га и больше - 30м, от стен хвойного и смешанного леса при площади места складирования до 8га - 40м, 8га и более - 60м. Места складирован</w:t>
            </w:r>
            <w:r w:rsidR="006671F9">
              <w:t xml:space="preserve">ия и указанные противопожарные </w:t>
            </w:r>
            <w:r>
              <w:t xml:space="preserve">разрывы очищают от горючих материалов </w:t>
            </w:r>
          </w:p>
          <w:p w:rsidR="0018325A" w:rsidRDefault="00F4669A" w:rsidP="006671F9">
            <w:pPr>
              <w:spacing w:after="49" w:line="274" w:lineRule="auto"/>
              <w:ind w:left="38" w:right="155" w:hanging="62"/>
            </w:pPr>
            <w:r>
              <w:t xml:space="preserve"> </w:t>
            </w:r>
          </w:p>
        </w:tc>
      </w:tr>
      <w:tr w:rsidR="0018325A" w:rsidTr="00616561">
        <w:tblPrEx>
          <w:tblCellMar>
            <w:top w:w="5" w:type="dxa"/>
          </w:tblCellMar>
        </w:tblPrEx>
        <w:trPr>
          <w:trHeight w:val="1556"/>
        </w:trPr>
        <w:tc>
          <w:tcPr>
            <w:tcW w:w="6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13" w:right="0" w:firstLine="0"/>
              <w:jc w:val="center"/>
            </w:pP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left"/>
            </w:pPr>
            <w:r>
              <w:t>- вокруг торфодобывающих</w:t>
            </w:r>
            <w:r w:rsidR="00763DB3">
              <w:t xml:space="preserve"> </w:t>
            </w:r>
            <w:r>
              <w:t>предприятий</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rsidP="006671F9">
            <w:pPr>
              <w:spacing w:after="0" w:line="259" w:lineRule="auto"/>
              <w:ind w:left="38" w:right="155" w:hanging="62"/>
            </w:pPr>
            <w:r>
              <w:t xml:space="preserve"> Отделяют от окружающих лесных массивов разрывами шириной 75 -100 м с замкнутым водопроводным каналом по внутреннему краю разрыва. На полосе разрыва вырубают хвойный лес, а также лиственные деревья высотой до 8 м и убирают горючий материал  </w:t>
            </w:r>
          </w:p>
          <w:p w:rsidR="001968EA" w:rsidRDefault="001968EA" w:rsidP="006671F9">
            <w:pPr>
              <w:spacing w:after="0" w:line="259" w:lineRule="auto"/>
              <w:ind w:left="38" w:right="155" w:hanging="62"/>
            </w:pPr>
          </w:p>
        </w:tc>
      </w:tr>
      <w:tr w:rsidR="0018325A" w:rsidTr="00616561">
        <w:tblPrEx>
          <w:tblCellMar>
            <w:top w:w="5" w:type="dxa"/>
          </w:tblCellMar>
        </w:tblPrEx>
        <w:trPr>
          <w:trHeight w:val="720"/>
        </w:trPr>
        <w:tc>
          <w:tcPr>
            <w:tcW w:w="684" w:type="dxa"/>
            <w:tcBorders>
              <w:top w:val="single" w:sz="4" w:space="0" w:color="000000"/>
              <w:left w:val="single" w:sz="4" w:space="0" w:color="000000"/>
              <w:bottom w:val="single" w:sz="4" w:space="0" w:color="000000"/>
              <w:right w:val="single" w:sz="4" w:space="0" w:color="000000"/>
            </w:tcBorders>
            <w:vAlign w:val="center"/>
          </w:tcPr>
          <w:p w:rsidR="0018325A" w:rsidRDefault="00F4669A" w:rsidP="009E37BF">
            <w:pPr>
              <w:spacing w:after="0" w:line="259" w:lineRule="auto"/>
              <w:ind w:left="159" w:right="0" w:firstLine="0"/>
              <w:jc w:val="center"/>
            </w:pPr>
            <w:r>
              <w:t>2.10</w:t>
            </w:r>
          </w:p>
        </w:tc>
        <w:tc>
          <w:tcPr>
            <w:tcW w:w="9224" w:type="dxa"/>
            <w:gridSpan w:val="6"/>
            <w:tcBorders>
              <w:top w:val="single" w:sz="4" w:space="0" w:color="000000"/>
              <w:left w:val="single" w:sz="4" w:space="0" w:color="000000"/>
              <w:bottom w:val="single" w:sz="4" w:space="0" w:color="000000"/>
              <w:right w:val="single" w:sz="4" w:space="0" w:color="000000"/>
            </w:tcBorders>
            <w:vAlign w:val="center"/>
          </w:tcPr>
          <w:p w:rsidR="0018325A" w:rsidRDefault="00F4669A" w:rsidP="009E37BF">
            <w:pPr>
              <w:spacing w:after="0" w:line="259" w:lineRule="auto"/>
              <w:ind w:left="38" w:right="0" w:firstLine="0"/>
              <w:jc w:val="center"/>
            </w:pPr>
            <w:r>
              <w:t>Устройство пожарных водоемов: размещение водоисточников, удаленных от возможного места возникновения лесных пожаров:</w:t>
            </w:r>
          </w:p>
          <w:p w:rsidR="001968EA" w:rsidRDefault="001968EA" w:rsidP="009E37BF">
            <w:pPr>
              <w:spacing w:after="0" w:line="259" w:lineRule="auto"/>
              <w:ind w:left="38" w:right="0" w:firstLine="0"/>
              <w:jc w:val="center"/>
            </w:pPr>
          </w:p>
        </w:tc>
      </w:tr>
      <w:tr w:rsidR="0018325A" w:rsidTr="00616561">
        <w:tblPrEx>
          <w:tblCellMar>
            <w:top w:w="5" w:type="dxa"/>
          </w:tblCellMar>
        </w:tblPrEx>
        <w:trPr>
          <w:trHeight w:val="830"/>
        </w:trPr>
        <w:tc>
          <w:tcPr>
            <w:tcW w:w="684" w:type="dxa"/>
            <w:vMerge w:val="restart"/>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13" w:right="0" w:firstLine="0"/>
              <w:jc w:val="center"/>
            </w:pP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Класс пожарной опасности насаждений  </w:t>
            </w:r>
          </w:p>
        </w:tc>
        <w:tc>
          <w:tcPr>
            <w:tcW w:w="3178"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 w:right="0" w:firstLine="0"/>
              <w:jc w:val="center"/>
            </w:pPr>
            <w:r>
              <w:t xml:space="preserve">Расстояние, км </w:t>
            </w:r>
          </w:p>
        </w:tc>
        <w:tc>
          <w:tcPr>
            <w:tcW w:w="2772"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Площадь насаждений, обеспечиваемая водой из одного водоема, га </w:t>
            </w:r>
          </w:p>
        </w:tc>
      </w:tr>
      <w:tr w:rsidR="0018325A" w:rsidTr="00616561">
        <w:tblPrEx>
          <w:tblCellMar>
            <w:top w:w="5" w:type="dxa"/>
          </w:tblCellMar>
        </w:tblPrEx>
        <w:trPr>
          <w:trHeight w:val="413"/>
        </w:trPr>
        <w:tc>
          <w:tcPr>
            <w:tcW w:w="0" w:type="auto"/>
            <w:vMerge/>
            <w:tcBorders>
              <w:top w:val="nil"/>
              <w:left w:val="single" w:sz="4" w:space="0" w:color="000000"/>
              <w:bottom w:val="nil"/>
              <w:right w:val="single" w:sz="4" w:space="0" w:color="000000"/>
            </w:tcBorders>
          </w:tcPr>
          <w:p w:rsidR="0018325A" w:rsidRDefault="0018325A">
            <w:pPr>
              <w:spacing w:after="160" w:line="259" w:lineRule="auto"/>
              <w:ind w:right="0" w:firstLine="0"/>
              <w:jc w:val="left"/>
            </w:pP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4" w:right="0" w:firstLine="0"/>
              <w:jc w:val="center"/>
            </w:pPr>
            <w:r>
              <w:t xml:space="preserve">1  </w:t>
            </w:r>
          </w:p>
        </w:tc>
        <w:tc>
          <w:tcPr>
            <w:tcW w:w="3178"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9" w:right="0" w:firstLine="0"/>
              <w:jc w:val="center"/>
            </w:pPr>
            <w:r>
              <w:t xml:space="preserve">2 - 4  </w:t>
            </w:r>
          </w:p>
        </w:tc>
        <w:tc>
          <w:tcPr>
            <w:tcW w:w="2772"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5" w:firstLine="0"/>
              <w:jc w:val="center"/>
            </w:pPr>
            <w:r>
              <w:t xml:space="preserve">500  </w:t>
            </w:r>
          </w:p>
        </w:tc>
      </w:tr>
      <w:tr w:rsidR="0018325A" w:rsidTr="00616561">
        <w:tblPrEx>
          <w:tblCellMar>
            <w:top w:w="5" w:type="dxa"/>
          </w:tblCellMar>
        </w:tblPrEx>
        <w:trPr>
          <w:trHeight w:val="418"/>
        </w:trPr>
        <w:tc>
          <w:tcPr>
            <w:tcW w:w="0" w:type="auto"/>
            <w:vMerge/>
            <w:tcBorders>
              <w:top w:val="nil"/>
              <w:left w:val="single" w:sz="4" w:space="0" w:color="000000"/>
              <w:bottom w:val="nil"/>
              <w:right w:val="single" w:sz="4" w:space="0" w:color="000000"/>
            </w:tcBorders>
          </w:tcPr>
          <w:p w:rsidR="0018325A" w:rsidRDefault="0018325A">
            <w:pPr>
              <w:spacing w:after="160" w:line="259" w:lineRule="auto"/>
              <w:ind w:right="0" w:firstLine="0"/>
              <w:jc w:val="left"/>
            </w:pP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4" w:right="0" w:firstLine="0"/>
              <w:jc w:val="center"/>
            </w:pPr>
            <w:r>
              <w:t xml:space="preserve">2  </w:t>
            </w:r>
          </w:p>
        </w:tc>
        <w:tc>
          <w:tcPr>
            <w:tcW w:w="3178"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9" w:right="0" w:firstLine="0"/>
              <w:jc w:val="center"/>
            </w:pPr>
            <w:r>
              <w:t xml:space="preserve">2 - 8  </w:t>
            </w:r>
          </w:p>
        </w:tc>
        <w:tc>
          <w:tcPr>
            <w:tcW w:w="2772"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2000 - 5000  </w:t>
            </w:r>
          </w:p>
        </w:tc>
      </w:tr>
      <w:tr w:rsidR="0018325A" w:rsidTr="00616561">
        <w:tblPrEx>
          <w:tblCellMar>
            <w:top w:w="5" w:type="dxa"/>
          </w:tblCellMar>
        </w:tblPrEx>
        <w:trPr>
          <w:trHeight w:val="422"/>
        </w:trPr>
        <w:tc>
          <w:tcPr>
            <w:tcW w:w="0" w:type="auto"/>
            <w:vMerge/>
            <w:tcBorders>
              <w:top w:val="nil"/>
              <w:left w:val="single" w:sz="4" w:space="0" w:color="000000"/>
              <w:bottom w:val="single" w:sz="4" w:space="0" w:color="000000"/>
              <w:right w:val="single" w:sz="4" w:space="0" w:color="000000"/>
            </w:tcBorders>
          </w:tcPr>
          <w:p w:rsidR="0018325A" w:rsidRDefault="0018325A">
            <w:pPr>
              <w:spacing w:after="160" w:line="259" w:lineRule="auto"/>
              <w:ind w:right="0" w:firstLine="0"/>
              <w:jc w:val="left"/>
            </w:pP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 w:right="0" w:firstLine="0"/>
              <w:jc w:val="center"/>
            </w:pPr>
            <w:r>
              <w:t xml:space="preserve">3 - 5  </w:t>
            </w:r>
          </w:p>
        </w:tc>
        <w:tc>
          <w:tcPr>
            <w:tcW w:w="3178"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4" w:right="0" w:firstLine="0"/>
              <w:jc w:val="center"/>
            </w:pPr>
            <w:r>
              <w:t xml:space="preserve">8 - 12  </w:t>
            </w:r>
          </w:p>
        </w:tc>
        <w:tc>
          <w:tcPr>
            <w:tcW w:w="2772"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4" w:right="0" w:firstLine="0"/>
              <w:jc w:val="center"/>
            </w:pPr>
            <w:r>
              <w:t xml:space="preserve">5000 - 10 000  </w:t>
            </w:r>
          </w:p>
        </w:tc>
      </w:tr>
      <w:tr w:rsidR="0018325A" w:rsidTr="00616561">
        <w:trPr>
          <w:trHeight w:val="1105"/>
        </w:trPr>
        <w:tc>
          <w:tcPr>
            <w:tcW w:w="6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5" w:right="0" w:firstLine="0"/>
              <w:jc w:val="left"/>
            </w:pP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42" w:firstLine="0"/>
            </w:pPr>
            <w:r>
              <w:t xml:space="preserve">- подготовка естественных  водоисточников для целей пожаротушения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763DB3" w:rsidP="006671F9">
            <w:pPr>
              <w:spacing w:after="43" w:line="257" w:lineRule="auto"/>
              <w:ind w:left="164" w:right="155" w:firstLine="58"/>
            </w:pPr>
            <w:r>
              <w:t xml:space="preserve">Устройство к ним подъездов, </w:t>
            </w:r>
            <w:r w:rsidR="00F4669A">
              <w:t>оборудование  специальных площадок для забора воды пожарными автоцистернами и мотопомпами, а в необходимых случаях углубление</w:t>
            </w:r>
            <w:r w:rsidR="006671F9">
              <w:t xml:space="preserve"> </w:t>
            </w:r>
            <w:r w:rsidR="00F4669A">
              <w:t xml:space="preserve">водоемов или создание запруд  </w:t>
            </w:r>
          </w:p>
          <w:p w:rsidR="001968EA" w:rsidRDefault="001968EA" w:rsidP="006671F9">
            <w:pPr>
              <w:spacing w:after="43" w:line="257" w:lineRule="auto"/>
              <w:ind w:left="164" w:right="155" w:firstLine="58"/>
            </w:pPr>
          </w:p>
        </w:tc>
      </w:tr>
      <w:tr w:rsidR="0018325A" w:rsidTr="00616561">
        <w:trPr>
          <w:trHeight w:val="1539"/>
        </w:trPr>
        <w:tc>
          <w:tcPr>
            <w:tcW w:w="6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5" w:right="0" w:firstLine="0"/>
              <w:jc w:val="left"/>
            </w:pP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0" w:firstLine="0"/>
            </w:pPr>
            <w:r>
              <w:t xml:space="preserve">- строительство искусственных  пожарных водоемов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rsidP="009E37BF">
            <w:pPr>
              <w:spacing w:after="0" w:line="259" w:lineRule="auto"/>
              <w:ind w:left="164" w:right="155" w:firstLine="0"/>
            </w:pPr>
            <w:r>
              <w:t xml:space="preserve">По типовым проектам института "Росгипролес", в лесных массивах с высокой пожарной опасностью при отсутствии в них естественных водоисточников, вблизи улучшенных автомобильных дорог, от которых к водоемам должны быть проложены подъезды  </w:t>
            </w:r>
          </w:p>
          <w:p w:rsidR="001968EA" w:rsidRDefault="001968EA" w:rsidP="009E37BF">
            <w:pPr>
              <w:spacing w:after="0" w:line="259" w:lineRule="auto"/>
              <w:ind w:left="164" w:right="155" w:firstLine="0"/>
            </w:pPr>
          </w:p>
        </w:tc>
      </w:tr>
      <w:tr w:rsidR="0018325A" w:rsidTr="00616561">
        <w:trPr>
          <w:trHeight w:val="681"/>
        </w:trPr>
        <w:tc>
          <w:tcPr>
            <w:tcW w:w="6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5" w:right="0" w:firstLine="0"/>
              <w:jc w:val="left"/>
            </w:pP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rsidP="009E37BF">
            <w:pPr>
              <w:spacing w:after="0" w:line="259" w:lineRule="auto"/>
              <w:ind w:left="51" w:right="119" w:firstLine="0"/>
            </w:pPr>
            <w:r>
              <w:t xml:space="preserve">- эффективный запас воды в  противопожарном водоеме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rsidP="009E37BF">
            <w:pPr>
              <w:spacing w:after="0" w:line="259" w:lineRule="auto"/>
              <w:ind w:left="164" w:right="0" w:firstLine="0"/>
              <w:jc w:val="left"/>
            </w:pPr>
            <w:r>
              <w:t>Не менее 100м</w:t>
            </w:r>
            <w:r>
              <w:rPr>
                <w:vertAlign w:val="superscript"/>
              </w:rPr>
              <w:t>3</w:t>
            </w:r>
            <w:r>
              <w:t xml:space="preserve"> в самый жаркий период лета  </w:t>
            </w:r>
          </w:p>
          <w:p w:rsidR="00884A3F" w:rsidRDefault="00884A3F" w:rsidP="001968EA">
            <w:pPr>
              <w:spacing w:after="0" w:line="259" w:lineRule="auto"/>
              <w:ind w:right="0" w:firstLine="0"/>
              <w:jc w:val="left"/>
            </w:pPr>
          </w:p>
        </w:tc>
      </w:tr>
      <w:tr w:rsidR="0018325A" w:rsidTr="00616561">
        <w:trPr>
          <w:trHeight w:val="563"/>
        </w:trPr>
        <w:tc>
          <w:tcPr>
            <w:tcW w:w="684" w:type="dxa"/>
            <w:tcBorders>
              <w:top w:val="single" w:sz="4" w:space="0" w:color="000000"/>
              <w:left w:val="single" w:sz="4" w:space="0" w:color="000000"/>
              <w:bottom w:val="single" w:sz="4" w:space="0" w:color="000000"/>
              <w:right w:val="single" w:sz="4" w:space="0" w:color="000000"/>
            </w:tcBorders>
            <w:vAlign w:val="center"/>
          </w:tcPr>
          <w:p w:rsidR="0018325A" w:rsidRDefault="00F4669A" w:rsidP="009E37BF">
            <w:pPr>
              <w:spacing w:after="0" w:line="259" w:lineRule="auto"/>
              <w:ind w:left="159" w:right="0" w:firstLine="0"/>
              <w:jc w:val="center"/>
            </w:pPr>
            <w:r>
              <w:t>2.11</w:t>
            </w:r>
          </w:p>
        </w:tc>
        <w:tc>
          <w:tcPr>
            <w:tcW w:w="9224" w:type="dxa"/>
            <w:gridSpan w:val="6"/>
            <w:tcBorders>
              <w:top w:val="single" w:sz="4" w:space="0" w:color="000000"/>
              <w:left w:val="single" w:sz="4" w:space="0" w:color="000000"/>
              <w:bottom w:val="single" w:sz="4" w:space="0" w:color="000000"/>
              <w:right w:val="single" w:sz="4" w:space="0" w:color="000000"/>
            </w:tcBorders>
            <w:vAlign w:val="center"/>
          </w:tcPr>
          <w:p w:rsidR="0018325A" w:rsidRDefault="00F4669A" w:rsidP="009E37BF">
            <w:pPr>
              <w:spacing w:after="0" w:line="259" w:lineRule="auto"/>
              <w:ind w:left="10" w:right="0" w:firstLine="0"/>
              <w:jc w:val="center"/>
            </w:pPr>
            <w:r>
              <w:t>Устройство лесных дорог:</w:t>
            </w:r>
          </w:p>
        </w:tc>
      </w:tr>
      <w:tr w:rsidR="009E37BF" w:rsidTr="00616561">
        <w:trPr>
          <w:trHeight w:val="1925"/>
        </w:trPr>
        <w:tc>
          <w:tcPr>
            <w:tcW w:w="684" w:type="dxa"/>
            <w:vMerge w:val="restart"/>
            <w:tcBorders>
              <w:top w:val="single" w:sz="4" w:space="0" w:color="000000"/>
              <w:left w:val="single" w:sz="4" w:space="0" w:color="000000"/>
              <w:right w:val="single" w:sz="4" w:space="0" w:color="000000"/>
            </w:tcBorders>
          </w:tcPr>
          <w:p w:rsidR="009E37BF" w:rsidRDefault="009E37BF">
            <w:pPr>
              <w:spacing w:after="0" w:line="259" w:lineRule="auto"/>
              <w:ind w:left="113" w:right="0" w:firstLine="0"/>
              <w:jc w:val="center"/>
            </w:pPr>
          </w:p>
          <w:p w:rsidR="009E37BF" w:rsidRDefault="009E37BF" w:rsidP="009E37BF">
            <w:pPr>
              <w:spacing w:after="0"/>
              <w:ind w:left="113" w:right="0"/>
              <w:jc w:val="center"/>
            </w:pPr>
          </w:p>
        </w:tc>
        <w:tc>
          <w:tcPr>
            <w:tcW w:w="3274" w:type="dxa"/>
            <w:gridSpan w:val="2"/>
            <w:tcBorders>
              <w:top w:val="single" w:sz="4" w:space="0" w:color="000000"/>
              <w:left w:val="single" w:sz="4" w:space="0" w:color="000000"/>
              <w:bottom w:val="single" w:sz="4" w:space="0" w:color="000000"/>
              <w:right w:val="single" w:sz="4" w:space="0" w:color="000000"/>
            </w:tcBorders>
          </w:tcPr>
          <w:p w:rsidR="009E37BF" w:rsidRDefault="009E37BF">
            <w:pPr>
              <w:spacing w:after="0" w:line="259" w:lineRule="auto"/>
              <w:ind w:left="38" w:right="0" w:firstLine="0"/>
              <w:jc w:val="left"/>
            </w:pPr>
            <w:r>
              <w:t xml:space="preserve">- общая плотность (густота) сети дорог  </w:t>
            </w:r>
          </w:p>
        </w:tc>
        <w:tc>
          <w:tcPr>
            <w:tcW w:w="5950" w:type="dxa"/>
            <w:gridSpan w:val="4"/>
            <w:tcBorders>
              <w:top w:val="single" w:sz="4" w:space="0" w:color="000000"/>
              <w:left w:val="single" w:sz="4" w:space="0" w:color="000000"/>
              <w:bottom w:val="single" w:sz="4" w:space="0" w:color="000000"/>
              <w:right w:val="single" w:sz="4" w:space="0" w:color="000000"/>
            </w:tcBorders>
          </w:tcPr>
          <w:p w:rsidR="009E37BF" w:rsidRDefault="009E37BF" w:rsidP="001968EA">
            <w:pPr>
              <w:spacing w:after="0" w:line="240" w:lineRule="auto"/>
              <w:ind w:right="113" w:firstLine="0"/>
            </w:pPr>
            <w:r>
              <w:t>Не менее 6</w:t>
            </w:r>
            <w:r w:rsidR="00156200">
              <w:t xml:space="preserve"> </w:t>
            </w:r>
            <w:r>
              <w:t>км на 1000</w:t>
            </w:r>
            <w:r w:rsidR="00156200">
              <w:t xml:space="preserve"> </w:t>
            </w:r>
            <w:r>
              <w:t>г</w:t>
            </w:r>
            <w:r w:rsidR="001968EA">
              <w:t>а общей площади, в том числе в</w:t>
            </w:r>
            <w:r>
              <w:t xml:space="preserve"> кварталах с преобладанием насаждений с низкой пожарной опасностью и небольшой скоростью распространения пожаров, допускается густота сети дорог меньше 6км/тыс.га, а в кварталах с преобладанием насаждений высокой пожарной опасности она должна быть выше этого показателя  </w:t>
            </w:r>
          </w:p>
          <w:p w:rsidR="00156200" w:rsidRDefault="00156200" w:rsidP="001968EA">
            <w:pPr>
              <w:spacing w:after="0" w:line="240" w:lineRule="auto"/>
              <w:ind w:right="113" w:firstLine="0"/>
            </w:pPr>
          </w:p>
          <w:p w:rsidR="00156200" w:rsidRDefault="00156200" w:rsidP="001968EA">
            <w:pPr>
              <w:spacing w:after="0" w:line="240" w:lineRule="auto"/>
              <w:ind w:right="113" w:firstLine="0"/>
            </w:pPr>
          </w:p>
        </w:tc>
      </w:tr>
      <w:tr w:rsidR="009E37BF" w:rsidTr="00616561">
        <w:trPr>
          <w:trHeight w:val="3097"/>
        </w:trPr>
        <w:tc>
          <w:tcPr>
            <w:tcW w:w="684" w:type="dxa"/>
            <w:vMerge/>
            <w:tcBorders>
              <w:left w:val="single" w:sz="4" w:space="0" w:color="000000"/>
              <w:right w:val="single" w:sz="4" w:space="0" w:color="000000"/>
            </w:tcBorders>
          </w:tcPr>
          <w:p w:rsidR="009E37BF" w:rsidRDefault="009E37BF" w:rsidP="009E37BF">
            <w:pPr>
              <w:spacing w:after="0"/>
              <w:ind w:left="113" w:right="0"/>
              <w:jc w:val="center"/>
            </w:pPr>
          </w:p>
        </w:tc>
        <w:tc>
          <w:tcPr>
            <w:tcW w:w="3274" w:type="dxa"/>
            <w:gridSpan w:val="2"/>
            <w:tcBorders>
              <w:top w:val="single" w:sz="4" w:space="0" w:color="000000"/>
              <w:left w:val="single" w:sz="4" w:space="0" w:color="000000"/>
              <w:bottom w:val="single" w:sz="4" w:space="0" w:color="000000"/>
              <w:right w:val="single" w:sz="4" w:space="0" w:color="000000"/>
            </w:tcBorders>
          </w:tcPr>
          <w:p w:rsidR="009E37BF" w:rsidRDefault="009E37BF">
            <w:pPr>
              <w:spacing w:after="0" w:line="259" w:lineRule="auto"/>
              <w:ind w:left="38" w:right="0" w:firstLine="0"/>
              <w:jc w:val="left"/>
            </w:pPr>
            <w:r>
              <w:t xml:space="preserve">- лесохозяйственные дороги </w:t>
            </w:r>
          </w:p>
        </w:tc>
        <w:tc>
          <w:tcPr>
            <w:tcW w:w="5950" w:type="dxa"/>
            <w:gridSpan w:val="4"/>
            <w:tcBorders>
              <w:top w:val="single" w:sz="4" w:space="0" w:color="000000"/>
              <w:left w:val="single" w:sz="4" w:space="0" w:color="000000"/>
              <w:bottom w:val="single" w:sz="4" w:space="0" w:color="000000"/>
              <w:right w:val="single" w:sz="4" w:space="0" w:color="000000"/>
            </w:tcBorders>
          </w:tcPr>
          <w:p w:rsidR="009E37BF" w:rsidRDefault="009E37BF" w:rsidP="001968EA">
            <w:pPr>
              <w:spacing w:after="0" w:line="240" w:lineRule="auto"/>
              <w:ind w:right="0" w:firstLine="0"/>
            </w:pPr>
            <w:r>
              <w:t xml:space="preserve">Устраивают в основном в освоенных лесах с интенсивным ведением лесного хозяйства на участках, где дороги необходимы не только для борьбы с лесными пожарами, но и будут широко использоваться для нужд лесного хозяйства. </w:t>
            </w:r>
          </w:p>
          <w:p w:rsidR="009E37BF" w:rsidRDefault="009E37BF" w:rsidP="001968EA">
            <w:pPr>
              <w:spacing w:after="0" w:line="240" w:lineRule="auto"/>
              <w:ind w:right="0" w:firstLine="0"/>
              <w:jc w:val="left"/>
            </w:pPr>
            <w:r>
              <w:t xml:space="preserve">Приравниваются к дорогам общего пользования 5 категории и делятся на 3 типа.  </w:t>
            </w:r>
          </w:p>
          <w:p w:rsidR="009E37BF" w:rsidRDefault="009E37BF" w:rsidP="001968EA">
            <w:pPr>
              <w:spacing w:after="0" w:line="240" w:lineRule="auto"/>
              <w:ind w:right="0" w:firstLine="0"/>
              <w:jc w:val="left"/>
            </w:pPr>
            <w:r>
              <w:t xml:space="preserve">Лесохозяйственные дороги 1 типа: однополосные, общая ширина полос - на 8м, ширина обочин - по 1,75м  </w:t>
            </w:r>
          </w:p>
          <w:p w:rsidR="00156200" w:rsidRDefault="009E37BF" w:rsidP="001968EA">
            <w:pPr>
              <w:spacing w:after="0" w:line="240" w:lineRule="auto"/>
              <w:ind w:right="0" w:firstLine="0"/>
              <w:jc w:val="left"/>
            </w:pPr>
            <w:r>
              <w:t xml:space="preserve">Расчетная скорость движения-60км/ч со снижением на пересеченной местности до 40км/ч </w:t>
            </w:r>
          </w:p>
          <w:p w:rsidR="009E37BF" w:rsidRDefault="009E37BF" w:rsidP="001968EA">
            <w:pPr>
              <w:spacing w:after="0" w:line="240" w:lineRule="auto"/>
              <w:ind w:right="0" w:firstLine="0"/>
              <w:jc w:val="left"/>
            </w:pPr>
            <w:r>
              <w:t xml:space="preserve"> </w:t>
            </w:r>
          </w:p>
          <w:p w:rsidR="00156200" w:rsidRDefault="00156200" w:rsidP="001968EA">
            <w:pPr>
              <w:spacing w:after="0" w:line="240" w:lineRule="auto"/>
              <w:ind w:right="0" w:firstLine="0"/>
              <w:jc w:val="left"/>
            </w:pPr>
          </w:p>
        </w:tc>
      </w:tr>
      <w:tr w:rsidR="009E37BF" w:rsidTr="00616561">
        <w:trPr>
          <w:trHeight w:val="2358"/>
        </w:trPr>
        <w:tc>
          <w:tcPr>
            <w:tcW w:w="684" w:type="dxa"/>
            <w:vMerge/>
            <w:tcBorders>
              <w:left w:val="single" w:sz="4" w:space="0" w:color="000000"/>
              <w:bottom w:val="single" w:sz="4" w:space="0" w:color="000000"/>
              <w:right w:val="single" w:sz="4" w:space="0" w:color="000000"/>
            </w:tcBorders>
          </w:tcPr>
          <w:p w:rsidR="009E37BF" w:rsidRDefault="009E37BF">
            <w:pPr>
              <w:spacing w:after="0" w:line="259" w:lineRule="auto"/>
              <w:ind w:left="113" w:right="0" w:firstLine="0"/>
              <w:jc w:val="center"/>
            </w:pPr>
          </w:p>
        </w:tc>
        <w:tc>
          <w:tcPr>
            <w:tcW w:w="3274" w:type="dxa"/>
            <w:gridSpan w:val="2"/>
            <w:tcBorders>
              <w:top w:val="single" w:sz="4" w:space="0" w:color="000000"/>
              <w:left w:val="single" w:sz="4" w:space="0" w:color="000000"/>
              <w:bottom w:val="single" w:sz="4" w:space="0" w:color="000000"/>
              <w:right w:val="single" w:sz="4" w:space="0" w:color="000000"/>
            </w:tcBorders>
          </w:tcPr>
          <w:p w:rsidR="009E37BF" w:rsidRDefault="009E37BF">
            <w:pPr>
              <w:spacing w:after="0" w:line="259" w:lineRule="auto"/>
              <w:ind w:left="10" w:right="0" w:firstLine="0"/>
              <w:jc w:val="left"/>
            </w:pPr>
            <w:r>
              <w:t xml:space="preserve">- дороги противопожарного назначения  </w:t>
            </w:r>
          </w:p>
        </w:tc>
        <w:tc>
          <w:tcPr>
            <w:tcW w:w="5950" w:type="dxa"/>
            <w:gridSpan w:val="4"/>
            <w:tcBorders>
              <w:top w:val="single" w:sz="4" w:space="0" w:color="000000"/>
              <w:left w:val="single" w:sz="4" w:space="0" w:color="000000"/>
              <w:bottom w:val="single" w:sz="4" w:space="0" w:color="000000"/>
              <w:right w:val="single" w:sz="4" w:space="0" w:color="000000"/>
            </w:tcBorders>
          </w:tcPr>
          <w:p w:rsidR="009E37BF" w:rsidRDefault="009E37BF">
            <w:pPr>
              <w:spacing w:after="0" w:line="259" w:lineRule="auto"/>
              <w:ind w:left="38" w:right="152" w:firstLine="0"/>
              <w:jc w:val="left"/>
            </w:pPr>
            <w:r>
              <w:t xml:space="preserve">Относятся к дорогам лесохозяйственного назначения 3 типа, ширина земляного полотна которых равна 4,5м, ширина обочин - по 0,5м. Устраивают их в дополнение к имеющейся сети лесных дорог, чтобы обеспечить проезд автотранспорта к участкам, опасным пожарном отношении, и к водоемам. К ним также относят грунтовые естественные проезды, проезжие квартальные просеки и различные трассы  </w:t>
            </w:r>
          </w:p>
          <w:p w:rsidR="00156200" w:rsidRDefault="00156200">
            <w:pPr>
              <w:spacing w:after="0" w:line="259" w:lineRule="auto"/>
              <w:ind w:left="38" w:right="152" w:firstLine="0"/>
              <w:jc w:val="left"/>
            </w:pPr>
          </w:p>
        </w:tc>
      </w:tr>
      <w:tr w:rsidR="0018325A" w:rsidTr="00616561">
        <w:trPr>
          <w:trHeight w:val="1003"/>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59" w:right="0" w:firstLine="0"/>
              <w:jc w:val="left"/>
            </w:pPr>
            <w:r>
              <w:t xml:space="preserve">2.12  </w:t>
            </w: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16" w:line="259" w:lineRule="auto"/>
              <w:ind w:left="38" w:right="0" w:firstLine="0"/>
            </w:pPr>
            <w:r>
              <w:t xml:space="preserve">Время доставки сил и средств </w:t>
            </w:r>
          </w:p>
          <w:p w:rsidR="0018325A" w:rsidRDefault="00F4669A">
            <w:pPr>
              <w:spacing w:after="0" w:line="259" w:lineRule="auto"/>
              <w:ind w:left="38" w:right="0" w:firstLine="0"/>
              <w:jc w:val="left"/>
            </w:pPr>
            <w:r>
              <w:t xml:space="preserve">пожаротушения к месту возникновения пожара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rsidP="008059C6">
            <w:pPr>
              <w:spacing w:after="0" w:line="259" w:lineRule="auto"/>
              <w:ind w:left="5" w:right="12" w:firstLine="0"/>
            </w:pPr>
            <w:r>
              <w:t xml:space="preserve">Не должно превышать 3 ч с момента обнаружения пожара. А для участков высокой </w:t>
            </w:r>
            <w:r w:rsidR="00BF393C">
              <w:t>пожарной опасности - не более 0,5 – 1,</w:t>
            </w:r>
            <w:r>
              <w:t xml:space="preserve">0 часа </w:t>
            </w:r>
          </w:p>
        </w:tc>
      </w:tr>
      <w:tr w:rsidR="0018325A" w:rsidTr="00616561">
        <w:trPr>
          <w:trHeight w:val="830"/>
        </w:trPr>
        <w:tc>
          <w:tcPr>
            <w:tcW w:w="684" w:type="dxa"/>
            <w:tcBorders>
              <w:top w:val="single" w:sz="4" w:space="0" w:color="000000"/>
              <w:left w:val="single" w:sz="4" w:space="0" w:color="000000"/>
              <w:bottom w:val="single" w:sz="4" w:space="0" w:color="000000"/>
              <w:right w:val="single" w:sz="4" w:space="0" w:color="000000"/>
            </w:tcBorders>
            <w:vAlign w:val="center"/>
          </w:tcPr>
          <w:p w:rsidR="0018325A" w:rsidRDefault="00F4669A" w:rsidP="009E37BF">
            <w:pPr>
              <w:spacing w:after="0" w:line="259" w:lineRule="auto"/>
              <w:ind w:left="159" w:right="0" w:firstLine="0"/>
              <w:jc w:val="left"/>
            </w:pPr>
            <w:r>
              <w:t xml:space="preserve">2.13  </w:t>
            </w:r>
          </w:p>
        </w:tc>
        <w:tc>
          <w:tcPr>
            <w:tcW w:w="9224" w:type="dxa"/>
            <w:gridSpan w:val="6"/>
            <w:tcBorders>
              <w:top w:val="single" w:sz="4" w:space="0" w:color="000000"/>
              <w:left w:val="single" w:sz="4" w:space="0" w:color="000000"/>
              <w:bottom w:val="single" w:sz="4" w:space="0" w:color="000000"/>
              <w:right w:val="single" w:sz="4" w:space="0" w:color="000000"/>
            </w:tcBorders>
            <w:vAlign w:val="center"/>
          </w:tcPr>
          <w:p w:rsidR="0018325A" w:rsidRDefault="00F4669A" w:rsidP="009E37BF">
            <w:pPr>
              <w:spacing w:after="0" w:line="259" w:lineRule="auto"/>
              <w:ind w:left="38" w:right="0" w:firstLine="0"/>
              <w:jc w:val="left"/>
            </w:pPr>
            <w:r>
              <w:t xml:space="preserve">Коэффициенты удлинения дорог, троп или расстояния пешего перехода для учета их кривизны и рельефа местности при расчете затрат времени на дорогу к месту пожара  </w:t>
            </w:r>
          </w:p>
          <w:p w:rsidR="00884A3F" w:rsidRDefault="00884A3F" w:rsidP="00884A3F">
            <w:pPr>
              <w:spacing w:after="0" w:line="259" w:lineRule="auto"/>
              <w:ind w:right="0" w:firstLine="0"/>
              <w:jc w:val="left"/>
            </w:pPr>
          </w:p>
        </w:tc>
      </w:tr>
      <w:tr w:rsidR="009E37BF" w:rsidTr="00616561">
        <w:trPr>
          <w:trHeight w:val="562"/>
        </w:trPr>
        <w:tc>
          <w:tcPr>
            <w:tcW w:w="684" w:type="dxa"/>
            <w:tcBorders>
              <w:top w:val="single" w:sz="4" w:space="0" w:color="000000"/>
              <w:left w:val="single" w:sz="4" w:space="0" w:color="000000"/>
              <w:bottom w:val="single" w:sz="4" w:space="0" w:color="000000"/>
              <w:right w:val="single" w:sz="4" w:space="0" w:color="000000"/>
            </w:tcBorders>
          </w:tcPr>
          <w:p w:rsidR="009E37BF" w:rsidRDefault="009E37BF">
            <w:pPr>
              <w:spacing w:after="0" w:line="259" w:lineRule="auto"/>
              <w:ind w:left="159" w:right="0" w:firstLine="0"/>
              <w:jc w:val="left"/>
            </w:pPr>
          </w:p>
        </w:tc>
        <w:tc>
          <w:tcPr>
            <w:tcW w:w="3274" w:type="dxa"/>
            <w:gridSpan w:val="2"/>
            <w:tcBorders>
              <w:top w:val="single" w:sz="4" w:space="0" w:color="000000"/>
              <w:left w:val="single" w:sz="4" w:space="0" w:color="000000"/>
              <w:bottom w:val="single" w:sz="4" w:space="0" w:color="000000"/>
              <w:right w:val="single" w:sz="4" w:space="0" w:color="000000"/>
            </w:tcBorders>
          </w:tcPr>
          <w:p w:rsidR="009E37BF" w:rsidRDefault="009E37BF" w:rsidP="009E37BF">
            <w:pPr>
              <w:numPr>
                <w:ilvl w:val="0"/>
                <w:numId w:val="20"/>
              </w:numPr>
              <w:spacing w:after="8" w:line="311" w:lineRule="auto"/>
              <w:ind w:right="0" w:firstLine="29"/>
              <w:jc w:val="left"/>
            </w:pPr>
            <w:r>
              <w:t xml:space="preserve">для лесохозяйственных дорог 1 типа  </w:t>
            </w:r>
          </w:p>
          <w:p w:rsidR="009E37BF" w:rsidRDefault="009E37BF" w:rsidP="009E37BF">
            <w:pPr>
              <w:numPr>
                <w:ilvl w:val="0"/>
                <w:numId w:val="20"/>
              </w:numPr>
              <w:spacing w:after="0" w:line="259" w:lineRule="auto"/>
              <w:ind w:right="0" w:firstLine="29"/>
              <w:jc w:val="left"/>
            </w:pPr>
            <w:r>
              <w:t xml:space="preserve">для лесохозяйственных дорог 3 типа (противопожарных)  </w:t>
            </w:r>
          </w:p>
        </w:tc>
        <w:tc>
          <w:tcPr>
            <w:tcW w:w="5950" w:type="dxa"/>
            <w:gridSpan w:val="4"/>
            <w:tcBorders>
              <w:top w:val="single" w:sz="4" w:space="0" w:color="000000"/>
              <w:left w:val="single" w:sz="4" w:space="0" w:color="000000"/>
              <w:bottom w:val="single" w:sz="4" w:space="0" w:color="000000"/>
              <w:right w:val="single" w:sz="4" w:space="0" w:color="000000"/>
            </w:tcBorders>
          </w:tcPr>
          <w:p w:rsidR="009E37BF" w:rsidRDefault="009E37BF" w:rsidP="009E37BF">
            <w:pPr>
              <w:spacing w:after="2" w:line="259" w:lineRule="auto"/>
              <w:ind w:left="106" w:right="0" w:firstLine="0"/>
              <w:jc w:val="left"/>
            </w:pPr>
            <w:r>
              <w:t xml:space="preserve">В равнинной местности – 1,1; в холмистой – 1,25  </w:t>
            </w:r>
          </w:p>
          <w:p w:rsidR="009E37BF" w:rsidRDefault="009E37BF" w:rsidP="009E37BF">
            <w:pPr>
              <w:spacing w:after="44" w:line="259" w:lineRule="auto"/>
              <w:ind w:left="182" w:right="0" w:firstLine="0"/>
              <w:jc w:val="left"/>
            </w:pPr>
          </w:p>
          <w:p w:rsidR="009E37BF" w:rsidRDefault="009E37BF" w:rsidP="009E37BF">
            <w:pPr>
              <w:spacing w:after="0" w:line="259" w:lineRule="auto"/>
              <w:ind w:left="182" w:right="0" w:firstLine="0"/>
              <w:jc w:val="left"/>
            </w:pPr>
            <w:r>
              <w:t xml:space="preserve">В равнинной местности – 1,15; в холмистой – 1,65  </w:t>
            </w:r>
          </w:p>
        </w:tc>
      </w:tr>
      <w:tr w:rsidR="0018325A" w:rsidTr="00616561">
        <w:tblPrEx>
          <w:tblCellMar>
            <w:bottom w:w="34" w:type="dxa"/>
          </w:tblCellMar>
        </w:tblPrEx>
        <w:trPr>
          <w:trHeight w:val="562"/>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59" w:right="0" w:firstLine="0"/>
              <w:jc w:val="left"/>
            </w:pPr>
            <w:r>
              <w:t xml:space="preserve">2.14  </w:t>
            </w: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0" w:firstLine="0"/>
              <w:jc w:val="left"/>
            </w:pPr>
            <w:r>
              <w:t xml:space="preserve">Скорость движения рабочего пожарника  </w:t>
            </w:r>
          </w:p>
        </w:tc>
        <w:tc>
          <w:tcPr>
            <w:tcW w:w="5950" w:type="dxa"/>
            <w:gridSpan w:val="4"/>
            <w:tcBorders>
              <w:top w:val="single" w:sz="4" w:space="0" w:color="000000"/>
              <w:left w:val="single" w:sz="4" w:space="0" w:color="000000"/>
              <w:bottom w:val="single" w:sz="4" w:space="0" w:color="000000"/>
              <w:right w:val="single" w:sz="4" w:space="0" w:color="000000"/>
            </w:tcBorders>
          </w:tcPr>
          <w:p w:rsidR="00156200" w:rsidRDefault="00F4669A" w:rsidP="0092070D">
            <w:pPr>
              <w:spacing w:after="0" w:line="259" w:lineRule="auto"/>
              <w:ind w:left="72" w:right="0" w:hanging="58"/>
            </w:pPr>
            <w:r>
              <w:t xml:space="preserve">  Обычно составляет 1 - 3 км/час (при переходе от автодороги к месту пожара с инструментом)  </w:t>
            </w:r>
          </w:p>
        </w:tc>
      </w:tr>
      <w:tr w:rsidR="0018325A" w:rsidTr="00616561">
        <w:tblPrEx>
          <w:tblCellMar>
            <w:bottom w:w="34" w:type="dxa"/>
          </w:tblCellMar>
        </w:tblPrEx>
        <w:trPr>
          <w:trHeight w:val="423"/>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59" w:right="0" w:firstLine="0"/>
              <w:jc w:val="left"/>
            </w:pPr>
            <w:r>
              <w:t xml:space="preserve">2.15  </w:t>
            </w:r>
          </w:p>
        </w:tc>
        <w:tc>
          <w:tcPr>
            <w:tcW w:w="9224" w:type="dxa"/>
            <w:gridSpan w:val="6"/>
            <w:tcBorders>
              <w:top w:val="single" w:sz="4" w:space="0" w:color="000000"/>
              <w:left w:val="single" w:sz="4" w:space="0" w:color="000000"/>
              <w:bottom w:val="single" w:sz="4" w:space="0" w:color="000000"/>
              <w:right w:val="single" w:sz="4" w:space="0" w:color="000000"/>
            </w:tcBorders>
          </w:tcPr>
          <w:p w:rsidR="001968EA" w:rsidRDefault="00F4669A" w:rsidP="0092070D">
            <w:pPr>
              <w:spacing w:after="0" w:line="259" w:lineRule="auto"/>
              <w:ind w:left="38" w:right="0" w:firstLine="0"/>
              <w:jc w:val="left"/>
            </w:pPr>
            <w:r>
              <w:t xml:space="preserve">Нормативы планировки наземного маршрутного патрулирования:  </w:t>
            </w:r>
          </w:p>
        </w:tc>
      </w:tr>
      <w:tr w:rsidR="0018325A" w:rsidTr="00616561">
        <w:tblPrEx>
          <w:tblCellMar>
            <w:bottom w:w="34" w:type="dxa"/>
          </w:tblCellMar>
        </w:tblPrEx>
        <w:trPr>
          <w:trHeight w:val="2746"/>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58" w:right="0" w:firstLine="0"/>
            </w:pPr>
            <w:r>
              <w:t xml:space="preserve">2.15.1 </w:t>
            </w: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0" w:firstLine="0"/>
              <w:jc w:val="left"/>
            </w:pPr>
            <w:r>
              <w:t xml:space="preserve">Места размещения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rsidP="0092070D">
            <w:pPr>
              <w:spacing w:after="0" w:line="259" w:lineRule="auto"/>
              <w:ind w:right="0" w:firstLine="0"/>
            </w:pPr>
            <w:r>
              <w:t xml:space="preserve">В районах с низкой лесистостью (15% и ниже) и относительно равномерным распределением мелких участков леса по территории. При охране полезащитных лесонасаждений, насаждений по оврагам и балкам, в лесах зеленых зон, лесопарковых и т.п. Дополнительно к наблюдению со стационарных наблюдательных пунктов и авиапатрулированию - в местах лесозаготовок, строительства различных объектов и трасс, зонах отдыха, по берегам рек и озер, среди насаждений с высокой пожарной опасностью </w:t>
            </w:r>
          </w:p>
        </w:tc>
      </w:tr>
      <w:tr w:rsidR="0018325A" w:rsidTr="00616561">
        <w:tblPrEx>
          <w:tblCellMar>
            <w:bottom w:w="34" w:type="dxa"/>
          </w:tblCellMar>
        </w:tblPrEx>
        <w:trPr>
          <w:trHeight w:val="649"/>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2" w:right="0" w:firstLine="0"/>
            </w:pPr>
            <w:r>
              <w:t xml:space="preserve">2.15.2 </w:t>
            </w: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 w:right="0" w:firstLine="0"/>
              <w:jc w:val="left"/>
            </w:pPr>
            <w:r>
              <w:t xml:space="preserve">Протяженность маршрута патрулирования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rsidP="001968EA">
            <w:pPr>
              <w:spacing w:after="0" w:line="240" w:lineRule="auto"/>
              <w:ind w:right="0" w:firstLine="34"/>
            </w:pPr>
            <w:r>
              <w:t xml:space="preserve">Зависит от вида транспорта, состояния дорог и принимаемой кратности осмотра охраняемого участка  </w:t>
            </w:r>
          </w:p>
        </w:tc>
      </w:tr>
      <w:tr w:rsidR="0018325A" w:rsidTr="00616561">
        <w:tblPrEx>
          <w:tblCellMar>
            <w:bottom w:w="34" w:type="dxa"/>
          </w:tblCellMar>
        </w:tblPrEx>
        <w:trPr>
          <w:trHeight w:val="398"/>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2" w:right="0" w:firstLine="0"/>
            </w:pPr>
            <w:r>
              <w:t xml:space="preserve">2.15.3 </w:t>
            </w:r>
          </w:p>
        </w:tc>
        <w:tc>
          <w:tcPr>
            <w:tcW w:w="9224" w:type="dxa"/>
            <w:gridSpan w:val="6"/>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0" w:firstLine="0"/>
              <w:jc w:val="left"/>
            </w:pPr>
            <w:r>
              <w:t xml:space="preserve">Скорость движения лесопожарного патруля на пожароопасных участках  </w:t>
            </w:r>
          </w:p>
          <w:p w:rsidR="001968EA" w:rsidRDefault="001968EA">
            <w:pPr>
              <w:spacing w:after="0" w:line="259" w:lineRule="auto"/>
              <w:ind w:left="38" w:right="0" w:firstLine="0"/>
              <w:jc w:val="left"/>
            </w:pPr>
          </w:p>
        </w:tc>
      </w:tr>
      <w:tr w:rsidR="0018325A" w:rsidTr="00616561">
        <w:tblPrEx>
          <w:tblCellMar>
            <w:bottom w:w="34" w:type="dxa"/>
          </w:tblCellMar>
        </w:tblPrEx>
        <w:trPr>
          <w:trHeight w:val="1124"/>
        </w:trPr>
        <w:tc>
          <w:tcPr>
            <w:tcW w:w="684" w:type="dxa"/>
            <w:vMerge w:val="restart"/>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13" w:right="0" w:firstLine="0"/>
              <w:jc w:val="center"/>
            </w:pP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0" w:firstLine="0"/>
            </w:pPr>
            <w:r>
              <w:t xml:space="preserve">- мотоциклов, машин и других транспортных средств  </w:t>
            </w:r>
          </w:p>
        </w:tc>
        <w:tc>
          <w:tcPr>
            <w:tcW w:w="5950" w:type="dxa"/>
            <w:gridSpan w:val="4"/>
            <w:tcBorders>
              <w:top w:val="single" w:sz="4" w:space="0" w:color="000000"/>
              <w:left w:val="single" w:sz="4" w:space="0" w:color="000000"/>
              <w:bottom w:val="single" w:sz="4" w:space="0" w:color="000000"/>
              <w:right w:val="single" w:sz="4" w:space="0" w:color="000000"/>
            </w:tcBorders>
          </w:tcPr>
          <w:p w:rsidR="001968EA" w:rsidRDefault="00F4669A" w:rsidP="008059C6">
            <w:pPr>
              <w:spacing w:after="0" w:line="259" w:lineRule="auto"/>
              <w:ind w:right="0" w:firstLine="0"/>
            </w:pPr>
            <w:r>
              <w:t xml:space="preserve">По шоссейным дорогам общего пользования-не более 30км/ч, по лесным дорогам-15-20км/ч. На безлесных пространствах в соответствии с правилами дорожного движения скорость может быть увеличена.  </w:t>
            </w:r>
          </w:p>
        </w:tc>
      </w:tr>
      <w:tr w:rsidR="0018325A" w:rsidTr="00616561">
        <w:tblPrEx>
          <w:tblCellMar>
            <w:bottom w:w="34" w:type="dxa"/>
          </w:tblCellMar>
        </w:tblPrEx>
        <w:trPr>
          <w:trHeight w:val="619"/>
        </w:trPr>
        <w:tc>
          <w:tcPr>
            <w:tcW w:w="0" w:type="auto"/>
            <w:vMerge/>
            <w:tcBorders>
              <w:top w:val="nil"/>
              <w:left w:val="single" w:sz="4" w:space="0" w:color="000000"/>
              <w:bottom w:val="single" w:sz="4" w:space="0" w:color="000000"/>
              <w:right w:val="single" w:sz="4" w:space="0" w:color="000000"/>
            </w:tcBorders>
          </w:tcPr>
          <w:p w:rsidR="0018325A" w:rsidRDefault="0018325A">
            <w:pPr>
              <w:spacing w:after="160" w:line="259" w:lineRule="auto"/>
              <w:ind w:right="0" w:firstLine="0"/>
              <w:jc w:val="left"/>
            </w:pP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0" w:firstLine="0"/>
              <w:jc w:val="left"/>
            </w:pPr>
            <w:r>
              <w:t xml:space="preserve">- на моторных лодках и катерах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rsidP="009E37BF">
            <w:pPr>
              <w:spacing w:after="0" w:line="259" w:lineRule="auto"/>
              <w:ind w:left="164" w:right="144" w:firstLine="0"/>
            </w:pPr>
            <w:r>
              <w:t xml:space="preserve">По водным путям - в пределах 15 - 20 км/час </w:t>
            </w:r>
          </w:p>
        </w:tc>
      </w:tr>
      <w:tr w:rsidR="0018325A" w:rsidTr="00616561">
        <w:tblPrEx>
          <w:tblCellMar>
            <w:bottom w:w="34" w:type="dxa"/>
          </w:tblCellMar>
        </w:tblPrEx>
        <w:trPr>
          <w:trHeight w:val="669"/>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59" w:right="0" w:firstLine="0"/>
              <w:jc w:val="left"/>
            </w:pPr>
            <w:r>
              <w:t xml:space="preserve">2.16  </w:t>
            </w:r>
          </w:p>
        </w:tc>
        <w:tc>
          <w:tcPr>
            <w:tcW w:w="9224" w:type="dxa"/>
            <w:gridSpan w:val="6"/>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0" w:firstLine="0"/>
              <w:jc w:val="left"/>
            </w:pPr>
            <w:r>
              <w:t xml:space="preserve">Нормативы размещения на местности пунктов для наблюдения за </w:t>
            </w:r>
            <w:r w:rsidR="008059C6">
              <w:t xml:space="preserve">возникновением лесных пожаров: </w:t>
            </w:r>
          </w:p>
        </w:tc>
      </w:tr>
      <w:tr w:rsidR="0018325A" w:rsidTr="00616561">
        <w:tblPrEx>
          <w:tblCellMar>
            <w:bottom w:w="34" w:type="dxa"/>
          </w:tblCellMar>
        </w:tblPrEx>
        <w:trPr>
          <w:trHeight w:val="2060"/>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2" w:right="0" w:firstLine="0"/>
            </w:pPr>
            <w:r>
              <w:lastRenderedPageBreak/>
              <w:t xml:space="preserve">2.16.1 </w:t>
            </w:r>
          </w:p>
        </w:tc>
        <w:tc>
          <w:tcPr>
            <w:tcW w:w="3274" w:type="dxa"/>
            <w:gridSpan w:val="2"/>
            <w:tcBorders>
              <w:top w:val="single" w:sz="4" w:space="0" w:color="000000"/>
              <w:left w:val="single" w:sz="4" w:space="0" w:color="000000"/>
              <w:bottom w:val="single" w:sz="4" w:space="0" w:color="000000"/>
              <w:right w:val="single" w:sz="4" w:space="0" w:color="000000"/>
            </w:tcBorders>
          </w:tcPr>
          <w:p w:rsidR="00B309F0" w:rsidRPr="00104B4C" w:rsidRDefault="00F4669A">
            <w:pPr>
              <w:spacing w:after="12" w:line="305" w:lineRule="auto"/>
              <w:ind w:left="38" w:right="42" w:firstLine="0"/>
            </w:pPr>
            <w:r>
              <w:t xml:space="preserve">Максимальный радиус обзора  (при отличных условиях видимости) в зависимости от  высоты вышек над окружающей местностью:  </w:t>
            </w:r>
          </w:p>
          <w:p w:rsidR="0018325A" w:rsidRDefault="00F4669A">
            <w:pPr>
              <w:spacing w:after="12" w:line="305" w:lineRule="auto"/>
              <w:ind w:left="38" w:right="42" w:firstLine="0"/>
            </w:pPr>
            <w:r>
              <w:t xml:space="preserve">- высота вышек, м </w:t>
            </w:r>
          </w:p>
          <w:p w:rsidR="0018325A" w:rsidRDefault="00F4669A">
            <w:pPr>
              <w:spacing w:after="0" w:line="259" w:lineRule="auto"/>
              <w:ind w:left="38" w:right="0" w:firstLine="0"/>
              <w:jc w:val="left"/>
            </w:pPr>
            <w:r>
              <w:t xml:space="preserve">- радиус обзора, км </w:t>
            </w:r>
          </w:p>
        </w:tc>
        <w:tc>
          <w:tcPr>
            <w:tcW w:w="5950" w:type="dxa"/>
            <w:gridSpan w:val="4"/>
            <w:tcBorders>
              <w:top w:val="single" w:sz="4" w:space="0" w:color="000000"/>
              <w:left w:val="single" w:sz="4" w:space="0" w:color="000000"/>
              <w:bottom w:val="single" w:sz="4" w:space="0" w:color="000000"/>
              <w:right w:val="single" w:sz="4" w:space="0" w:color="000000"/>
            </w:tcBorders>
            <w:vAlign w:val="bottom"/>
          </w:tcPr>
          <w:p w:rsidR="0018325A" w:rsidRDefault="0018325A">
            <w:pPr>
              <w:spacing w:after="305" w:line="259" w:lineRule="auto"/>
              <w:ind w:left="5" w:right="0" w:firstLine="0"/>
              <w:jc w:val="left"/>
            </w:pPr>
          </w:p>
          <w:p w:rsidR="0018325A" w:rsidRDefault="0018325A">
            <w:pPr>
              <w:spacing w:after="17" w:line="259" w:lineRule="auto"/>
              <w:ind w:left="5" w:right="0" w:firstLine="0"/>
              <w:jc w:val="left"/>
            </w:pPr>
          </w:p>
          <w:p w:rsidR="0018325A" w:rsidRDefault="0018325A">
            <w:pPr>
              <w:spacing w:after="12" w:line="259" w:lineRule="auto"/>
              <w:ind w:left="5" w:right="0" w:firstLine="0"/>
              <w:jc w:val="left"/>
            </w:pPr>
          </w:p>
          <w:p w:rsidR="0018325A" w:rsidRDefault="00F4669A">
            <w:pPr>
              <w:spacing w:after="17" w:line="259" w:lineRule="auto"/>
              <w:ind w:left="5" w:right="0" w:firstLine="0"/>
              <w:jc w:val="left"/>
            </w:pPr>
            <w:r>
              <w:t xml:space="preserve">10  15  20  25  30  35  40  </w:t>
            </w:r>
          </w:p>
          <w:p w:rsidR="0018325A" w:rsidRDefault="00F4669A">
            <w:pPr>
              <w:spacing w:after="0" w:line="259" w:lineRule="auto"/>
              <w:ind w:left="5" w:right="0" w:firstLine="0"/>
              <w:jc w:val="left"/>
            </w:pPr>
            <w:r>
              <w:t xml:space="preserve">12  15  17  19  21  23  24  </w:t>
            </w:r>
          </w:p>
        </w:tc>
      </w:tr>
      <w:tr w:rsidR="0018325A" w:rsidTr="00156200">
        <w:tblPrEx>
          <w:tblCellMar>
            <w:bottom w:w="34" w:type="dxa"/>
          </w:tblCellMar>
        </w:tblPrEx>
        <w:trPr>
          <w:trHeight w:val="358"/>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2" w:right="0" w:firstLine="0"/>
            </w:pPr>
            <w:r>
              <w:t xml:space="preserve">2.16.2 </w:t>
            </w: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0" w:firstLine="0"/>
            </w:pPr>
            <w:r>
              <w:t xml:space="preserve">Оптимальное размещение вышек  </w:t>
            </w:r>
          </w:p>
        </w:tc>
        <w:tc>
          <w:tcPr>
            <w:tcW w:w="5950" w:type="dxa"/>
            <w:gridSpan w:val="4"/>
            <w:tcBorders>
              <w:top w:val="single" w:sz="4" w:space="0" w:color="000000"/>
              <w:left w:val="single" w:sz="4" w:space="0" w:color="000000"/>
              <w:bottom w:val="single" w:sz="4" w:space="0" w:color="000000"/>
              <w:right w:val="single" w:sz="4" w:space="0" w:color="000000"/>
            </w:tcBorders>
          </w:tcPr>
          <w:p w:rsidR="001968EA" w:rsidRDefault="00F4669A" w:rsidP="001968EA">
            <w:pPr>
              <w:spacing w:after="0" w:line="259" w:lineRule="auto"/>
              <w:ind w:right="0" w:firstLine="0"/>
            </w:pPr>
            <w:r>
              <w:t>На возвышенных местах - не далее 10-12км друг от друга, а в равнинной местности-5-7км. Из расчета точного определения места пожара с 2-3 пунктов в наиболее вероятном районе их возникновения методом засечек с помощью угломерного инструмента (буссоли и т.п.) и бинокля. У телевизионной установки ПТУ-59 радиус наблюдения до 8км (без подъема наблюдателя на высоту). Видеоконтрольное устройство и пульт управления размещают в любом закрытом помещении на расстоянии до 1км от мачты, а при длине кабеля от 1 до 3км необходимо подключать линейный усилитель</w:t>
            </w:r>
          </w:p>
          <w:p w:rsidR="00884A3F" w:rsidRDefault="00884A3F" w:rsidP="001968EA">
            <w:pPr>
              <w:spacing w:after="0" w:line="240" w:lineRule="auto"/>
              <w:ind w:right="0" w:firstLine="0"/>
            </w:pPr>
          </w:p>
        </w:tc>
      </w:tr>
      <w:tr w:rsidR="0018325A" w:rsidTr="00616561">
        <w:tblPrEx>
          <w:tblCellMar>
            <w:bottom w:w="34" w:type="dxa"/>
          </w:tblCellMar>
        </w:tblPrEx>
        <w:trPr>
          <w:trHeight w:val="1709"/>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2" w:right="0" w:firstLine="0"/>
            </w:pPr>
            <w:r>
              <w:t xml:space="preserve">2.16.3 </w:t>
            </w: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35" w:line="259" w:lineRule="auto"/>
              <w:ind w:left="38" w:right="0" w:firstLine="0"/>
            </w:pPr>
            <w:r>
              <w:t xml:space="preserve">Допустимое размещение вышек  </w:t>
            </w:r>
          </w:p>
          <w:p w:rsidR="0018325A" w:rsidRDefault="00F4669A">
            <w:pPr>
              <w:spacing w:after="0" w:line="259" w:lineRule="auto"/>
              <w:ind w:left="38" w:right="0" w:firstLine="0"/>
              <w:jc w:val="left"/>
            </w:pPr>
            <w:r>
              <w:t xml:space="preserve">(при недостатке средств)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rsidP="001968EA">
            <w:pPr>
              <w:spacing w:after="0" w:line="259" w:lineRule="auto"/>
              <w:ind w:right="0" w:firstLine="0"/>
            </w:pPr>
            <w:r>
              <w:t xml:space="preserve">Типовая металлическая вышка высотой 35м обеспечивает достаточную видимость при плохих погодных условиях на расстояние 10-12км, а при хороших-до 20км. Поэтому их размещают на двойном расстоянии минимальной видимости (20-24км). У телевизионной установки ПТУ-59 радиус наблюдения до 10-15км  </w:t>
            </w:r>
          </w:p>
          <w:p w:rsidR="00F22F7A" w:rsidRDefault="00F22F7A" w:rsidP="001968EA">
            <w:pPr>
              <w:spacing w:after="0" w:line="259" w:lineRule="auto"/>
              <w:ind w:right="0" w:firstLine="0"/>
            </w:pPr>
          </w:p>
        </w:tc>
      </w:tr>
      <w:tr w:rsidR="0018325A" w:rsidTr="00616561">
        <w:trPr>
          <w:trHeight w:val="1369"/>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2" w:right="0" w:firstLine="0"/>
            </w:pPr>
            <w:r>
              <w:t xml:space="preserve">2.16.4 </w:t>
            </w: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23" w:line="308" w:lineRule="auto"/>
              <w:ind w:left="38" w:right="0" w:firstLine="0"/>
              <w:jc w:val="left"/>
            </w:pPr>
            <w:r>
              <w:t xml:space="preserve">Срок службы наблюдательных вышек:  </w:t>
            </w:r>
          </w:p>
          <w:p w:rsidR="0018325A" w:rsidRDefault="00F4669A">
            <w:pPr>
              <w:numPr>
                <w:ilvl w:val="0"/>
                <w:numId w:val="21"/>
              </w:numPr>
              <w:spacing w:after="60" w:line="259" w:lineRule="auto"/>
              <w:ind w:left="172" w:right="0" w:hanging="134"/>
              <w:jc w:val="left"/>
            </w:pPr>
            <w:r>
              <w:t xml:space="preserve">деревянных - 10 лет  </w:t>
            </w:r>
          </w:p>
          <w:p w:rsidR="0018325A" w:rsidRDefault="00F4669A">
            <w:pPr>
              <w:numPr>
                <w:ilvl w:val="0"/>
                <w:numId w:val="21"/>
              </w:numPr>
              <w:spacing w:after="0" w:line="259" w:lineRule="auto"/>
              <w:ind w:left="172" w:right="0" w:hanging="134"/>
              <w:jc w:val="left"/>
            </w:pPr>
            <w:r>
              <w:t xml:space="preserve">металлических - 30 лет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4" w:right="0" w:firstLine="0"/>
              <w:jc w:val="left"/>
            </w:pPr>
            <w:r>
              <w:t xml:space="preserve"> Стоимость вышек практически одинакова  </w:t>
            </w:r>
          </w:p>
        </w:tc>
      </w:tr>
      <w:tr w:rsidR="0018325A" w:rsidTr="00616561">
        <w:trPr>
          <w:trHeight w:val="571"/>
        </w:trPr>
        <w:tc>
          <w:tcPr>
            <w:tcW w:w="684"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159" w:right="0" w:firstLine="0"/>
              <w:jc w:val="left"/>
            </w:pPr>
            <w:r>
              <w:t xml:space="preserve">2.17  </w:t>
            </w:r>
          </w:p>
        </w:tc>
        <w:tc>
          <w:tcPr>
            <w:tcW w:w="9224" w:type="dxa"/>
            <w:gridSpan w:val="6"/>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38" w:right="0" w:firstLine="0"/>
              <w:jc w:val="left"/>
            </w:pPr>
            <w:r>
              <w:t xml:space="preserve">Нормативы планировки и размещения пожарно - химических станций:  </w:t>
            </w:r>
          </w:p>
        </w:tc>
      </w:tr>
      <w:tr w:rsidR="0018325A" w:rsidTr="00616561">
        <w:trPr>
          <w:trHeight w:val="1378"/>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2" w:right="0" w:firstLine="0"/>
            </w:pPr>
            <w:r>
              <w:t xml:space="preserve">2.17.1 </w:t>
            </w: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28" w:firstLine="0"/>
            </w:pPr>
            <w:r>
              <w:t xml:space="preserve">Показатели целесообразности организации ПХС (в соответствии с планами противопожарного устройства лесов)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9" w:right="36" w:firstLine="0"/>
            </w:pPr>
            <w:r>
              <w:t xml:space="preserve"> В первую очередь, в лесхозах с наличием ценных  лесов первых трех классов пожарной опасности и  имеющих сеть дорог и водных путей транспорта  общей протяженностью не менее 6км на каждые 1000га лесных земель  </w:t>
            </w:r>
          </w:p>
          <w:p w:rsidR="00F22F7A" w:rsidRDefault="00F22F7A">
            <w:pPr>
              <w:spacing w:after="0" w:line="259" w:lineRule="auto"/>
              <w:ind w:left="-19" w:right="36" w:firstLine="0"/>
            </w:pPr>
          </w:p>
        </w:tc>
      </w:tr>
      <w:tr w:rsidR="0018325A" w:rsidTr="00616561">
        <w:trPr>
          <w:trHeight w:val="1901"/>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2" w:right="0" w:firstLine="0"/>
            </w:pPr>
            <w:r>
              <w:t xml:space="preserve">2.17.2 </w:t>
            </w:r>
          </w:p>
        </w:tc>
        <w:tc>
          <w:tcPr>
            <w:tcW w:w="3274" w:type="dxa"/>
            <w:gridSpan w:val="2"/>
            <w:tcBorders>
              <w:top w:val="single" w:sz="4" w:space="0" w:color="000000"/>
              <w:left w:val="single" w:sz="4" w:space="0" w:color="000000"/>
              <w:bottom w:val="single" w:sz="4" w:space="0" w:color="000000"/>
              <w:right w:val="single" w:sz="4" w:space="0" w:color="000000"/>
            </w:tcBorders>
          </w:tcPr>
          <w:p w:rsidR="00F22F7A" w:rsidRDefault="00F4669A" w:rsidP="00F22F7A">
            <w:pPr>
              <w:spacing w:after="0" w:line="259" w:lineRule="auto"/>
              <w:ind w:right="0" w:firstLine="0"/>
            </w:pPr>
            <w:r>
              <w:t xml:space="preserve">Радиус закрепляемой вокруг каждой ПХС территории лесов:  </w:t>
            </w:r>
          </w:p>
          <w:p w:rsidR="00F22F7A" w:rsidRDefault="00F4669A" w:rsidP="00F22F7A">
            <w:pPr>
              <w:spacing w:after="0" w:line="259" w:lineRule="auto"/>
              <w:ind w:right="0" w:firstLine="0"/>
            </w:pPr>
            <w:r>
              <w:rPr>
                <w:sz w:val="23"/>
              </w:rPr>
              <w:t>-</w:t>
            </w:r>
            <w:r>
              <w:t xml:space="preserve">при хорошем состоянии дорожной сети  </w:t>
            </w:r>
          </w:p>
          <w:p w:rsidR="00F22F7A" w:rsidRDefault="00F22F7A" w:rsidP="00F22F7A">
            <w:pPr>
              <w:spacing w:after="0" w:line="259" w:lineRule="auto"/>
              <w:ind w:right="0" w:firstLine="0"/>
            </w:pPr>
            <w:r>
              <w:t>-</w:t>
            </w:r>
            <w:r w:rsidR="00F4669A">
              <w:t xml:space="preserve">при удовлетворительном  </w:t>
            </w:r>
          </w:p>
          <w:p w:rsidR="0018325A" w:rsidRDefault="00F22F7A" w:rsidP="00F22F7A">
            <w:pPr>
              <w:spacing w:after="0" w:line="259" w:lineRule="auto"/>
              <w:ind w:right="0" w:firstLine="0"/>
            </w:pPr>
            <w:r>
              <w:t>-</w:t>
            </w:r>
            <w:r w:rsidR="00F4669A">
              <w:t xml:space="preserve">при некачественном  </w:t>
            </w:r>
          </w:p>
        </w:tc>
        <w:tc>
          <w:tcPr>
            <w:tcW w:w="5950" w:type="dxa"/>
            <w:gridSpan w:val="4"/>
            <w:tcBorders>
              <w:top w:val="single" w:sz="4" w:space="0" w:color="000000"/>
              <w:left w:val="single" w:sz="4" w:space="0" w:color="000000"/>
              <w:bottom w:val="single" w:sz="4" w:space="0" w:color="000000"/>
              <w:right w:val="single" w:sz="4" w:space="0" w:color="000000"/>
            </w:tcBorders>
          </w:tcPr>
          <w:p w:rsidR="00F22F7A" w:rsidRDefault="00F22F7A" w:rsidP="00F22F7A">
            <w:pPr>
              <w:spacing w:after="0" w:line="259" w:lineRule="auto"/>
              <w:ind w:right="0" w:firstLine="0"/>
              <w:jc w:val="left"/>
            </w:pPr>
          </w:p>
          <w:p w:rsidR="00F22F7A" w:rsidRDefault="00F22F7A" w:rsidP="00F22F7A">
            <w:pPr>
              <w:spacing w:after="0" w:line="259" w:lineRule="auto"/>
              <w:ind w:right="0" w:firstLine="0"/>
              <w:jc w:val="left"/>
            </w:pPr>
          </w:p>
          <w:p w:rsidR="0018325A" w:rsidRDefault="00F4669A">
            <w:pPr>
              <w:spacing w:after="0" w:line="259" w:lineRule="auto"/>
              <w:ind w:left="38" w:right="0" w:firstLine="0"/>
              <w:jc w:val="left"/>
            </w:pPr>
            <w:r>
              <w:t xml:space="preserve">Не более 40км  </w:t>
            </w:r>
          </w:p>
          <w:p w:rsidR="0018325A" w:rsidRDefault="0018325A">
            <w:pPr>
              <w:spacing w:after="59" w:line="259" w:lineRule="auto"/>
              <w:ind w:left="38" w:right="0" w:firstLine="0"/>
              <w:jc w:val="left"/>
            </w:pPr>
          </w:p>
          <w:p w:rsidR="0018325A" w:rsidRDefault="00F4669A">
            <w:pPr>
              <w:spacing w:after="59" w:line="259" w:lineRule="auto"/>
              <w:ind w:left="38" w:right="0" w:firstLine="0"/>
              <w:jc w:val="left"/>
            </w:pPr>
            <w:r>
              <w:t xml:space="preserve">Не более 30км  </w:t>
            </w:r>
          </w:p>
          <w:p w:rsidR="00F22F7A" w:rsidRDefault="00F4669A" w:rsidP="0092070D">
            <w:pPr>
              <w:spacing w:after="0" w:line="259" w:lineRule="auto"/>
              <w:ind w:left="38" w:right="0" w:firstLine="0"/>
              <w:jc w:val="left"/>
            </w:pPr>
            <w:r>
              <w:t xml:space="preserve">Не более 20км  </w:t>
            </w:r>
          </w:p>
        </w:tc>
      </w:tr>
      <w:tr w:rsidR="0018325A" w:rsidTr="00616561">
        <w:trPr>
          <w:trHeight w:val="3995"/>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72" w:right="0" w:firstLine="0"/>
            </w:pPr>
            <w:r>
              <w:lastRenderedPageBreak/>
              <w:t xml:space="preserve">2.17.3 </w:t>
            </w: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0" w:firstLine="0"/>
              <w:jc w:val="left"/>
            </w:pPr>
            <w:r>
              <w:t xml:space="preserve">Выбор места размещения здания ПХС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rsidP="00F22F7A">
            <w:pPr>
              <w:spacing w:after="0" w:line="262" w:lineRule="auto"/>
              <w:ind w:right="0" w:hanging="81"/>
            </w:pPr>
            <w:r>
              <w:t xml:space="preserve"> Как можно ближе к наиболее пожароопасным и горимым участкам леса, в центре закрепляемой территории, вблизи конторы лесхоза (лесничества), цехов, нижних складов древесины и других подразделений, имеющих большое количество работающих, вблизи основных транспортных путей сообщения, водоемов. Из нескольких вариантов подбирают оптимальный, отвечающий наибольшему числу самых важных в данных условиях требований. </w:t>
            </w:r>
          </w:p>
          <w:p w:rsidR="00884A3F" w:rsidRDefault="00F4669A" w:rsidP="0092070D">
            <w:pPr>
              <w:spacing w:after="0" w:line="259" w:lineRule="auto"/>
              <w:ind w:right="0" w:firstLine="34"/>
            </w:pPr>
            <w:r>
              <w:t xml:space="preserve">Техника и лесопожарные бригады ПХС обычно концентрируются в одном пункте, но при необходимости подразделения ПХС могут размещаться в двух и более пунктах (в небольших удаленных пожароопасных лесничествах или урочищах, где организовывать отдельные ПХС нецелесообразно)  </w:t>
            </w:r>
          </w:p>
        </w:tc>
      </w:tr>
      <w:tr w:rsidR="0018325A" w:rsidTr="00884A3F">
        <w:trPr>
          <w:trHeight w:val="642"/>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 w:right="0" w:firstLine="0"/>
              <w:jc w:val="center"/>
            </w:pPr>
            <w:r>
              <w:rPr>
                <w:b/>
              </w:rPr>
              <w:t>3.</w:t>
            </w:r>
          </w:p>
        </w:tc>
        <w:tc>
          <w:tcPr>
            <w:tcW w:w="9224" w:type="dxa"/>
            <w:gridSpan w:val="6"/>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2" w:right="0" w:firstLine="0"/>
              <w:jc w:val="center"/>
            </w:pPr>
            <w:r>
              <w:rPr>
                <w:b/>
              </w:rPr>
              <w:t>Нормативы планировки работ при авиапатрулировании лесов от пожаров</w:t>
            </w:r>
          </w:p>
        </w:tc>
      </w:tr>
      <w:tr w:rsidR="0018325A" w:rsidTr="0092070D">
        <w:trPr>
          <w:trHeight w:val="1401"/>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3.1  </w:t>
            </w: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314" w:lineRule="auto"/>
              <w:ind w:left="38" w:right="0" w:firstLine="0"/>
              <w:jc w:val="left"/>
            </w:pPr>
            <w:r>
              <w:t xml:space="preserve">Размещение линий маршрутов на местности:  </w:t>
            </w:r>
          </w:p>
          <w:p w:rsidR="0018325A" w:rsidRDefault="00F4669A">
            <w:pPr>
              <w:spacing w:after="0" w:line="259" w:lineRule="auto"/>
              <w:ind w:left="38" w:right="0" w:firstLine="0"/>
              <w:jc w:val="left"/>
            </w:pPr>
            <w:r>
              <w:t xml:space="preserve">-при авиапатрулировании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rsidP="00F22F7A">
            <w:pPr>
              <w:spacing w:after="0" w:line="240" w:lineRule="auto"/>
              <w:ind w:right="0" w:hanging="58"/>
            </w:pPr>
            <w:r>
              <w:t xml:space="preserve"> Параллельно друг другу и длинной стороне обслуживаемого участка  </w:t>
            </w:r>
          </w:p>
          <w:p w:rsidR="00F22F7A" w:rsidRDefault="00F22F7A" w:rsidP="00F22F7A">
            <w:pPr>
              <w:spacing w:after="0" w:line="240" w:lineRule="auto"/>
              <w:ind w:right="0" w:hanging="58"/>
            </w:pPr>
          </w:p>
          <w:p w:rsidR="0018325A" w:rsidRDefault="00F4669A" w:rsidP="00F22F7A">
            <w:pPr>
              <w:spacing w:after="0" w:line="240" w:lineRule="auto"/>
              <w:ind w:right="0" w:firstLine="0"/>
            </w:pPr>
            <w:r>
              <w:t xml:space="preserve">Не более 60км друг от друга, а от маршрута до границы обслуживаемого участка - не более 30км  </w:t>
            </w:r>
          </w:p>
        </w:tc>
      </w:tr>
      <w:tr w:rsidR="0018325A" w:rsidTr="0092070D">
        <w:trPr>
          <w:trHeight w:val="1961"/>
        </w:trPr>
        <w:tc>
          <w:tcPr>
            <w:tcW w:w="684" w:type="dxa"/>
            <w:vMerge w:val="restart"/>
            <w:tcBorders>
              <w:top w:val="single" w:sz="4" w:space="0" w:color="000000"/>
              <w:left w:val="single" w:sz="4" w:space="0" w:color="000000"/>
              <w:bottom w:val="single" w:sz="4" w:space="0" w:color="000000"/>
              <w:right w:val="single" w:sz="4" w:space="0" w:color="000000"/>
            </w:tcBorders>
          </w:tcPr>
          <w:p w:rsidR="0018325A" w:rsidRDefault="00F4669A" w:rsidP="00D8718E">
            <w:pPr>
              <w:spacing w:after="0" w:line="259" w:lineRule="auto"/>
              <w:ind w:right="0" w:firstLine="0"/>
              <w:jc w:val="center"/>
            </w:pPr>
            <w:r>
              <w:t>3.2</w:t>
            </w: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58" w:line="259" w:lineRule="auto"/>
              <w:ind w:left="38" w:right="0" w:firstLine="0"/>
              <w:jc w:val="left"/>
            </w:pPr>
            <w:r>
              <w:t xml:space="preserve">Высота полета:  </w:t>
            </w:r>
          </w:p>
          <w:p w:rsidR="0018325A" w:rsidRDefault="00F4669A">
            <w:pPr>
              <w:spacing w:after="0" w:line="259" w:lineRule="auto"/>
              <w:ind w:left="38" w:right="0" w:firstLine="0"/>
            </w:pPr>
            <w:r>
              <w:t xml:space="preserve">- при авиапатрулировании лесов от пожаров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18325A">
            <w:pPr>
              <w:spacing w:after="54" w:line="259" w:lineRule="auto"/>
              <w:ind w:left="117" w:right="0" w:firstLine="0"/>
              <w:jc w:val="center"/>
            </w:pPr>
          </w:p>
          <w:p w:rsidR="0018325A" w:rsidRDefault="00F22F7A">
            <w:pPr>
              <w:spacing w:after="0" w:line="259" w:lineRule="auto"/>
              <w:ind w:left="38" w:right="146" w:hanging="47"/>
            </w:pPr>
            <w:r>
              <w:t xml:space="preserve"> </w:t>
            </w:r>
            <w:r w:rsidR="00F4669A">
              <w:t xml:space="preserve">Оптимальная-600м. В каждом отдельном случае определяется характером поставленной задачи, местных полетных условий, технической характеристикой аппарата, наличием у него герметичной кабины (у самолета АН-24-до 7000 м) </w:t>
            </w:r>
          </w:p>
        </w:tc>
      </w:tr>
      <w:tr w:rsidR="0018325A" w:rsidTr="0092070D">
        <w:trPr>
          <w:trHeight w:val="1535"/>
        </w:trPr>
        <w:tc>
          <w:tcPr>
            <w:tcW w:w="0" w:type="auto"/>
            <w:vMerge/>
            <w:tcBorders>
              <w:top w:val="nil"/>
              <w:left w:val="single" w:sz="4" w:space="0" w:color="000000"/>
              <w:bottom w:val="single" w:sz="4" w:space="0" w:color="000000"/>
              <w:right w:val="single" w:sz="4" w:space="0" w:color="000000"/>
            </w:tcBorders>
          </w:tcPr>
          <w:p w:rsidR="0018325A" w:rsidRDefault="0018325A" w:rsidP="00D8718E">
            <w:pPr>
              <w:spacing w:after="160" w:line="259" w:lineRule="auto"/>
              <w:ind w:right="0" w:firstLine="0"/>
              <w:jc w:val="center"/>
            </w:pPr>
          </w:p>
        </w:tc>
        <w:tc>
          <w:tcPr>
            <w:tcW w:w="3274" w:type="dxa"/>
            <w:gridSpan w:val="2"/>
            <w:tcBorders>
              <w:top w:val="single" w:sz="4" w:space="0" w:color="000000"/>
              <w:left w:val="single" w:sz="4" w:space="0" w:color="000000"/>
              <w:bottom w:val="single" w:sz="4" w:space="0" w:color="000000"/>
              <w:right w:val="single" w:sz="4" w:space="0" w:color="000000"/>
            </w:tcBorders>
            <w:vAlign w:val="center"/>
          </w:tcPr>
          <w:p w:rsidR="0018325A" w:rsidRDefault="00F4669A" w:rsidP="00F22F7A">
            <w:pPr>
              <w:spacing w:after="0" w:line="259" w:lineRule="auto"/>
              <w:ind w:right="0" w:firstLine="0"/>
              <w:jc w:val="left"/>
            </w:pPr>
            <w:r>
              <w:t>- при совмещении авиапатрулирования с общим</w:t>
            </w:r>
            <w:r w:rsidR="009E37BF">
              <w:t xml:space="preserve"> </w:t>
            </w:r>
            <w:r>
              <w:t xml:space="preserve">надзором за санитарным состоянием лесов  </w:t>
            </w:r>
          </w:p>
        </w:tc>
        <w:tc>
          <w:tcPr>
            <w:tcW w:w="5950" w:type="dxa"/>
            <w:gridSpan w:val="4"/>
            <w:tcBorders>
              <w:top w:val="single" w:sz="4" w:space="0" w:color="000000"/>
              <w:left w:val="single" w:sz="4" w:space="0" w:color="000000"/>
              <w:bottom w:val="single" w:sz="4" w:space="0" w:color="000000"/>
              <w:right w:val="single" w:sz="4" w:space="0" w:color="000000"/>
            </w:tcBorders>
            <w:vAlign w:val="center"/>
          </w:tcPr>
          <w:p w:rsidR="0018325A" w:rsidRDefault="00F4669A" w:rsidP="00F22F7A">
            <w:pPr>
              <w:spacing w:after="0" w:line="259" w:lineRule="auto"/>
              <w:ind w:left="6" w:right="0" w:hanging="6"/>
            </w:pPr>
            <w:r>
              <w:t xml:space="preserve">Для детального осмотра отдельных участков леса полет  снижается до 200м на самолетах и 100м на вертолетах (с учетом рельефа местности и наличия на ней возвышающихся элементов)  </w:t>
            </w:r>
          </w:p>
        </w:tc>
      </w:tr>
      <w:tr w:rsidR="0018325A" w:rsidTr="00884A3F">
        <w:trPr>
          <w:trHeight w:val="746"/>
        </w:trPr>
        <w:tc>
          <w:tcPr>
            <w:tcW w:w="684" w:type="dxa"/>
            <w:tcBorders>
              <w:top w:val="single" w:sz="4" w:space="0" w:color="000000"/>
              <w:left w:val="single" w:sz="4" w:space="0" w:color="000000"/>
              <w:bottom w:val="single" w:sz="4" w:space="0" w:color="000000"/>
              <w:right w:val="single" w:sz="4" w:space="0" w:color="000000"/>
            </w:tcBorders>
            <w:vAlign w:val="center"/>
          </w:tcPr>
          <w:p w:rsidR="0018325A" w:rsidRDefault="00F4669A" w:rsidP="00D8718E">
            <w:pPr>
              <w:spacing w:after="0" w:line="259" w:lineRule="auto"/>
              <w:ind w:right="0" w:firstLine="0"/>
              <w:jc w:val="center"/>
            </w:pPr>
            <w:r>
              <w:t>3.3</w:t>
            </w:r>
          </w:p>
        </w:tc>
        <w:tc>
          <w:tcPr>
            <w:tcW w:w="9224" w:type="dxa"/>
            <w:gridSpan w:val="6"/>
            <w:tcBorders>
              <w:top w:val="single" w:sz="4" w:space="0" w:color="000000"/>
              <w:left w:val="single" w:sz="4" w:space="0" w:color="000000"/>
              <w:bottom w:val="single" w:sz="4" w:space="0" w:color="000000"/>
              <w:right w:val="single" w:sz="4" w:space="0" w:color="000000"/>
            </w:tcBorders>
            <w:vAlign w:val="center"/>
          </w:tcPr>
          <w:p w:rsidR="0018325A" w:rsidRDefault="00F4669A" w:rsidP="009E37BF">
            <w:pPr>
              <w:spacing w:after="0" w:line="259" w:lineRule="auto"/>
              <w:ind w:left="154" w:right="0" w:firstLine="0"/>
              <w:jc w:val="left"/>
            </w:pPr>
            <w:r>
              <w:t xml:space="preserve">Оценка точности определения места пожара авиапатрулированием: </w:t>
            </w:r>
          </w:p>
        </w:tc>
      </w:tr>
      <w:tr w:rsidR="0018325A" w:rsidTr="00616561">
        <w:trPr>
          <w:trHeight w:val="1442"/>
        </w:trPr>
        <w:tc>
          <w:tcPr>
            <w:tcW w:w="68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56" w:right="0" w:firstLine="0"/>
              <w:jc w:val="center"/>
            </w:pP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numPr>
                <w:ilvl w:val="0"/>
                <w:numId w:val="23"/>
              </w:numPr>
              <w:spacing w:after="52" w:line="259" w:lineRule="auto"/>
              <w:ind w:left="177" w:right="0" w:hanging="139"/>
              <w:jc w:val="left"/>
            </w:pPr>
            <w:r>
              <w:t xml:space="preserve">отлично  </w:t>
            </w:r>
          </w:p>
          <w:p w:rsidR="0018325A" w:rsidRDefault="00F4669A">
            <w:pPr>
              <w:numPr>
                <w:ilvl w:val="0"/>
                <w:numId w:val="23"/>
              </w:numPr>
              <w:spacing w:after="66" w:line="259" w:lineRule="auto"/>
              <w:ind w:left="177" w:right="0" w:hanging="139"/>
              <w:jc w:val="left"/>
            </w:pPr>
            <w:r>
              <w:t xml:space="preserve">хорошо  </w:t>
            </w:r>
          </w:p>
          <w:p w:rsidR="0018325A" w:rsidRDefault="00F4669A">
            <w:pPr>
              <w:numPr>
                <w:ilvl w:val="0"/>
                <w:numId w:val="23"/>
              </w:numPr>
              <w:spacing w:after="62" w:line="259" w:lineRule="auto"/>
              <w:ind w:left="177" w:right="0" w:hanging="139"/>
              <w:jc w:val="left"/>
            </w:pPr>
            <w:r>
              <w:t xml:space="preserve">удовлетворительно  </w:t>
            </w:r>
          </w:p>
          <w:p w:rsidR="0018325A" w:rsidRDefault="00F4669A">
            <w:pPr>
              <w:numPr>
                <w:ilvl w:val="0"/>
                <w:numId w:val="23"/>
              </w:numPr>
              <w:spacing w:after="0" w:line="259" w:lineRule="auto"/>
              <w:ind w:left="177" w:right="0" w:hanging="139"/>
              <w:jc w:val="left"/>
            </w:pPr>
            <w:r>
              <w:t xml:space="preserve">неудовлетворительно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226CD4" w:rsidP="00D8718E">
            <w:pPr>
              <w:spacing w:after="64" w:line="259" w:lineRule="auto"/>
              <w:ind w:right="0" w:firstLine="0"/>
              <w:jc w:val="left"/>
            </w:pPr>
            <w:r>
              <w:t xml:space="preserve"> </w:t>
            </w:r>
            <w:r w:rsidR="00F4669A">
              <w:t xml:space="preserve">Без ошибки  </w:t>
            </w:r>
          </w:p>
          <w:p w:rsidR="0018325A" w:rsidRDefault="00BF393C">
            <w:pPr>
              <w:spacing w:after="59" w:line="259" w:lineRule="auto"/>
              <w:ind w:left="72" w:right="0" w:firstLine="0"/>
              <w:jc w:val="left"/>
            </w:pPr>
            <w:r>
              <w:t>С ошибкой до 0,</w:t>
            </w:r>
            <w:r w:rsidR="00F4669A">
              <w:t xml:space="preserve">5км  </w:t>
            </w:r>
          </w:p>
          <w:p w:rsidR="0018325A" w:rsidRDefault="00BF393C">
            <w:pPr>
              <w:spacing w:after="54" w:line="259" w:lineRule="auto"/>
              <w:ind w:left="72" w:right="0" w:firstLine="0"/>
              <w:jc w:val="left"/>
            </w:pPr>
            <w:r>
              <w:t>С ошибкой от 0,5км до 1,</w:t>
            </w:r>
            <w:r w:rsidR="00F4669A">
              <w:t xml:space="preserve">0км  </w:t>
            </w:r>
          </w:p>
          <w:p w:rsidR="0018325A" w:rsidRDefault="00F4669A">
            <w:pPr>
              <w:spacing w:after="0" w:line="259" w:lineRule="auto"/>
              <w:ind w:left="72" w:right="0" w:firstLine="0"/>
              <w:jc w:val="left"/>
            </w:pPr>
            <w:r>
              <w:t xml:space="preserve">С ошибкой более 1км  </w:t>
            </w:r>
          </w:p>
          <w:p w:rsidR="00884A3F" w:rsidRDefault="00884A3F" w:rsidP="0092070D">
            <w:pPr>
              <w:spacing w:after="0" w:line="259" w:lineRule="auto"/>
              <w:ind w:right="0" w:firstLine="0"/>
              <w:jc w:val="left"/>
            </w:pPr>
          </w:p>
        </w:tc>
      </w:tr>
      <w:tr w:rsidR="0018325A" w:rsidTr="00884A3F">
        <w:trPr>
          <w:trHeight w:val="837"/>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3.4  </w:t>
            </w: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0" w:firstLine="0"/>
            </w:pPr>
            <w:r>
              <w:t xml:space="preserve">Точность определения площади пожара с высоты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4" w:right="0" w:firstLine="0"/>
              <w:jc w:val="left"/>
            </w:pPr>
            <w:r>
              <w:t xml:space="preserve"> Допускается ошибка не более чем на 30%  </w:t>
            </w:r>
          </w:p>
        </w:tc>
      </w:tr>
      <w:tr w:rsidR="0018325A" w:rsidTr="00884A3F">
        <w:trPr>
          <w:trHeight w:val="682"/>
        </w:trPr>
        <w:tc>
          <w:tcPr>
            <w:tcW w:w="684" w:type="dxa"/>
            <w:vMerge w:val="restart"/>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center"/>
            </w:pPr>
            <w:r>
              <w:t xml:space="preserve">3.5  </w:t>
            </w:r>
          </w:p>
        </w:tc>
        <w:tc>
          <w:tcPr>
            <w:tcW w:w="9224" w:type="dxa"/>
            <w:gridSpan w:val="6"/>
            <w:tcBorders>
              <w:top w:val="single" w:sz="4" w:space="0" w:color="000000"/>
              <w:left w:val="single" w:sz="4" w:space="0" w:color="000000"/>
              <w:bottom w:val="single" w:sz="4" w:space="0" w:color="000000"/>
              <w:right w:val="single" w:sz="4" w:space="0" w:color="000000"/>
            </w:tcBorders>
            <w:vAlign w:val="center"/>
          </w:tcPr>
          <w:p w:rsidR="0018325A" w:rsidRDefault="00F4669A" w:rsidP="009E37BF">
            <w:pPr>
              <w:spacing w:after="0" w:line="259" w:lineRule="auto"/>
              <w:ind w:left="38" w:right="0" w:firstLine="0"/>
              <w:jc w:val="left"/>
            </w:pPr>
            <w:r>
              <w:t xml:space="preserve">Требования к участкам и условиям места высадки парашютистов - пожарников:  </w:t>
            </w:r>
          </w:p>
        </w:tc>
      </w:tr>
      <w:tr w:rsidR="0018325A" w:rsidTr="00616561">
        <w:trPr>
          <w:trHeight w:val="1983"/>
        </w:trPr>
        <w:tc>
          <w:tcPr>
            <w:tcW w:w="0" w:type="auto"/>
            <w:vMerge/>
            <w:tcBorders>
              <w:top w:val="nil"/>
              <w:left w:val="single" w:sz="4" w:space="0" w:color="000000"/>
              <w:bottom w:val="single" w:sz="4" w:space="0" w:color="000000"/>
              <w:right w:val="single" w:sz="4" w:space="0" w:color="000000"/>
            </w:tcBorders>
          </w:tcPr>
          <w:p w:rsidR="0018325A" w:rsidRDefault="0018325A">
            <w:pPr>
              <w:spacing w:after="160" w:line="259" w:lineRule="auto"/>
              <w:ind w:right="0" w:firstLine="0"/>
              <w:jc w:val="left"/>
            </w:pP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numPr>
                <w:ilvl w:val="0"/>
                <w:numId w:val="24"/>
              </w:numPr>
              <w:spacing w:after="38" w:line="259" w:lineRule="auto"/>
              <w:ind w:right="0" w:firstLine="29"/>
              <w:jc w:val="left"/>
            </w:pPr>
            <w:r>
              <w:t xml:space="preserve">высота полета </w:t>
            </w:r>
          </w:p>
          <w:p w:rsidR="0018325A" w:rsidRDefault="00F4669A">
            <w:pPr>
              <w:numPr>
                <w:ilvl w:val="0"/>
                <w:numId w:val="24"/>
              </w:numPr>
              <w:spacing w:after="44" w:line="259" w:lineRule="auto"/>
              <w:ind w:right="0" w:firstLine="29"/>
              <w:jc w:val="left"/>
            </w:pPr>
            <w:r>
              <w:t xml:space="preserve">скорость ветра у земли  </w:t>
            </w:r>
          </w:p>
          <w:p w:rsidR="0018325A" w:rsidRDefault="00F4669A">
            <w:pPr>
              <w:numPr>
                <w:ilvl w:val="0"/>
                <w:numId w:val="24"/>
              </w:numPr>
              <w:spacing w:after="0" w:line="305" w:lineRule="auto"/>
              <w:ind w:right="0" w:firstLine="29"/>
              <w:jc w:val="left"/>
            </w:pPr>
            <w:r>
              <w:t xml:space="preserve">размеры открытых площадок приземления  </w:t>
            </w:r>
          </w:p>
          <w:p w:rsidR="0018325A" w:rsidRDefault="0018325A">
            <w:pPr>
              <w:spacing w:after="47" w:line="259" w:lineRule="auto"/>
              <w:ind w:left="67" w:right="0" w:firstLine="0"/>
              <w:jc w:val="left"/>
            </w:pPr>
          </w:p>
          <w:p w:rsidR="0018325A" w:rsidRDefault="00F4669A">
            <w:pPr>
              <w:numPr>
                <w:ilvl w:val="0"/>
                <w:numId w:val="24"/>
              </w:numPr>
              <w:spacing w:after="0" w:line="259" w:lineRule="auto"/>
              <w:ind w:right="0" w:firstLine="29"/>
              <w:jc w:val="left"/>
            </w:pPr>
            <w:r>
              <w:t xml:space="preserve">запрещение прыжка  </w:t>
            </w: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pPr>
              <w:spacing w:after="6" w:line="296" w:lineRule="auto"/>
              <w:ind w:left="72" w:right="649" w:firstLine="0"/>
            </w:pPr>
            <w:r>
              <w:t xml:space="preserve">Не ниже 800м (в зависимости от типа парашюта)  Не более 8 м/с </w:t>
            </w:r>
          </w:p>
          <w:p w:rsidR="0018325A" w:rsidRDefault="00F4669A">
            <w:pPr>
              <w:spacing w:after="0" w:line="306" w:lineRule="auto"/>
              <w:ind w:left="72" w:right="4" w:hanging="58"/>
            </w:pPr>
            <w:r>
              <w:t xml:space="preserve"> Не менее 75 х 75м (лесные прогалины, пересохшие болота, поля и т.п.)</w:t>
            </w:r>
            <w:r w:rsidR="00226CD4">
              <w:t>,</w:t>
            </w:r>
            <w:r>
              <w:t xml:space="preserve"> а в случае их отсутствия -кустарники и древостой высотой до 20м </w:t>
            </w:r>
          </w:p>
          <w:p w:rsidR="00884A3F" w:rsidRDefault="00F4669A" w:rsidP="00E360B1">
            <w:pPr>
              <w:spacing w:after="0" w:line="259" w:lineRule="auto"/>
              <w:ind w:left="72" w:right="0" w:hanging="34"/>
              <w:jc w:val="left"/>
            </w:pPr>
            <w:r>
              <w:t xml:space="preserve">На вырубки, гари, усохшие насаждения, ветровалы, а также вблизи высоковольтной линии  </w:t>
            </w:r>
          </w:p>
        </w:tc>
      </w:tr>
      <w:tr w:rsidR="0018325A" w:rsidTr="00616561">
        <w:trPr>
          <w:trHeight w:val="888"/>
        </w:trPr>
        <w:tc>
          <w:tcPr>
            <w:tcW w:w="684"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29" w:right="0" w:firstLine="0"/>
              <w:jc w:val="center"/>
            </w:pPr>
            <w:r>
              <w:rPr>
                <w:sz w:val="23"/>
              </w:rPr>
              <w:t>3.6</w:t>
            </w:r>
          </w:p>
        </w:tc>
        <w:tc>
          <w:tcPr>
            <w:tcW w:w="9224" w:type="dxa"/>
            <w:gridSpan w:val="6"/>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left="38" w:right="0" w:firstLine="0"/>
              <w:jc w:val="left"/>
            </w:pPr>
            <w:r>
              <w:t xml:space="preserve">Нормативы планирования рабочих мест и участков, осуществляемой лесхозами на территории лесов, подлежащих авиационной охране:  </w:t>
            </w:r>
          </w:p>
        </w:tc>
      </w:tr>
      <w:tr w:rsidR="0018325A" w:rsidTr="00E360B1">
        <w:trPr>
          <w:trHeight w:val="2767"/>
        </w:trPr>
        <w:tc>
          <w:tcPr>
            <w:tcW w:w="684" w:type="dxa"/>
            <w:tcBorders>
              <w:top w:val="single" w:sz="4" w:space="0" w:color="000000"/>
              <w:left w:val="single" w:sz="4" w:space="0" w:color="000000"/>
              <w:bottom w:val="single" w:sz="4" w:space="0" w:color="auto"/>
              <w:right w:val="single" w:sz="4" w:space="0" w:color="000000"/>
            </w:tcBorders>
          </w:tcPr>
          <w:p w:rsidR="0018325A" w:rsidRDefault="00F4669A">
            <w:pPr>
              <w:spacing w:after="0" w:line="259" w:lineRule="auto"/>
              <w:ind w:left="130" w:right="0" w:firstLine="0"/>
              <w:jc w:val="left"/>
            </w:pPr>
            <w:r>
              <w:t xml:space="preserve">3.6.1  </w:t>
            </w:r>
          </w:p>
        </w:tc>
        <w:tc>
          <w:tcPr>
            <w:tcW w:w="3274" w:type="dxa"/>
            <w:gridSpan w:val="2"/>
            <w:tcBorders>
              <w:top w:val="single" w:sz="4" w:space="0" w:color="000000"/>
              <w:left w:val="single" w:sz="4" w:space="0" w:color="000000"/>
              <w:bottom w:val="single" w:sz="4" w:space="0" w:color="auto"/>
              <w:right w:val="single" w:sz="4" w:space="0" w:color="000000"/>
            </w:tcBorders>
          </w:tcPr>
          <w:p w:rsidR="0018325A" w:rsidRDefault="00F4669A" w:rsidP="00226CD4">
            <w:pPr>
              <w:spacing w:after="0" w:line="259" w:lineRule="auto"/>
              <w:ind w:left="38" w:right="478" w:firstLine="0"/>
            </w:pPr>
            <w:r>
              <w:t xml:space="preserve">Организация пунктов  приема авиадонесений:  - место размещения  </w:t>
            </w:r>
          </w:p>
          <w:p w:rsidR="00226CD4" w:rsidRDefault="00226CD4" w:rsidP="00E360B1">
            <w:pPr>
              <w:spacing w:after="38" w:line="259" w:lineRule="auto"/>
              <w:ind w:right="0" w:firstLine="0"/>
              <w:jc w:val="left"/>
            </w:pPr>
          </w:p>
          <w:p w:rsidR="00E360B1" w:rsidRDefault="00E360B1" w:rsidP="00E360B1">
            <w:pPr>
              <w:spacing w:after="38" w:line="259" w:lineRule="auto"/>
              <w:ind w:right="0" w:firstLine="0"/>
              <w:jc w:val="left"/>
            </w:pPr>
          </w:p>
          <w:p w:rsidR="0018325A" w:rsidRDefault="00F4669A" w:rsidP="00226CD4">
            <w:pPr>
              <w:spacing w:after="0" w:line="259" w:lineRule="auto"/>
              <w:ind w:right="0" w:firstLine="0"/>
            </w:pPr>
            <w:r>
              <w:t>- их оборудование опознавательным знаком для пат</w:t>
            </w:r>
            <w:r w:rsidR="00E360B1">
              <w:t>рульных самолетов (вертолетов)</w:t>
            </w:r>
          </w:p>
        </w:tc>
        <w:tc>
          <w:tcPr>
            <w:tcW w:w="5950" w:type="dxa"/>
            <w:gridSpan w:val="4"/>
            <w:tcBorders>
              <w:top w:val="single" w:sz="4" w:space="0" w:color="000000"/>
              <w:left w:val="single" w:sz="4" w:space="0" w:color="000000"/>
              <w:bottom w:val="single" w:sz="4" w:space="0" w:color="auto"/>
              <w:right w:val="single" w:sz="4" w:space="0" w:color="000000"/>
            </w:tcBorders>
          </w:tcPr>
          <w:p w:rsidR="00226CD4" w:rsidRDefault="00F4669A" w:rsidP="00E360B1">
            <w:pPr>
              <w:spacing w:after="34" w:line="259" w:lineRule="auto"/>
              <w:ind w:right="45" w:firstLine="0"/>
            </w:pPr>
            <w:r>
              <w:t xml:space="preserve">У контор лесхозов, лесничеств, ПХС, сельских администраций, колхозов, совхозов, в местах жительства лесной охраны, в населенных пунктах с наличием телефонной и радиосвязи  </w:t>
            </w:r>
          </w:p>
          <w:p w:rsidR="00E360B1" w:rsidRDefault="00E360B1" w:rsidP="00E360B1">
            <w:pPr>
              <w:spacing w:after="34" w:line="259" w:lineRule="auto"/>
              <w:ind w:right="45" w:firstLine="0"/>
            </w:pPr>
          </w:p>
          <w:p w:rsidR="0018325A" w:rsidRDefault="00F4669A" w:rsidP="00226CD4">
            <w:pPr>
              <w:spacing w:after="0" w:line="259" w:lineRule="auto"/>
              <w:ind w:right="0" w:firstLine="0"/>
            </w:pPr>
            <w:r>
              <w:t>На обоих скатах домов, где организовано дежурство,  белой масляной краской или известью надписывают  арабскими цифрами номер пункта. Цифры также можно выкладывать свежеоструганным</w:t>
            </w:r>
            <w:r w:rsidR="003233C1">
              <w:t xml:space="preserve"> </w:t>
            </w:r>
            <w:r w:rsidR="00BF393C">
              <w:t>тесом. Размер цифр: по высоте-2,5-3,0м, по ширине-0,</w:t>
            </w:r>
            <w:r w:rsidR="00E360B1">
              <w:t xml:space="preserve">75м </w:t>
            </w:r>
          </w:p>
        </w:tc>
      </w:tr>
      <w:tr w:rsidR="00A716E0" w:rsidTr="00616561">
        <w:trPr>
          <w:trHeight w:val="549"/>
        </w:trPr>
        <w:tc>
          <w:tcPr>
            <w:tcW w:w="684" w:type="dxa"/>
            <w:tcBorders>
              <w:top w:val="single" w:sz="4" w:space="0" w:color="auto"/>
              <w:left w:val="single" w:sz="4" w:space="0" w:color="000000"/>
              <w:bottom w:val="single" w:sz="4" w:space="0" w:color="auto"/>
              <w:right w:val="single" w:sz="4" w:space="0" w:color="000000"/>
            </w:tcBorders>
          </w:tcPr>
          <w:p w:rsidR="00A716E0" w:rsidRDefault="00A716E0">
            <w:pPr>
              <w:spacing w:after="0" w:line="259" w:lineRule="auto"/>
              <w:ind w:left="130" w:right="0" w:firstLine="0"/>
              <w:jc w:val="left"/>
            </w:pPr>
            <w:r>
              <w:t>3.6.2</w:t>
            </w:r>
          </w:p>
        </w:tc>
        <w:tc>
          <w:tcPr>
            <w:tcW w:w="9224" w:type="dxa"/>
            <w:gridSpan w:val="6"/>
            <w:tcBorders>
              <w:top w:val="single" w:sz="4" w:space="0" w:color="auto"/>
              <w:left w:val="single" w:sz="4" w:space="0" w:color="000000"/>
              <w:bottom w:val="single" w:sz="4" w:space="0" w:color="auto"/>
              <w:right w:val="single" w:sz="4" w:space="0" w:color="000000"/>
            </w:tcBorders>
          </w:tcPr>
          <w:p w:rsidR="00A716E0" w:rsidRPr="00A716E0" w:rsidRDefault="00A716E0" w:rsidP="009E37BF">
            <w:pPr>
              <w:spacing w:after="0" w:line="259" w:lineRule="auto"/>
              <w:ind w:left="164" w:right="36" w:firstLine="0"/>
            </w:pPr>
            <w:r>
              <w:t>Устройство дополнительных искусственных ориентиров в целях создания лучших условий</w:t>
            </w:r>
            <w:r w:rsidRPr="00A716E0">
              <w:t xml:space="preserve"> </w:t>
            </w:r>
            <w:r>
              <w:t>ориентировки патрульных самолетов и вертолетов:</w:t>
            </w:r>
          </w:p>
        </w:tc>
      </w:tr>
      <w:tr w:rsidR="0018325A" w:rsidTr="00616561">
        <w:trPr>
          <w:trHeight w:val="1686"/>
        </w:trPr>
        <w:tc>
          <w:tcPr>
            <w:tcW w:w="684" w:type="dxa"/>
            <w:tcBorders>
              <w:top w:val="single" w:sz="4" w:space="0" w:color="auto"/>
              <w:left w:val="single" w:sz="4" w:space="0" w:color="000000"/>
              <w:bottom w:val="nil"/>
              <w:right w:val="single" w:sz="4" w:space="0" w:color="000000"/>
            </w:tcBorders>
          </w:tcPr>
          <w:p w:rsidR="0018325A" w:rsidRDefault="0018325A">
            <w:pPr>
              <w:spacing w:after="0" w:line="259" w:lineRule="auto"/>
              <w:ind w:left="130" w:right="0" w:firstLine="0"/>
              <w:jc w:val="left"/>
            </w:pPr>
          </w:p>
        </w:tc>
        <w:tc>
          <w:tcPr>
            <w:tcW w:w="3274" w:type="dxa"/>
            <w:gridSpan w:val="2"/>
            <w:tcBorders>
              <w:top w:val="single" w:sz="4" w:space="0" w:color="auto"/>
              <w:left w:val="single" w:sz="4" w:space="0" w:color="000000"/>
              <w:bottom w:val="nil"/>
              <w:right w:val="single" w:sz="4" w:space="0" w:color="auto"/>
            </w:tcBorders>
          </w:tcPr>
          <w:p w:rsidR="00504000" w:rsidRDefault="00504000" w:rsidP="00A716E0">
            <w:pPr>
              <w:spacing w:after="0" w:line="259" w:lineRule="auto"/>
              <w:ind w:left="193" w:right="27" w:firstLine="12"/>
            </w:pPr>
          </w:p>
          <w:p w:rsidR="0018325A" w:rsidRPr="00A716E0" w:rsidRDefault="00F4669A" w:rsidP="00A716E0">
            <w:pPr>
              <w:spacing w:after="0" w:line="259" w:lineRule="auto"/>
              <w:ind w:left="193" w:right="27" w:firstLine="12"/>
            </w:pPr>
            <w:r>
              <w:t>- типы ориентиров и место их размещения</w:t>
            </w:r>
          </w:p>
        </w:tc>
        <w:tc>
          <w:tcPr>
            <w:tcW w:w="5950" w:type="dxa"/>
            <w:gridSpan w:val="4"/>
            <w:tcBorders>
              <w:top w:val="single" w:sz="4" w:space="0" w:color="auto"/>
              <w:left w:val="single" w:sz="4" w:space="0" w:color="auto"/>
              <w:bottom w:val="nil"/>
              <w:right w:val="single" w:sz="4" w:space="0" w:color="000000"/>
            </w:tcBorders>
          </w:tcPr>
          <w:p w:rsidR="0018325A" w:rsidRDefault="00F4669A" w:rsidP="00226CD4">
            <w:pPr>
              <w:spacing w:after="0" w:line="259" w:lineRule="auto"/>
              <w:ind w:right="0" w:firstLine="0"/>
            </w:pPr>
            <w:r>
              <w:t xml:space="preserve">Имеющиеся на лесной территории постройки (кордоны, охотничьи избушки, бараки и т.п.). В случае их отсутствия на открытых участках (не менее 100х100 м) сооружают на земле из окоренных жердей (неокоренных березовых плах) шалаши, двускатные крыши или прочно устанавливают вехи высотой до 7 м с белым флагом  </w:t>
            </w:r>
          </w:p>
        </w:tc>
      </w:tr>
      <w:tr w:rsidR="0018325A" w:rsidTr="00616561">
        <w:trPr>
          <w:trHeight w:val="1123"/>
        </w:trPr>
        <w:tc>
          <w:tcPr>
            <w:tcW w:w="684" w:type="dxa"/>
            <w:tcBorders>
              <w:top w:val="nil"/>
              <w:left w:val="single" w:sz="4" w:space="0" w:color="000000"/>
              <w:bottom w:val="single" w:sz="4" w:space="0" w:color="000000"/>
              <w:right w:val="single" w:sz="4" w:space="0" w:color="000000"/>
            </w:tcBorders>
          </w:tcPr>
          <w:p w:rsidR="0018325A" w:rsidRDefault="0018325A">
            <w:pPr>
              <w:spacing w:after="160" w:line="259" w:lineRule="auto"/>
              <w:ind w:right="0" w:firstLine="0"/>
              <w:jc w:val="left"/>
            </w:pPr>
          </w:p>
        </w:tc>
        <w:tc>
          <w:tcPr>
            <w:tcW w:w="3274" w:type="dxa"/>
            <w:gridSpan w:val="2"/>
            <w:tcBorders>
              <w:top w:val="nil"/>
              <w:left w:val="single" w:sz="4" w:space="0" w:color="000000"/>
              <w:bottom w:val="single" w:sz="4" w:space="0" w:color="000000"/>
              <w:right w:val="single" w:sz="4" w:space="0" w:color="000000"/>
            </w:tcBorders>
          </w:tcPr>
          <w:p w:rsidR="0018325A" w:rsidRDefault="00F4669A" w:rsidP="009E37BF">
            <w:pPr>
              <w:tabs>
                <w:tab w:val="center" w:pos="3237"/>
              </w:tabs>
              <w:spacing w:after="46" w:line="259" w:lineRule="auto"/>
              <w:ind w:right="0" w:firstLine="0"/>
              <w:jc w:val="left"/>
            </w:pPr>
            <w:r>
              <w:t>- оборудование их</w:t>
            </w:r>
            <w:r w:rsidR="009E37BF">
              <w:t xml:space="preserve"> </w:t>
            </w:r>
            <w:r>
              <w:t xml:space="preserve">опознавательным знаком  </w:t>
            </w:r>
          </w:p>
        </w:tc>
        <w:tc>
          <w:tcPr>
            <w:tcW w:w="5950" w:type="dxa"/>
            <w:gridSpan w:val="4"/>
            <w:tcBorders>
              <w:top w:val="nil"/>
              <w:left w:val="single" w:sz="4" w:space="0" w:color="000000"/>
              <w:bottom w:val="single" w:sz="4" w:space="0" w:color="000000"/>
              <w:right w:val="single" w:sz="4" w:space="0" w:color="000000"/>
            </w:tcBorders>
          </w:tcPr>
          <w:p w:rsidR="0018325A" w:rsidRDefault="00F4669A" w:rsidP="00226CD4">
            <w:pPr>
              <w:spacing w:after="0" w:line="259" w:lineRule="auto"/>
              <w:ind w:right="0" w:firstLine="0"/>
            </w:pPr>
            <w:r>
              <w:t>На обоих скатах крыши построек или шалашей наносится во всю их длину номер квартала (урочища или условной клетки патрульной карты). Высота знака - н</w:t>
            </w:r>
            <w:r w:rsidR="003233C1">
              <w:t>е менее 3м, ширина - не менее 0,</w:t>
            </w:r>
            <w:r>
              <w:t xml:space="preserve">75 м  </w:t>
            </w:r>
          </w:p>
        </w:tc>
      </w:tr>
      <w:tr w:rsidR="0018325A" w:rsidTr="00616561">
        <w:trPr>
          <w:trHeight w:val="286"/>
        </w:trPr>
        <w:tc>
          <w:tcPr>
            <w:tcW w:w="684" w:type="dxa"/>
            <w:tcBorders>
              <w:top w:val="single" w:sz="4" w:space="0" w:color="000000"/>
              <w:left w:val="single" w:sz="4" w:space="0" w:color="000000"/>
              <w:bottom w:val="single" w:sz="4" w:space="0" w:color="auto"/>
              <w:right w:val="single" w:sz="4" w:space="0" w:color="000000"/>
            </w:tcBorders>
          </w:tcPr>
          <w:p w:rsidR="0018325A" w:rsidRDefault="00F4669A">
            <w:pPr>
              <w:spacing w:after="0" w:line="259" w:lineRule="auto"/>
              <w:ind w:left="101" w:right="0" w:firstLine="0"/>
              <w:jc w:val="left"/>
            </w:pPr>
            <w:r>
              <w:t xml:space="preserve">3.6.3. </w:t>
            </w:r>
          </w:p>
        </w:tc>
        <w:tc>
          <w:tcPr>
            <w:tcW w:w="9224" w:type="dxa"/>
            <w:gridSpan w:val="6"/>
            <w:tcBorders>
              <w:top w:val="single" w:sz="4" w:space="0" w:color="000000"/>
              <w:left w:val="single" w:sz="4" w:space="0" w:color="000000"/>
              <w:bottom w:val="single" w:sz="4" w:space="0" w:color="auto"/>
              <w:right w:val="single" w:sz="4" w:space="0" w:color="000000"/>
            </w:tcBorders>
          </w:tcPr>
          <w:p w:rsidR="0018325A" w:rsidRDefault="00A716E0">
            <w:pPr>
              <w:spacing w:after="0" w:line="259" w:lineRule="auto"/>
              <w:ind w:left="38" w:right="0" w:firstLine="0"/>
              <w:jc w:val="left"/>
            </w:pPr>
            <w:r>
              <w:t xml:space="preserve">Подбор и устройство посадочных </w:t>
            </w:r>
            <w:r w:rsidR="00F4669A">
              <w:t xml:space="preserve">площадок в районах работы вертолетов: </w:t>
            </w:r>
          </w:p>
        </w:tc>
      </w:tr>
      <w:tr w:rsidR="0018325A" w:rsidTr="00E360B1">
        <w:trPr>
          <w:trHeight w:val="1109"/>
        </w:trPr>
        <w:tc>
          <w:tcPr>
            <w:tcW w:w="0" w:type="auto"/>
            <w:tcBorders>
              <w:top w:val="single" w:sz="4" w:space="0" w:color="auto"/>
              <w:left w:val="single" w:sz="4" w:space="0" w:color="000000"/>
              <w:bottom w:val="single" w:sz="4" w:space="0" w:color="000000"/>
              <w:right w:val="single" w:sz="4" w:space="0" w:color="000000"/>
            </w:tcBorders>
            <w:vAlign w:val="center"/>
          </w:tcPr>
          <w:p w:rsidR="0018325A" w:rsidRDefault="0018325A" w:rsidP="00504000">
            <w:pPr>
              <w:spacing w:after="0" w:line="259" w:lineRule="auto"/>
              <w:ind w:left="101" w:right="0"/>
              <w:jc w:val="left"/>
            </w:pPr>
          </w:p>
        </w:tc>
        <w:tc>
          <w:tcPr>
            <w:tcW w:w="3274" w:type="dxa"/>
            <w:gridSpan w:val="2"/>
            <w:tcBorders>
              <w:top w:val="single" w:sz="4" w:space="0" w:color="auto"/>
              <w:left w:val="single" w:sz="4" w:space="0" w:color="000000"/>
              <w:bottom w:val="single" w:sz="4" w:space="0" w:color="000000"/>
              <w:right w:val="single" w:sz="4" w:space="0" w:color="000000"/>
            </w:tcBorders>
          </w:tcPr>
          <w:p w:rsidR="0018325A" w:rsidRDefault="00F4669A">
            <w:pPr>
              <w:numPr>
                <w:ilvl w:val="0"/>
                <w:numId w:val="25"/>
              </w:numPr>
              <w:spacing w:after="0" w:line="259" w:lineRule="auto"/>
              <w:ind w:right="0" w:hanging="130"/>
              <w:jc w:val="left"/>
            </w:pPr>
            <w:r>
              <w:t>назначение</w:t>
            </w:r>
          </w:p>
          <w:p w:rsidR="0018325A" w:rsidRDefault="0018325A">
            <w:pPr>
              <w:spacing w:after="37" w:line="259" w:lineRule="auto"/>
              <w:ind w:left="38" w:right="0" w:firstLine="0"/>
              <w:jc w:val="left"/>
            </w:pPr>
          </w:p>
          <w:p w:rsidR="0018325A" w:rsidRDefault="00F4669A">
            <w:pPr>
              <w:numPr>
                <w:ilvl w:val="0"/>
                <w:numId w:val="25"/>
              </w:numPr>
              <w:spacing w:after="0" w:line="259" w:lineRule="auto"/>
              <w:ind w:right="0" w:hanging="130"/>
              <w:jc w:val="left"/>
            </w:pPr>
            <w:r>
              <w:t xml:space="preserve">место размещения  </w:t>
            </w:r>
          </w:p>
        </w:tc>
        <w:tc>
          <w:tcPr>
            <w:tcW w:w="5950" w:type="dxa"/>
            <w:gridSpan w:val="4"/>
            <w:tcBorders>
              <w:left w:val="single" w:sz="4" w:space="0" w:color="000000"/>
              <w:bottom w:val="single" w:sz="4" w:space="0" w:color="000000"/>
              <w:right w:val="single" w:sz="4" w:space="0" w:color="000000"/>
            </w:tcBorders>
          </w:tcPr>
          <w:p w:rsidR="0018325A" w:rsidRDefault="00F4669A">
            <w:pPr>
              <w:spacing w:after="0" w:line="297" w:lineRule="auto"/>
              <w:ind w:left="5" w:right="0" w:firstLine="0"/>
            </w:pPr>
            <w:r>
              <w:t xml:space="preserve">Дозаправочные пункты, забор и высадка сил и средств пожаротушения, прием донесений и т.п. </w:t>
            </w:r>
          </w:p>
          <w:p w:rsidR="0018325A" w:rsidRDefault="00F4669A">
            <w:pPr>
              <w:spacing w:after="0" w:line="259" w:lineRule="auto"/>
              <w:ind w:left="5" w:right="0" w:firstLine="0"/>
            </w:pPr>
            <w:r>
              <w:t xml:space="preserve">В лесных массивах, где чаще всего возникают пожары или имеется высокая пожарная опасность  </w:t>
            </w:r>
          </w:p>
        </w:tc>
      </w:tr>
      <w:tr w:rsidR="009A1FC8" w:rsidTr="00790866">
        <w:tblPrEx>
          <w:tblCellMar>
            <w:left w:w="5" w:type="dxa"/>
          </w:tblCellMar>
        </w:tblPrEx>
        <w:trPr>
          <w:trHeight w:val="370"/>
        </w:trPr>
        <w:tc>
          <w:tcPr>
            <w:tcW w:w="684" w:type="dxa"/>
            <w:vMerge w:val="restart"/>
            <w:tcBorders>
              <w:top w:val="single" w:sz="4" w:space="0" w:color="000000"/>
              <w:left w:val="single" w:sz="4" w:space="0" w:color="000000"/>
              <w:right w:val="single" w:sz="4" w:space="0" w:color="000000"/>
            </w:tcBorders>
          </w:tcPr>
          <w:p w:rsidR="009A1FC8" w:rsidRDefault="009A1FC8">
            <w:pPr>
              <w:spacing w:after="0" w:line="259" w:lineRule="auto"/>
              <w:ind w:left="109" w:right="0" w:firstLine="0"/>
              <w:jc w:val="center"/>
            </w:pPr>
          </w:p>
        </w:tc>
        <w:tc>
          <w:tcPr>
            <w:tcW w:w="3274" w:type="dxa"/>
            <w:gridSpan w:val="2"/>
            <w:vMerge w:val="restart"/>
            <w:tcBorders>
              <w:top w:val="single" w:sz="4" w:space="0" w:color="000000"/>
              <w:left w:val="single" w:sz="4" w:space="0" w:color="000000"/>
              <w:bottom w:val="single" w:sz="4" w:space="0" w:color="000000"/>
              <w:right w:val="single" w:sz="4" w:space="0" w:color="000000"/>
            </w:tcBorders>
          </w:tcPr>
          <w:p w:rsidR="009A1FC8" w:rsidRDefault="009A1FC8">
            <w:pPr>
              <w:spacing w:after="0" w:line="283" w:lineRule="auto"/>
              <w:ind w:left="34" w:right="0" w:firstLine="0"/>
              <w:jc w:val="left"/>
            </w:pPr>
            <w:r>
              <w:t xml:space="preserve">- минимальные размеры  площадок для взлета и посадки вертолотов (рабочая площадь учета подходов) </w:t>
            </w:r>
          </w:p>
          <w:p w:rsidR="009A1FC8" w:rsidRDefault="009A1FC8">
            <w:pPr>
              <w:spacing w:after="0" w:line="259" w:lineRule="auto"/>
              <w:ind w:left="874" w:right="0" w:firstLine="0"/>
              <w:jc w:val="left"/>
            </w:pPr>
          </w:p>
        </w:tc>
        <w:tc>
          <w:tcPr>
            <w:tcW w:w="3210" w:type="dxa"/>
            <w:gridSpan w:val="3"/>
            <w:tcBorders>
              <w:top w:val="single" w:sz="4" w:space="0" w:color="000000"/>
              <w:left w:val="single" w:sz="4" w:space="0" w:color="000000"/>
              <w:bottom w:val="single" w:sz="4" w:space="0" w:color="000000"/>
              <w:right w:val="single" w:sz="4" w:space="0" w:color="000000"/>
            </w:tcBorders>
          </w:tcPr>
          <w:p w:rsidR="009A1FC8" w:rsidRDefault="009A1FC8">
            <w:pPr>
              <w:spacing w:after="0" w:line="259" w:lineRule="auto"/>
              <w:ind w:right="32" w:firstLine="0"/>
              <w:jc w:val="center"/>
            </w:pPr>
            <w:r>
              <w:t xml:space="preserve">Типы вертолетов  </w:t>
            </w:r>
          </w:p>
        </w:tc>
        <w:tc>
          <w:tcPr>
            <w:tcW w:w="2740" w:type="dxa"/>
            <w:tcBorders>
              <w:top w:val="single" w:sz="4" w:space="0" w:color="000000"/>
              <w:left w:val="single" w:sz="4" w:space="0" w:color="000000"/>
              <w:bottom w:val="single" w:sz="4" w:space="0" w:color="000000"/>
              <w:right w:val="single" w:sz="4" w:space="0" w:color="000000"/>
            </w:tcBorders>
          </w:tcPr>
          <w:p w:rsidR="009A1FC8" w:rsidRDefault="009A1FC8">
            <w:pPr>
              <w:spacing w:after="0" w:line="259" w:lineRule="auto"/>
              <w:ind w:left="139" w:right="0" w:firstLine="0"/>
              <w:jc w:val="left"/>
            </w:pPr>
            <w:r>
              <w:t xml:space="preserve">Равнинная местность, м </w:t>
            </w:r>
          </w:p>
        </w:tc>
      </w:tr>
      <w:tr w:rsidR="009A1FC8" w:rsidTr="00790866">
        <w:tblPrEx>
          <w:tblCellMar>
            <w:left w:w="5" w:type="dxa"/>
          </w:tblCellMar>
        </w:tblPrEx>
        <w:trPr>
          <w:trHeight w:val="1455"/>
        </w:trPr>
        <w:tc>
          <w:tcPr>
            <w:tcW w:w="0" w:type="auto"/>
            <w:vMerge/>
            <w:tcBorders>
              <w:left w:val="single" w:sz="4" w:space="0" w:color="000000"/>
              <w:right w:val="single" w:sz="4" w:space="0" w:color="000000"/>
            </w:tcBorders>
          </w:tcPr>
          <w:p w:rsidR="009A1FC8" w:rsidRDefault="009A1FC8">
            <w:pPr>
              <w:spacing w:after="160" w:line="259" w:lineRule="auto"/>
              <w:ind w:right="0" w:firstLine="0"/>
              <w:jc w:val="left"/>
            </w:pPr>
          </w:p>
        </w:tc>
        <w:tc>
          <w:tcPr>
            <w:tcW w:w="3274" w:type="dxa"/>
            <w:gridSpan w:val="2"/>
            <w:vMerge/>
            <w:tcBorders>
              <w:top w:val="nil"/>
              <w:left w:val="single" w:sz="4" w:space="0" w:color="000000"/>
              <w:bottom w:val="single" w:sz="4" w:space="0" w:color="000000"/>
              <w:right w:val="single" w:sz="4" w:space="0" w:color="000000"/>
            </w:tcBorders>
          </w:tcPr>
          <w:p w:rsidR="009A1FC8" w:rsidRDefault="009A1FC8">
            <w:pPr>
              <w:spacing w:after="160" w:line="259" w:lineRule="auto"/>
              <w:ind w:right="0" w:firstLine="0"/>
              <w:jc w:val="left"/>
            </w:pPr>
          </w:p>
        </w:tc>
        <w:tc>
          <w:tcPr>
            <w:tcW w:w="3210" w:type="dxa"/>
            <w:gridSpan w:val="3"/>
            <w:tcBorders>
              <w:top w:val="single" w:sz="4" w:space="0" w:color="000000"/>
              <w:left w:val="single" w:sz="4" w:space="0" w:color="000000"/>
              <w:bottom w:val="single" w:sz="4" w:space="0" w:color="000000"/>
              <w:right w:val="single" w:sz="4" w:space="0" w:color="000000"/>
            </w:tcBorders>
          </w:tcPr>
          <w:p w:rsidR="009A1FC8" w:rsidRDefault="009A1FC8">
            <w:pPr>
              <w:spacing w:after="33" w:line="259" w:lineRule="auto"/>
              <w:ind w:right="58" w:firstLine="0"/>
              <w:jc w:val="center"/>
            </w:pPr>
            <w:r>
              <w:t xml:space="preserve">МИ - 6 </w:t>
            </w:r>
          </w:p>
          <w:p w:rsidR="009A1FC8" w:rsidRDefault="009A1FC8">
            <w:pPr>
              <w:spacing w:after="10" w:line="285" w:lineRule="auto"/>
              <w:ind w:left="1042" w:right="1049" w:firstLine="0"/>
              <w:jc w:val="center"/>
            </w:pPr>
            <w:r>
              <w:t xml:space="preserve">МИ - 8 МИ - 4 </w:t>
            </w:r>
          </w:p>
          <w:p w:rsidR="009A1FC8" w:rsidRDefault="009A1FC8">
            <w:pPr>
              <w:spacing w:after="41" w:line="259" w:lineRule="auto"/>
              <w:ind w:right="29" w:firstLine="0"/>
              <w:jc w:val="center"/>
            </w:pPr>
            <w:r>
              <w:t xml:space="preserve">МИ – 2 </w:t>
            </w:r>
          </w:p>
          <w:p w:rsidR="009A1FC8" w:rsidRDefault="009A1FC8">
            <w:pPr>
              <w:spacing w:after="0" w:line="259" w:lineRule="auto"/>
              <w:ind w:right="24" w:firstLine="0"/>
              <w:jc w:val="center"/>
            </w:pPr>
            <w:r>
              <w:t xml:space="preserve">МИ - 1А </w:t>
            </w:r>
          </w:p>
        </w:tc>
        <w:tc>
          <w:tcPr>
            <w:tcW w:w="2740" w:type="dxa"/>
            <w:tcBorders>
              <w:top w:val="single" w:sz="4" w:space="0" w:color="000000"/>
              <w:left w:val="single" w:sz="4" w:space="0" w:color="000000"/>
              <w:bottom w:val="single" w:sz="4" w:space="0" w:color="000000"/>
              <w:right w:val="single" w:sz="4" w:space="0" w:color="000000"/>
            </w:tcBorders>
          </w:tcPr>
          <w:p w:rsidR="009A1FC8" w:rsidRDefault="009A1FC8">
            <w:pPr>
              <w:spacing w:after="53" w:line="259" w:lineRule="auto"/>
              <w:ind w:right="10" w:firstLine="0"/>
              <w:jc w:val="center"/>
            </w:pPr>
            <w:r>
              <w:t xml:space="preserve">50 х 50  </w:t>
            </w:r>
          </w:p>
          <w:p w:rsidR="009A1FC8" w:rsidRDefault="009A1FC8">
            <w:pPr>
              <w:spacing w:after="57" w:line="259" w:lineRule="auto"/>
              <w:ind w:right="10" w:firstLine="0"/>
              <w:jc w:val="center"/>
            </w:pPr>
            <w:r>
              <w:t xml:space="preserve">30 х 30   </w:t>
            </w:r>
          </w:p>
          <w:p w:rsidR="009A1FC8" w:rsidRDefault="009A1FC8">
            <w:pPr>
              <w:spacing w:after="52" w:line="259" w:lineRule="auto"/>
              <w:ind w:right="10" w:firstLine="0"/>
              <w:jc w:val="center"/>
            </w:pPr>
            <w:r>
              <w:t xml:space="preserve">30 х 30  </w:t>
            </w:r>
          </w:p>
          <w:p w:rsidR="009A1FC8" w:rsidRDefault="009A1FC8">
            <w:pPr>
              <w:spacing w:after="57" w:line="259" w:lineRule="auto"/>
              <w:ind w:right="10" w:firstLine="0"/>
              <w:jc w:val="center"/>
            </w:pPr>
            <w:r>
              <w:t xml:space="preserve">16 х 16  </w:t>
            </w:r>
          </w:p>
          <w:p w:rsidR="009A1FC8" w:rsidRDefault="009A1FC8">
            <w:pPr>
              <w:spacing w:after="0" w:line="259" w:lineRule="auto"/>
              <w:ind w:right="10" w:firstLine="0"/>
              <w:jc w:val="center"/>
            </w:pPr>
            <w:r>
              <w:t xml:space="preserve">16 х 16  </w:t>
            </w:r>
          </w:p>
        </w:tc>
      </w:tr>
      <w:tr w:rsidR="009A1FC8" w:rsidTr="00790866">
        <w:tblPrEx>
          <w:tblCellMar>
            <w:left w:w="5" w:type="dxa"/>
          </w:tblCellMar>
        </w:tblPrEx>
        <w:trPr>
          <w:trHeight w:val="819"/>
        </w:trPr>
        <w:tc>
          <w:tcPr>
            <w:tcW w:w="0" w:type="auto"/>
            <w:vMerge/>
            <w:tcBorders>
              <w:left w:val="single" w:sz="4" w:space="0" w:color="000000"/>
              <w:right w:val="single" w:sz="4" w:space="0" w:color="000000"/>
            </w:tcBorders>
          </w:tcPr>
          <w:p w:rsidR="009A1FC8" w:rsidRDefault="009A1FC8">
            <w:pPr>
              <w:spacing w:after="160" w:line="259" w:lineRule="auto"/>
              <w:ind w:right="0" w:firstLine="0"/>
              <w:jc w:val="left"/>
            </w:pPr>
          </w:p>
        </w:tc>
        <w:tc>
          <w:tcPr>
            <w:tcW w:w="3274" w:type="dxa"/>
            <w:gridSpan w:val="2"/>
            <w:tcBorders>
              <w:top w:val="single" w:sz="4" w:space="0" w:color="000000"/>
              <w:left w:val="single" w:sz="4" w:space="0" w:color="000000"/>
              <w:bottom w:val="nil"/>
              <w:right w:val="single" w:sz="4" w:space="0" w:color="000000"/>
            </w:tcBorders>
          </w:tcPr>
          <w:p w:rsidR="009A1FC8" w:rsidRDefault="009A1FC8">
            <w:pPr>
              <w:spacing w:after="0" w:line="259" w:lineRule="auto"/>
              <w:ind w:left="34" w:right="63" w:firstLine="0"/>
            </w:pPr>
            <w:r>
              <w:t xml:space="preserve">- размещение препятствий в направлении взлета и посадки (участок воздушных подходов)   </w:t>
            </w:r>
          </w:p>
        </w:tc>
        <w:tc>
          <w:tcPr>
            <w:tcW w:w="5950" w:type="dxa"/>
            <w:gridSpan w:val="4"/>
            <w:tcBorders>
              <w:top w:val="single" w:sz="4" w:space="0" w:color="000000"/>
              <w:left w:val="single" w:sz="4" w:space="0" w:color="000000"/>
              <w:bottom w:val="nil"/>
              <w:right w:val="single" w:sz="4" w:space="0" w:color="000000"/>
            </w:tcBorders>
          </w:tcPr>
          <w:p w:rsidR="009A1FC8" w:rsidRDefault="009A1FC8" w:rsidP="00226CD4">
            <w:pPr>
              <w:spacing w:after="0" w:line="259" w:lineRule="auto"/>
              <w:ind w:left="6" w:right="0" w:hanging="6"/>
            </w:pPr>
            <w:r>
              <w:t xml:space="preserve">Все препятствия должны находиться на удалении двойной своей высоты от границы площадки  </w:t>
            </w:r>
          </w:p>
        </w:tc>
      </w:tr>
      <w:tr w:rsidR="009A1FC8" w:rsidTr="00790866">
        <w:tblPrEx>
          <w:tblCellMar>
            <w:left w:w="5" w:type="dxa"/>
          </w:tblCellMar>
        </w:tblPrEx>
        <w:trPr>
          <w:trHeight w:val="1159"/>
        </w:trPr>
        <w:tc>
          <w:tcPr>
            <w:tcW w:w="684" w:type="dxa"/>
            <w:vMerge/>
            <w:tcBorders>
              <w:left w:val="single" w:sz="4" w:space="0" w:color="000000"/>
              <w:bottom w:val="single" w:sz="4" w:space="0" w:color="000000"/>
              <w:right w:val="single" w:sz="4" w:space="0" w:color="000000"/>
            </w:tcBorders>
          </w:tcPr>
          <w:p w:rsidR="009A1FC8" w:rsidRDefault="009A1FC8">
            <w:pPr>
              <w:spacing w:after="0" w:line="259" w:lineRule="auto"/>
              <w:ind w:right="0" w:firstLine="0"/>
              <w:jc w:val="left"/>
            </w:pPr>
          </w:p>
        </w:tc>
        <w:tc>
          <w:tcPr>
            <w:tcW w:w="3274" w:type="dxa"/>
            <w:gridSpan w:val="2"/>
            <w:tcBorders>
              <w:top w:val="nil"/>
              <w:left w:val="single" w:sz="4" w:space="0" w:color="000000"/>
              <w:bottom w:val="single" w:sz="4" w:space="0" w:color="000000"/>
              <w:right w:val="single" w:sz="4" w:space="0" w:color="000000"/>
            </w:tcBorders>
          </w:tcPr>
          <w:p w:rsidR="009A1FC8" w:rsidRDefault="009A1FC8">
            <w:pPr>
              <w:spacing w:after="6" w:line="307" w:lineRule="auto"/>
              <w:ind w:left="34" w:right="0" w:firstLine="0"/>
            </w:pPr>
            <w:r>
              <w:t xml:space="preserve">- размещение препятствий высотой более 0.5 м (для МИ-2, </w:t>
            </w:r>
          </w:p>
          <w:p w:rsidR="009A1FC8" w:rsidRDefault="009A1FC8">
            <w:pPr>
              <w:spacing w:after="36" w:line="259" w:lineRule="auto"/>
              <w:ind w:left="34" w:right="0" w:firstLine="0"/>
              <w:jc w:val="left"/>
            </w:pPr>
            <w:r>
              <w:t xml:space="preserve">МИ-1А, Ка-26) и более 1м   </w:t>
            </w:r>
          </w:p>
          <w:p w:rsidR="009A1FC8" w:rsidRDefault="009A1FC8">
            <w:pPr>
              <w:spacing w:after="0" w:line="259" w:lineRule="auto"/>
              <w:ind w:left="34" w:right="0" w:firstLine="0"/>
              <w:jc w:val="left"/>
            </w:pPr>
            <w:r>
              <w:t xml:space="preserve">(для МИ-6, МИ - 8, МИ - 4)  </w:t>
            </w:r>
          </w:p>
          <w:p w:rsidR="009A1FC8" w:rsidRDefault="009A1FC8">
            <w:pPr>
              <w:spacing w:after="0" w:line="259" w:lineRule="auto"/>
              <w:ind w:left="34" w:right="0" w:firstLine="0"/>
              <w:jc w:val="left"/>
            </w:pPr>
          </w:p>
          <w:p w:rsidR="009A1FC8" w:rsidRDefault="009A1FC8">
            <w:pPr>
              <w:spacing w:after="0" w:line="259" w:lineRule="auto"/>
              <w:ind w:left="34" w:right="0" w:firstLine="0"/>
              <w:jc w:val="left"/>
            </w:pPr>
          </w:p>
          <w:p w:rsidR="009A1FC8" w:rsidRDefault="009A1FC8">
            <w:pPr>
              <w:spacing w:after="0" w:line="259" w:lineRule="auto"/>
              <w:ind w:left="34" w:right="0" w:firstLine="0"/>
              <w:jc w:val="left"/>
            </w:pPr>
          </w:p>
          <w:p w:rsidR="009A1FC8" w:rsidRDefault="009A1FC8">
            <w:pPr>
              <w:spacing w:after="0" w:line="259" w:lineRule="auto"/>
              <w:ind w:left="34" w:right="0" w:firstLine="0"/>
              <w:jc w:val="left"/>
            </w:pPr>
          </w:p>
        </w:tc>
        <w:tc>
          <w:tcPr>
            <w:tcW w:w="5950" w:type="dxa"/>
            <w:gridSpan w:val="4"/>
            <w:tcBorders>
              <w:top w:val="nil"/>
              <w:left w:val="single" w:sz="4" w:space="0" w:color="000000"/>
              <w:bottom w:val="single" w:sz="4" w:space="0" w:color="000000"/>
              <w:right w:val="single" w:sz="4" w:space="0" w:color="000000"/>
            </w:tcBorders>
          </w:tcPr>
          <w:p w:rsidR="009A1FC8" w:rsidRDefault="009A1FC8" w:rsidP="00226CD4">
            <w:pPr>
              <w:spacing w:after="0" w:line="259" w:lineRule="auto"/>
              <w:ind w:right="0" w:firstLine="0"/>
              <w:jc w:val="left"/>
            </w:pPr>
            <w:r>
              <w:t xml:space="preserve">На расстоянии не ближе 10 м от границы площадки   </w:t>
            </w:r>
          </w:p>
        </w:tc>
      </w:tr>
      <w:tr w:rsidR="0018325A" w:rsidTr="00616561">
        <w:tblPrEx>
          <w:tblCellMar>
            <w:left w:w="5" w:type="dxa"/>
          </w:tblCellMar>
        </w:tblPrEx>
        <w:trPr>
          <w:trHeight w:val="567"/>
        </w:trPr>
        <w:tc>
          <w:tcPr>
            <w:tcW w:w="684" w:type="dxa"/>
            <w:tcBorders>
              <w:top w:val="single" w:sz="4" w:space="0" w:color="000000"/>
              <w:left w:val="single" w:sz="4" w:space="0" w:color="000000"/>
              <w:bottom w:val="single" w:sz="4" w:space="0" w:color="000000"/>
              <w:right w:val="single" w:sz="4" w:space="0" w:color="000000"/>
            </w:tcBorders>
            <w:vAlign w:val="center"/>
          </w:tcPr>
          <w:p w:rsidR="0018325A" w:rsidRDefault="00F4669A">
            <w:pPr>
              <w:spacing w:after="0" w:line="259" w:lineRule="auto"/>
              <w:ind w:right="12" w:firstLine="0"/>
              <w:jc w:val="center"/>
            </w:pPr>
            <w:r>
              <w:t xml:space="preserve">4.  </w:t>
            </w:r>
          </w:p>
        </w:tc>
        <w:tc>
          <w:tcPr>
            <w:tcW w:w="9224" w:type="dxa"/>
            <w:gridSpan w:val="6"/>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4" w:right="0" w:firstLine="0"/>
              <w:jc w:val="left"/>
            </w:pPr>
            <w:r>
              <w:rPr>
                <w:b/>
              </w:rPr>
              <w:t xml:space="preserve">Нормативы планировки пожарной безопасности в лесах при проведении рубок лесных насаждений. </w:t>
            </w:r>
          </w:p>
        </w:tc>
      </w:tr>
      <w:tr w:rsidR="00226CD4" w:rsidTr="00884A3F">
        <w:tblPrEx>
          <w:tblCellMar>
            <w:left w:w="5" w:type="dxa"/>
          </w:tblCellMar>
        </w:tblPrEx>
        <w:trPr>
          <w:trHeight w:val="4472"/>
        </w:trPr>
        <w:tc>
          <w:tcPr>
            <w:tcW w:w="684" w:type="dxa"/>
            <w:tcBorders>
              <w:top w:val="single" w:sz="4" w:space="0" w:color="000000"/>
              <w:left w:val="single" w:sz="4" w:space="0" w:color="000000"/>
              <w:bottom w:val="single" w:sz="4" w:space="0" w:color="000000"/>
              <w:right w:val="single" w:sz="4" w:space="0" w:color="000000"/>
            </w:tcBorders>
          </w:tcPr>
          <w:p w:rsidR="00226CD4" w:rsidRDefault="00226CD4">
            <w:pPr>
              <w:spacing w:after="0" w:line="259" w:lineRule="auto"/>
              <w:ind w:right="5" w:firstLine="0"/>
              <w:jc w:val="center"/>
            </w:pPr>
            <w:r>
              <w:t>4.1</w:t>
            </w:r>
          </w:p>
        </w:tc>
        <w:tc>
          <w:tcPr>
            <w:tcW w:w="3274" w:type="dxa"/>
            <w:gridSpan w:val="2"/>
            <w:tcBorders>
              <w:top w:val="single" w:sz="4" w:space="0" w:color="000000"/>
              <w:left w:val="single" w:sz="4" w:space="0" w:color="000000"/>
              <w:bottom w:val="single" w:sz="4" w:space="0" w:color="000000"/>
              <w:right w:val="single" w:sz="4" w:space="0" w:color="000000"/>
            </w:tcBorders>
          </w:tcPr>
          <w:p w:rsidR="00226CD4" w:rsidRDefault="00226CD4">
            <w:pPr>
              <w:spacing w:after="0" w:line="259" w:lineRule="auto"/>
              <w:ind w:left="34" w:right="0" w:firstLine="0"/>
              <w:jc w:val="left"/>
            </w:pPr>
            <w:r>
              <w:t>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tc>
        <w:tc>
          <w:tcPr>
            <w:tcW w:w="5950" w:type="dxa"/>
            <w:gridSpan w:val="4"/>
            <w:tcBorders>
              <w:top w:val="single" w:sz="4" w:space="0" w:color="000000"/>
              <w:left w:val="single" w:sz="4" w:space="0" w:color="000000"/>
              <w:bottom w:val="single" w:sz="4" w:space="0" w:color="000000"/>
              <w:right w:val="single" w:sz="4" w:space="0" w:color="000000"/>
            </w:tcBorders>
          </w:tcPr>
          <w:p w:rsidR="00226CD4" w:rsidRDefault="00226CD4" w:rsidP="00226CD4">
            <w:pPr>
              <w:spacing w:after="0" w:line="259" w:lineRule="auto"/>
              <w:ind w:left="62" w:right="114" w:firstLine="0"/>
            </w:pPr>
            <w:r>
              <w:t>Весенняя доочистка в случае рубки в зимнее время; укладка порубочных остатков в кучи или валы  шириной не более 3 м для перегнивания, сжигания или  разбрасывание их в измельченном виде по площади  места рубки (лесосеки) на расстоянии не менее 10 м от прилегающих лесных насаждений. Расстояние между валами должно быть не менее 20 м, если оно не обусловлено технологией лесосечных работ;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tc>
      </w:tr>
      <w:tr w:rsidR="002452D9" w:rsidTr="00884A3F">
        <w:tblPrEx>
          <w:tblCellMar>
            <w:left w:w="5" w:type="dxa"/>
          </w:tblCellMar>
        </w:tblPrEx>
        <w:trPr>
          <w:trHeight w:val="834"/>
        </w:trPr>
        <w:tc>
          <w:tcPr>
            <w:tcW w:w="684"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right="5" w:firstLine="0"/>
              <w:jc w:val="center"/>
            </w:pPr>
            <w:r>
              <w:t xml:space="preserve">4.2 </w:t>
            </w:r>
          </w:p>
        </w:tc>
        <w:tc>
          <w:tcPr>
            <w:tcW w:w="3274" w:type="dxa"/>
            <w:gridSpan w:val="2"/>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34" w:right="0" w:firstLine="0"/>
              <w:jc w:val="left"/>
            </w:pPr>
            <w:r>
              <w:t xml:space="preserve">В отдельных районах, в виде исключения, в период пожароопасного сезона допускается по решению государственных органов власти или органов местного самоуправления сжигание порубочных остатков </w:t>
            </w:r>
          </w:p>
        </w:tc>
        <w:tc>
          <w:tcPr>
            <w:tcW w:w="5950" w:type="dxa"/>
            <w:gridSpan w:val="4"/>
            <w:tcBorders>
              <w:top w:val="single" w:sz="4" w:space="0" w:color="000000"/>
              <w:left w:val="single" w:sz="4" w:space="0" w:color="000000"/>
              <w:bottom w:val="single" w:sz="4" w:space="0" w:color="000000"/>
              <w:right w:val="single" w:sz="4" w:space="0" w:color="000000"/>
            </w:tcBorders>
          </w:tcPr>
          <w:p w:rsidR="002452D9" w:rsidRDefault="002452D9" w:rsidP="00226CD4">
            <w:pPr>
              <w:spacing w:after="33" w:line="259" w:lineRule="auto"/>
              <w:ind w:left="57" w:right="0" w:firstLine="0"/>
            </w:pPr>
            <w:r>
              <w:t xml:space="preserve">При сжигании порубочных остатков должны обеспечиваться сохранность имеющихся на местах рубок (лесосеках) подроста, деревьев-семенников и других несрубленных деревьев, а также полное сгорание порубочных остатков.  </w:t>
            </w:r>
          </w:p>
          <w:p w:rsidR="002452D9" w:rsidRDefault="002452D9" w:rsidP="00226CD4">
            <w:pPr>
              <w:spacing w:after="0" w:line="259" w:lineRule="auto"/>
              <w:ind w:left="57" w:right="0" w:firstLine="0"/>
              <w:jc w:val="left"/>
            </w:pPr>
            <w:r>
              <w:t xml:space="preserve">Сжигание порубочных остатков сплошным палом запрещается. </w:t>
            </w:r>
          </w:p>
          <w:p w:rsidR="002452D9" w:rsidRDefault="002452D9" w:rsidP="00226CD4">
            <w:pPr>
              <w:spacing w:after="7" w:line="259" w:lineRule="auto"/>
              <w:ind w:left="57" w:right="0" w:firstLine="0"/>
            </w:pPr>
            <w:r>
              <w:t xml:space="preserve">При трелевке деревьев с необрубленными кронами сжигание порубочных остатков на верхних складах (пунктах погрузки) производится в течение всего периода заготовки. </w:t>
            </w:r>
          </w:p>
          <w:p w:rsidR="002452D9" w:rsidRDefault="002452D9" w:rsidP="00226CD4">
            <w:pPr>
              <w:spacing w:after="0" w:line="259" w:lineRule="auto"/>
              <w:ind w:left="57" w:right="0" w:firstLine="0"/>
            </w:pPr>
            <w:r>
              <w:t xml:space="preserve">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 </w:t>
            </w:r>
          </w:p>
          <w:p w:rsidR="002452D9" w:rsidRDefault="002452D9" w:rsidP="00226CD4">
            <w:pPr>
              <w:spacing w:after="0" w:line="259" w:lineRule="auto"/>
              <w:ind w:left="57" w:right="0" w:firstLine="0"/>
            </w:pPr>
            <w:r>
              <w:t xml:space="preserve">Заготовленная древесина, оставляемая на местах рубок (лесосеках) на период пожароопасного сезона, должна быть собрана в штабеля или поленницы и отделена противопожарной минерализованной полосой шириной не менее 1,4 м. </w:t>
            </w:r>
          </w:p>
          <w:p w:rsidR="002452D9" w:rsidRDefault="002452D9" w:rsidP="00226CD4">
            <w:pPr>
              <w:spacing w:after="0" w:line="259" w:lineRule="auto"/>
              <w:ind w:left="57" w:right="0" w:firstLine="0"/>
            </w:pPr>
            <w:r>
              <w:t xml:space="preserve">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отделяются противопожарной минерализованной полосой шириной не менее 1,4 м. Места рубок (лесосеки) площадью свыше 25 гектаров должны быть, кроме того, разделены противопожарными минерализованными полосами указанной ширины на участки, не превышающие 25 гектаров.  </w:t>
            </w:r>
          </w:p>
        </w:tc>
      </w:tr>
      <w:tr w:rsidR="0018325A" w:rsidTr="00884A3F">
        <w:tblPrEx>
          <w:tblCellMar>
            <w:left w:w="5" w:type="dxa"/>
          </w:tblCellMar>
        </w:tblPrEx>
        <w:trPr>
          <w:trHeight w:val="3347"/>
        </w:trPr>
        <w:tc>
          <w:tcPr>
            <w:tcW w:w="684" w:type="dxa"/>
            <w:tcBorders>
              <w:top w:val="single" w:sz="4" w:space="0" w:color="000000"/>
              <w:left w:val="single" w:sz="4" w:space="0" w:color="000000"/>
              <w:bottom w:val="single" w:sz="4" w:space="0" w:color="000000"/>
              <w:right w:val="single" w:sz="4" w:space="0" w:color="000000"/>
            </w:tcBorders>
          </w:tcPr>
          <w:p w:rsidR="0018325A" w:rsidRDefault="00F4669A" w:rsidP="00226CD4">
            <w:pPr>
              <w:spacing w:after="0" w:line="259" w:lineRule="auto"/>
              <w:ind w:right="0" w:firstLine="0"/>
              <w:jc w:val="center"/>
            </w:pPr>
            <w:r>
              <w:lastRenderedPageBreak/>
              <w:t>4.3</w:t>
            </w:r>
          </w:p>
        </w:tc>
        <w:tc>
          <w:tcPr>
            <w:tcW w:w="3274"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5" w:lineRule="auto"/>
              <w:ind w:left="120" w:right="113" w:firstLine="0"/>
            </w:pPr>
            <w:r>
              <w:t xml:space="preserve">Складирование заготовленной древесины должно производиться только на открытых местах на расстоянии: </w:t>
            </w:r>
          </w:p>
          <w:p w:rsidR="0018325A" w:rsidRDefault="0018325A">
            <w:pPr>
              <w:spacing w:after="0" w:line="259" w:lineRule="auto"/>
              <w:ind w:left="4" w:right="0" w:firstLine="0"/>
              <w:jc w:val="left"/>
            </w:pPr>
          </w:p>
        </w:tc>
        <w:tc>
          <w:tcPr>
            <w:tcW w:w="5950" w:type="dxa"/>
            <w:gridSpan w:val="4"/>
            <w:tcBorders>
              <w:top w:val="single" w:sz="4" w:space="0" w:color="000000"/>
              <w:left w:val="single" w:sz="4" w:space="0" w:color="000000"/>
              <w:bottom w:val="single" w:sz="4" w:space="0" w:color="000000"/>
              <w:right w:val="single" w:sz="4" w:space="0" w:color="000000"/>
            </w:tcBorders>
          </w:tcPr>
          <w:p w:rsidR="0018325A" w:rsidRDefault="00F4669A" w:rsidP="00226CD4">
            <w:pPr>
              <w:spacing w:after="6" w:line="259" w:lineRule="auto"/>
              <w:ind w:left="57" w:right="0" w:firstLine="0"/>
            </w:pPr>
            <w:r>
              <w:t xml:space="preserve"> -от прилегающего лиственного леса при площади  места складирования до 8 гектаров - 20 м, а при  площади места складирования 8 га и более - 30 м;  </w:t>
            </w:r>
          </w:p>
          <w:p w:rsidR="0018325A" w:rsidRDefault="00F4669A" w:rsidP="00226CD4">
            <w:pPr>
              <w:spacing w:after="0" w:line="259" w:lineRule="auto"/>
              <w:ind w:left="57" w:right="0" w:hanging="62"/>
            </w:pPr>
            <w:r>
              <w:t>-от прилегающих хвойного и смешанного лесов при площади места складирования до 8 гектаров - 40 м, а при площади места складирования 8 гектаров и более</w:t>
            </w:r>
            <w:r w:rsidR="00790866">
              <w:t xml:space="preserve"> </w:t>
            </w:r>
            <w:r>
              <w:t xml:space="preserve">60 м, 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 а в хвойных лесных насаждениях на сухих почвах двумя такими полосами на расстоянии 5 - 10 м одна от другой  </w:t>
            </w:r>
          </w:p>
        </w:tc>
      </w:tr>
    </w:tbl>
    <w:p w:rsidR="0018325A" w:rsidRDefault="0018325A">
      <w:pPr>
        <w:spacing w:after="0" w:line="259" w:lineRule="auto"/>
        <w:ind w:left="922" w:right="0" w:firstLine="0"/>
        <w:jc w:val="left"/>
      </w:pPr>
    </w:p>
    <w:p w:rsidR="0018325A" w:rsidRDefault="00F4669A" w:rsidP="009F5D9C">
      <w:pPr>
        <w:spacing w:line="240" w:lineRule="auto"/>
        <w:ind w:left="11" w:right="113" w:firstLine="851"/>
      </w:pPr>
      <w:r>
        <w:t xml:space="preserve">В период со дня схода снежного покрова до установления устойчивой дождливой осенней погоды, или образования снежного покрова в лесах, запрещается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w:t>
      </w:r>
    </w:p>
    <w:p w:rsidR="0018325A" w:rsidRDefault="00F4669A" w:rsidP="009F5D9C">
      <w:pPr>
        <w:spacing w:line="240" w:lineRule="auto"/>
        <w:ind w:left="9" w:right="112" w:firstLine="851"/>
      </w:pPr>
      <w:r>
        <w:t xml:space="preserve">Запрещается засорение леса бытовыми, строительными, промышленными и иными отходами и мусором. При обнаружении на территории земель лесного фонда захламления (загрязнения) строительными, древесными, промышленными и иными отходами, токсичными веществами, уполномоченные органы исполнительной власти предпринимают меры по выявлению нарушителей и инициируют применение к ним штрафных, административных или уголовных санкций в соответствии с действующим законодательством. </w:t>
      </w:r>
    </w:p>
    <w:p w:rsidR="0018325A" w:rsidRDefault="00F4669A" w:rsidP="009F5D9C">
      <w:pPr>
        <w:spacing w:line="240" w:lineRule="auto"/>
        <w:ind w:left="9" w:right="112" w:firstLine="851"/>
      </w:pPr>
      <w:r>
        <w:t>Очистка леса от захламленности производится за счет нарушителя. В случае, если в течение года нарушитель не обнаружен, мероприятия по очистке ставятся в план санитарно</w:t>
      </w:r>
      <w:r w:rsidR="00BF393C">
        <w:t xml:space="preserve"> - </w:t>
      </w:r>
      <w:r>
        <w:t xml:space="preserve">оздоровительных мероприятий. </w:t>
      </w:r>
    </w:p>
    <w:p w:rsidR="0018325A" w:rsidRDefault="00F4669A" w:rsidP="009F5D9C">
      <w:pPr>
        <w:spacing w:line="240" w:lineRule="auto"/>
        <w:ind w:left="9" w:right="112" w:firstLine="851"/>
      </w:pPr>
      <w:r>
        <w:t>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при условии оборудования на используемых лесных участках мест для разведения костров и сбора мусора. Объем мероприятий по противопожарному устройству городских</w:t>
      </w:r>
      <w:r w:rsidR="00790866">
        <w:t xml:space="preserve"> лесов приводятся в таблице 17.</w:t>
      </w:r>
    </w:p>
    <w:p w:rsidR="0018325A" w:rsidRDefault="0018325A" w:rsidP="009F5D9C">
      <w:pPr>
        <w:spacing w:after="0" w:line="240" w:lineRule="auto"/>
        <w:ind w:left="922" w:right="0" w:firstLine="851"/>
      </w:pPr>
    </w:p>
    <w:p w:rsidR="0018325A" w:rsidRDefault="00F4669A" w:rsidP="009F5D9C">
      <w:pPr>
        <w:spacing w:line="240" w:lineRule="auto"/>
        <w:ind w:left="851" w:right="112" w:firstLine="0"/>
      </w:pPr>
      <w:r>
        <w:t xml:space="preserve">Таблица 17 - Объем мероприятий по противопожарному устройству лесов  </w:t>
      </w:r>
    </w:p>
    <w:tbl>
      <w:tblPr>
        <w:tblStyle w:val="TableGrid"/>
        <w:tblW w:w="9868" w:type="dxa"/>
        <w:tblInd w:w="5" w:type="dxa"/>
        <w:tblLook w:val="04A0"/>
      </w:tblPr>
      <w:tblGrid>
        <w:gridCol w:w="960"/>
        <w:gridCol w:w="4387"/>
        <w:gridCol w:w="2562"/>
        <w:gridCol w:w="1959"/>
      </w:tblGrid>
      <w:tr w:rsidR="0018325A" w:rsidTr="00B30736">
        <w:trPr>
          <w:trHeight w:val="293"/>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6" w:right="0" w:firstLine="0"/>
              <w:jc w:val="left"/>
            </w:pPr>
            <w:r>
              <w:t xml:space="preserve">№ п/п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6" w:right="0" w:firstLine="0"/>
              <w:jc w:val="left"/>
            </w:pPr>
            <w:r>
              <w:t xml:space="preserve">Наименование мероприятий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3" w:right="0" w:firstLine="0"/>
              <w:jc w:val="left"/>
            </w:pPr>
            <w:r>
              <w:t xml:space="preserve">Единица измерения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91" w:right="0" w:firstLine="0"/>
              <w:jc w:val="left"/>
            </w:pPr>
            <w:r>
              <w:t xml:space="preserve">Требуется </w:t>
            </w:r>
          </w:p>
        </w:tc>
      </w:tr>
      <w:tr w:rsidR="0018325A" w:rsidTr="00B30736">
        <w:trPr>
          <w:trHeight w:val="264"/>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4" w:firstLine="0"/>
              <w:jc w:val="center"/>
            </w:pPr>
            <w:r>
              <w:rPr>
                <w:b/>
                <w:sz w:val="20"/>
              </w:rPr>
              <w:t xml:space="preserve">1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 w:firstLine="0"/>
              <w:jc w:val="center"/>
            </w:pPr>
            <w:r>
              <w:rPr>
                <w:b/>
                <w:sz w:val="20"/>
              </w:rPr>
              <w:t xml:space="preserve">2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2" w:right="0" w:firstLine="0"/>
              <w:jc w:val="center"/>
            </w:pPr>
            <w:r>
              <w:rPr>
                <w:b/>
                <w:sz w:val="20"/>
              </w:rPr>
              <w:t xml:space="preserve">3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5" w:firstLine="0"/>
              <w:jc w:val="center"/>
            </w:pPr>
            <w:r>
              <w:rPr>
                <w:b/>
                <w:sz w:val="20"/>
              </w:rPr>
              <w:t xml:space="preserve">4 </w:t>
            </w:r>
          </w:p>
        </w:tc>
      </w:tr>
      <w:tr w:rsidR="002452D9" w:rsidTr="00B30736">
        <w:trPr>
          <w:trHeight w:val="340"/>
        </w:trPr>
        <w:tc>
          <w:tcPr>
            <w:tcW w:w="9868" w:type="dxa"/>
            <w:gridSpan w:val="4"/>
            <w:tcBorders>
              <w:top w:val="single" w:sz="4" w:space="0" w:color="000000"/>
              <w:left w:val="single" w:sz="4" w:space="0" w:color="000000"/>
              <w:bottom w:val="single" w:sz="4" w:space="0" w:color="000000"/>
              <w:right w:val="single" w:sz="4" w:space="0" w:color="000000"/>
            </w:tcBorders>
            <w:vAlign w:val="center"/>
          </w:tcPr>
          <w:p w:rsidR="002452D9" w:rsidRDefault="002452D9" w:rsidP="002452D9">
            <w:pPr>
              <w:spacing w:after="0" w:line="259" w:lineRule="auto"/>
              <w:ind w:left="187" w:right="0" w:firstLine="0"/>
              <w:jc w:val="center"/>
            </w:pPr>
            <w:r>
              <w:rPr>
                <w:b/>
              </w:rPr>
              <w:t>I. Предупредительные мероприятия</w:t>
            </w:r>
          </w:p>
        </w:tc>
      </w:tr>
      <w:tr w:rsidR="0018325A" w:rsidTr="00B30736">
        <w:trPr>
          <w:trHeight w:val="293"/>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6" w:right="0" w:firstLine="0"/>
              <w:jc w:val="left"/>
            </w:pPr>
            <w:r>
              <w:rPr>
                <w:sz w:val="20"/>
              </w:rPr>
              <w:t xml:space="preserve">1.1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6" w:right="0" w:firstLine="0"/>
              <w:jc w:val="left"/>
            </w:pPr>
            <w:r>
              <w:t xml:space="preserve">Постоянные выставки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0" w:right="0" w:firstLine="0"/>
              <w:jc w:val="center"/>
            </w:pPr>
            <w:r>
              <w:t xml:space="preserve">шт.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 w:firstLine="0"/>
              <w:jc w:val="center"/>
            </w:pPr>
            <w:r>
              <w:t xml:space="preserve">-  </w:t>
            </w:r>
          </w:p>
        </w:tc>
      </w:tr>
      <w:tr w:rsidR="0018325A" w:rsidTr="00B30736">
        <w:trPr>
          <w:trHeight w:val="302"/>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6" w:right="0" w:firstLine="0"/>
              <w:jc w:val="left"/>
            </w:pPr>
            <w:r>
              <w:rPr>
                <w:sz w:val="20"/>
              </w:rPr>
              <w:t xml:space="preserve">1.2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6" w:right="0" w:firstLine="0"/>
              <w:jc w:val="left"/>
            </w:pPr>
            <w:r>
              <w:t xml:space="preserve">Предупредительные аншлаги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0" w:right="0" w:firstLine="0"/>
              <w:jc w:val="center"/>
            </w:pPr>
            <w:r>
              <w:t xml:space="preserve">шт.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5" w:firstLine="0"/>
              <w:jc w:val="center"/>
            </w:pPr>
            <w:r>
              <w:t xml:space="preserve">5  </w:t>
            </w:r>
          </w:p>
        </w:tc>
      </w:tr>
      <w:tr w:rsidR="0018325A" w:rsidTr="00B30736">
        <w:trPr>
          <w:trHeight w:val="576"/>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6" w:right="0" w:firstLine="0"/>
              <w:jc w:val="left"/>
            </w:pPr>
            <w:r>
              <w:rPr>
                <w:sz w:val="20"/>
              </w:rPr>
              <w:t xml:space="preserve">1.3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6" w:right="0" w:firstLine="0"/>
              <w:jc w:val="left"/>
            </w:pPr>
            <w:r>
              <w:t xml:space="preserve">Выступление в печати, по радио и телевидению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2" w:right="0" w:firstLine="0"/>
              <w:jc w:val="center"/>
            </w:pPr>
            <w:r>
              <w:t xml:space="preserve">лекция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5" w:firstLine="0"/>
              <w:jc w:val="center"/>
            </w:pPr>
            <w:r>
              <w:t xml:space="preserve">1  </w:t>
            </w:r>
          </w:p>
        </w:tc>
      </w:tr>
      <w:tr w:rsidR="0018325A" w:rsidTr="00B30736">
        <w:trPr>
          <w:trHeight w:val="302"/>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6" w:right="0" w:firstLine="0"/>
              <w:jc w:val="left"/>
            </w:pPr>
            <w:r>
              <w:rPr>
                <w:sz w:val="20"/>
              </w:rPr>
              <w:t xml:space="preserve">1.4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6" w:right="0" w:firstLine="0"/>
              <w:jc w:val="left"/>
            </w:pPr>
            <w:r>
              <w:t xml:space="preserve">Организация мест отдыха и курения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0" w:right="0" w:firstLine="0"/>
              <w:jc w:val="center"/>
            </w:pPr>
            <w:r>
              <w:t xml:space="preserve">шт.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5" w:firstLine="0"/>
              <w:jc w:val="center"/>
            </w:pPr>
            <w:r>
              <w:t xml:space="preserve">5  </w:t>
            </w:r>
          </w:p>
        </w:tc>
      </w:tr>
      <w:tr w:rsidR="002452D9" w:rsidRPr="002452D9" w:rsidTr="00B30736">
        <w:trPr>
          <w:trHeight w:val="340"/>
        </w:trPr>
        <w:tc>
          <w:tcPr>
            <w:tcW w:w="9868" w:type="dxa"/>
            <w:gridSpan w:val="4"/>
            <w:tcBorders>
              <w:top w:val="single" w:sz="4" w:space="0" w:color="000000"/>
              <w:left w:val="single" w:sz="4" w:space="0" w:color="000000"/>
              <w:bottom w:val="single" w:sz="4" w:space="0" w:color="000000"/>
              <w:right w:val="single" w:sz="4" w:space="0" w:color="000000"/>
            </w:tcBorders>
          </w:tcPr>
          <w:p w:rsidR="002452D9" w:rsidRPr="002452D9" w:rsidRDefault="002452D9" w:rsidP="002452D9">
            <w:pPr>
              <w:spacing w:after="0" w:line="259" w:lineRule="auto"/>
              <w:ind w:left="187" w:right="0" w:firstLine="0"/>
              <w:jc w:val="center"/>
              <w:rPr>
                <w:b/>
              </w:rPr>
            </w:pPr>
            <w:r>
              <w:rPr>
                <w:b/>
              </w:rPr>
              <w:t xml:space="preserve">II. Мероприятия по ограничению распространения пожаров </w:t>
            </w:r>
          </w:p>
        </w:tc>
      </w:tr>
      <w:tr w:rsidR="0018325A" w:rsidTr="00B30736">
        <w:trPr>
          <w:trHeight w:val="298"/>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6" w:right="0" w:firstLine="0"/>
              <w:jc w:val="left"/>
            </w:pPr>
            <w:r>
              <w:rPr>
                <w:sz w:val="20"/>
              </w:rPr>
              <w:t xml:space="preserve">2.1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6" w:right="0" w:firstLine="0"/>
              <w:jc w:val="left"/>
            </w:pPr>
            <w:r>
              <w:t xml:space="preserve">Расчистка противопожарного разрыва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0" w:right="0" w:firstLine="0"/>
              <w:jc w:val="center"/>
            </w:pPr>
            <w:r>
              <w:t xml:space="preserve">км.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 w:firstLine="0"/>
              <w:jc w:val="center"/>
            </w:pPr>
            <w:r>
              <w:t xml:space="preserve">-  </w:t>
            </w:r>
          </w:p>
        </w:tc>
      </w:tr>
      <w:tr w:rsidR="0018325A" w:rsidTr="00B30736">
        <w:trPr>
          <w:trHeight w:val="586"/>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6" w:right="0" w:firstLine="0"/>
              <w:jc w:val="left"/>
            </w:pPr>
            <w:r>
              <w:rPr>
                <w:sz w:val="20"/>
              </w:rPr>
              <w:t xml:space="preserve">2.2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6" w:right="0" w:firstLine="0"/>
            </w:pPr>
            <w:r>
              <w:t>Расчистка квартальных просек от</w:t>
            </w:r>
            <w:r w:rsidR="00156200">
              <w:t xml:space="preserve"> </w:t>
            </w:r>
            <w:r>
              <w:t>древесно</w:t>
            </w:r>
            <w:r w:rsidR="00156200">
              <w:t xml:space="preserve"> - </w:t>
            </w:r>
            <w:r>
              <w:t xml:space="preserve">кустарниковой растительности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0" w:right="0" w:firstLine="0"/>
              <w:jc w:val="center"/>
            </w:pPr>
            <w:r>
              <w:t xml:space="preserve">км.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156200">
            <w:pPr>
              <w:spacing w:after="0" w:line="259" w:lineRule="auto"/>
              <w:ind w:left="10" w:right="0" w:firstLine="0"/>
              <w:jc w:val="center"/>
            </w:pPr>
            <w:r>
              <w:t>1,</w:t>
            </w:r>
            <w:r w:rsidR="00F4669A">
              <w:t xml:space="preserve">5  </w:t>
            </w:r>
          </w:p>
        </w:tc>
      </w:tr>
      <w:tr w:rsidR="0018325A" w:rsidTr="00B30736">
        <w:trPr>
          <w:trHeight w:val="577"/>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6" w:right="0" w:firstLine="0"/>
              <w:jc w:val="left"/>
            </w:pPr>
            <w:r>
              <w:rPr>
                <w:sz w:val="20"/>
              </w:rPr>
              <w:t xml:space="preserve">2.3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6" w:right="0" w:firstLine="0"/>
            </w:pPr>
            <w:r>
              <w:t xml:space="preserve">Устройство минерализованных полос по просекам и дорогам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tabs>
                <w:tab w:val="center" w:pos="1291"/>
              </w:tabs>
              <w:spacing w:after="0" w:line="259" w:lineRule="auto"/>
              <w:ind w:left="-27" w:right="0" w:firstLine="0"/>
              <w:jc w:val="left"/>
            </w:pPr>
            <w:r>
              <w:tab/>
              <w:t xml:space="preserve">км.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156200">
            <w:pPr>
              <w:spacing w:after="0" w:line="259" w:lineRule="auto"/>
              <w:ind w:left="10" w:right="0" w:firstLine="0"/>
              <w:jc w:val="center"/>
            </w:pPr>
            <w:r>
              <w:t>5,</w:t>
            </w:r>
            <w:r w:rsidR="00F4669A">
              <w:t xml:space="preserve">0  </w:t>
            </w:r>
          </w:p>
        </w:tc>
      </w:tr>
      <w:tr w:rsidR="0018325A" w:rsidTr="00B30736">
        <w:trPr>
          <w:trHeight w:val="302"/>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6" w:right="0" w:firstLine="0"/>
              <w:jc w:val="left"/>
            </w:pPr>
            <w:r>
              <w:rPr>
                <w:sz w:val="20"/>
              </w:rPr>
              <w:t xml:space="preserve">2.4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6" w:right="0" w:firstLine="0"/>
              <w:jc w:val="left"/>
            </w:pPr>
            <w:r>
              <w:t xml:space="preserve">Уход за минерализованными полосами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0" w:right="0" w:firstLine="0"/>
              <w:jc w:val="center"/>
            </w:pPr>
            <w:r>
              <w:t xml:space="preserve">км.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156200" w:rsidP="00156200">
            <w:pPr>
              <w:spacing w:after="0" w:line="259" w:lineRule="auto"/>
              <w:ind w:left="10" w:right="0" w:firstLine="0"/>
              <w:jc w:val="center"/>
            </w:pPr>
            <w:r>
              <w:t>5,</w:t>
            </w:r>
            <w:r w:rsidR="00F4669A">
              <w:t>0</w:t>
            </w:r>
          </w:p>
        </w:tc>
      </w:tr>
      <w:tr w:rsidR="0018325A" w:rsidTr="00B30736">
        <w:trPr>
          <w:trHeight w:val="283"/>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6" w:right="0" w:firstLine="0"/>
              <w:jc w:val="left"/>
            </w:pPr>
            <w:r>
              <w:rPr>
                <w:sz w:val="20"/>
              </w:rPr>
              <w:lastRenderedPageBreak/>
              <w:t xml:space="preserve">2.5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6" w:right="0" w:firstLine="0"/>
              <w:jc w:val="left"/>
            </w:pPr>
            <w:r>
              <w:t xml:space="preserve">Организация пунктов пожарного инвентаря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0" w:right="0" w:firstLine="0"/>
              <w:jc w:val="center"/>
            </w:pPr>
            <w:r>
              <w:t xml:space="preserve">шт.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rsidP="00156200">
            <w:pPr>
              <w:spacing w:after="0" w:line="259" w:lineRule="auto"/>
              <w:ind w:right="5" w:firstLine="0"/>
              <w:jc w:val="center"/>
            </w:pPr>
            <w:r>
              <w:t>1</w:t>
            </w:r>
          </w:p>
        </w:tc>
      </w:tr>
      <w:tr w:rsidR="002452D9" w:rsidRPr="002452D9" w:rsidTr="00B30736">
        <w:trPr>
          <w:trHeight w:val="340"/>
        </w:trPr>
        <w:tc>
          <w:tcPr>
            <w:tcW w:w="9868" w:type="dxa"/>
            <w:gridSpan w:val="4"/>
            <w:tcBorders>
              <w:top w:val="single" w:sz="4" w:space="0" w:color="000000"/>
              <w:left w:val="single" w:sz="4" w:space="0" w:color="000000"/>
              <w:bottom w:val="single" w:sz="4" w:space="0" w:color="000000"/>
              <w:right w:val="single" w:sz="4" w:space="0" w:color="000000"/>
            </w:tcBorders>
          </w:tcPr>
          <w:p w:rsidR="002452D9" w:rsidRPr="002452D9" w:rsidRDefault="002452D9" w:rsidP="00156200">
            <w:pPr>
              <w:spacing w:after="0" w:line="259" w:lineRule="auto"/>
              <w:ind w:left="187" w:right="0" w:firstLine="0"/>
              <w:jc w:val="center"/>
              <w:rPr>
                <w:b/>
              </w:rPr>
            </w:pPr>
            <w:r>
              <w:rPr>
                <w:b/>
              </w:rPr>
              <w:t>III. Приобретение противопожарного оборудования</w:t>
            </w:r>
          </w:p>
        </w:tc>
      </w:tr>
      <w:tr w:rsidR="0018325A" w:rsidTr="00B30736">
        <w:trPr>
          <w:trHeight w:val="576"/>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10" w:right="0" w:firstLine="0"/>
              <w:jc w:val="left"/>
            </w:pPr>
            <w:r>
              <w:rPr>
                <w:sz w:val="20"/>
              </w:rPr>
              <w:t xml:space="preserve">3.1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1" w:right="0" w:firstLine="0"/>
              <w:jc w:val="left"/>
            </w:pPr>
            <w:r>
              <w:t xml:space="preserve">Автомобиль бортовой повышенной проходимости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шт.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rsidP="00156200">
            <w:pPr>
              <w:spacing w:after="0" w:line="259" w:lineRule="auto"/>
              <w:ind w:left="15" w:right="0" w:firstLine="0"/>
              <w:jc w:val="center"/>
            </w:pPr>
            <w:r>
              <w:t>1</w:t>
            </w:r>
          </w:p>
        </w:tc>
      </w:tr>
      <w:tr w:rsidR="0018325A" w:rsidTr="00B30736">
        <w:trPr>
          <w:trHeight w:val="293"/>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10" w:right="0" w:firstLine="0"/>
              <w:jc w:val="left"/>
            </w:pPr>
            <w:r>
              <w:rPr>
                <w:sz w:val="20"/>
              </w:rPr>
              <w:t xml:space="preserve">3.2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1" w:right="0" w:firstLine="0"/>
              <w:jc w:val="left"/>
            </w:pPr>
            <w:r>
              <w:t xml:space="preserve">Мотопомпа переносная с оснасткой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шт.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rsidP="00156200">
            <w:pPr>
              <w:spacing w:after="0" w:line="259" w:lineRule="auto"/>
              <w:ind w:left="15" w:right="0" w:firstLine="0"/>
              <w:jc w:val="center"/>
            </w:pPr>
            <w:r>
              <w:t>1</w:t>
            </w:r>
          </w:p>
        </w:tc>
      </w:tr>
      <w:tr w:rsidR="0018325A" w:rsidTr="00B30736">
        <w:trPr>
          <w:trHeight w:val="374"/>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10" w:right="0" w:firstLine="0"/>
              <w:jc w:val="left"/>
            </w:pPr>
            <w:r>
              <w:rPr>
                <w:sz w:val="20"/>
              </w:rPr>
              <w:t xml:space="preserve">3.3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1" w:right="0" w:firstLine="0"/>
              <w:jc w:val="left"/>
            </w:pPr>
            <w:r>
              <w:t xml:space="preserve">Напорные пожарные рукава (Д=26,51 мм)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0" w:firstLine="0"/>
              <w:jc w:val="center"/>
            </w:pPr>
            <w:r>
              <w:t xml:space="preserve">пог.м.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rsidP="00156200">
            <w:pPr>
              <w:spacing w:after="0" w:line="259" w:lineRule="auto"/>
              <w:ind w:left="15" w:right="0" w:firstLine="0"/>
              <w:jc w:val="center"/>
            </w:pPr>
            <w:r>
              <w:t>300</w:t>
            </w:r>
          </w:p>
        </w:tc>
      </w:tr>
      <w:tr w:rsidR="0018325A" w:rsidTr="00B30736">
        <w:trPr>
          <w:trHeight w:val="302"/>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10" w:right="0" w:firstLine="0"/>
              <w:jc w:val="left"/>
            </w:pPr>
            <w:r>
              <w:rPr>
                <w:sz w:val="20"/>
              </w:rPr>
              <w:t xml:space="preserve">3.4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1" w:right="0" w:firstLine="0"/>
              <w:jc w:val="left"/>
            </w:pPr>
            <w:r>
              <w:t xml:space="preserve">Трактор с плугом ПКЛ-70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шт.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rsidP="00156200">
            <w:pPr>
              <w:spacing w:after="0" w:line="259" w:lineRule="auto"/>
              <w:ind w:left="15" w:right="0" w:firstLine="0"/>
              <w:jc w:val="center"/>
            </w:pPr>
            <w:r>
              <w:t>1</w:t>
            </w:r>
          </w:p>
        </w:tc>
      </w:tr>
      <w:tr w:rsidR="0018325A" w:rsidTr="00B30736">
        <w:trPr>
          <w:trHeight w:val="302"/>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10" w:right="0" w:firstLine="0"/>
              <w:jc w:val="left"/>
            </w:pPr>
            <w:r>
              <w:rPr>
                <w:sz w:val="20"/>
              </w:rPr>
              <w:t xml:space="preserve">3.5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1" w:right="0" w:firstLine="0"/>
              <w:jc w:val="left"/>
            </w:pPr>
            <w:r>
              <w:t xml:space="preserve">Резиновая емкость РДВ -1500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шт.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rsidP="00156200">
            <w:pPr>
              <w:spacing w:after="0" w:line="259" w:lineRule="auto"/>
              <w:ind w:left="15" w:right="0" w:firstLine="0"/>
              <w:jc w:val="center"/>
            </w:pPr>
            <w:r>
              <w:t>1</w:t>
            </w:r>
          </w:p>
        </w:tc>
      </w:tr>
      <w:tr w:rsidR="0018325A" w:rsidTr="00B30736">
        <w:trPr>
          <w:trHeight w:val="298"/>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10" w:right="0" w:firstLine="0"/>
              <w:jc w:val="left"/>
            </w:pPr>
            <w:r>
              <w:rPr>
                <w:sz w:val="20"/>
              </w:rPr>
              <w:t xml:space="preserve">3.6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1" w:right="0" w:firstLine="0"/>
              <w:jc w:val="left"/>
            </w:pPr>
            <w:r>
              <w:t xml:space="preserve">Зажигательные аппараты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шт.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rsidP="00156200">
            <w:pPr>
              <w:spacing w:after="0" w:line="259" w:lineRule="auto"/>
              <w:ind w:left="15" w:right="0" w:firstLine="0"/>
              <w:jc w:val="center"/>
            </w:pPr>
            <w:r>
              <w:t>1</w:t>
            </w:r>
          </w:p>
        </w:tc>
      </w:tr>
      <w:tr w:rsidR="0018325A" w:rsidTr="00B30736">
        <w:trPr>
          <w:trHeight w:val="298"/>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10" w:right="0" w:firstLine="0"/>
              <w:jc w:val="left"/>
            </w:pPr>
            <w:r>
              <w:rPr>
                <w:sz w:val="20"/>
              </w:rPr>
              <w:t xml:space="preserve">3.7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1" w:right="0" w:firstLine="0"/>
              <w:jc w:val="left"/>
            </w:pPr>
            <w:r>
              <w:t xml:space="preserve">Ранцевый лесной огнетушитель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шт.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rsidP="00156200">
            <w:pPr>
              <w:spacing w:after="0" w:line="259" w:lineRule="auto"/>
              <w:ind w:left="15" w:right="0" w:firstLine="0"/>
              <w:jc w:val="center"/>
            </w:pPr>
            <w:r>
              <w:t>5</w:t>
            </w:r>
          </w:p>
        </w:tc>
      </w:tr>
      <w:tr w:rsidR="0018325A" w:rsidTr="00B30736">
        <w:trPr>
          <w:trHeight w:val="293"/>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10" w:right="0" w:firstLine="0"/>
              <w:jc w:val="left"/>
            </w:pPr>
            <w:r>
              <w:rPr>
                <w:sz w:val="20"/>
              </w:rPr>
              <w:t xml:space="preserve">3.8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1" w:right="0" w:firstLine="0"/>
              <w:jc w:val="left"/>
            </w:pPr>
            <w:r>
              <w:t xml:space="preserve">Бензопилы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шт.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rsidP="00156200">
            <w:pPr>
              <w:spacing w:after="0" w:line="259" w:lineRule="auto"/>
              <w:ind w:left="15" w:right="0" w:firstLine="0"/>
              <w:jc w:val="center"/>
            </w:pPr>
            <w:r>
              <w:t>1</w:t>
            </w:r>
          </w:p>
        </w:tc>
      </w:tr>
      <w:tr w:rsidR="0018325A" w:rsidTr="00B30736">
        <w:trPr>
          <w:trHeight w:val="302"/>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10" w:right="0" w:firstLine="0"/>
              <w:jc w:val="left"/>
            </w:pPr>
            <w:r>
              <w:rPr>
                <w:sz w:val="20"/>
              </w:rPr>
              <w:t xml:space="preserve">3.9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1" w:right="0" w:firstLine="0"/>
              <w:jc w:val="left"/>
            </w:pPr>
            <w:r>
              <w:t xml:space="preserve">Ручные инструменты: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9" w:right="0" w:firstLine="0"/>
              <w:jc w:val="center"/>
            </w:pPr>
          </w:p>
        </w:tc>
        <w:tc>
          <w:tcPr>
            <w:tcW w:w="1959" w:type="dxa"/>
            <w:tcBorders>
              <w:top w:val="single" w:sz="4" w:space="0" w:color="000000"/>
              <w:left w:val="single" w:sz="4" w:space="0" w:color="000000"/>
              <w:bottom w:val="single" w:sz="4" w:space="0" w:color="000000"/>
              <w:right w:val="single" w:sz="4" w:space="0" w:color="000000"/>
            </w:tcBorders>
          </w:tcPr>
          <w:p w:rsidR="0018325A" w:rsidRDefault="0018325A" w:rsidP="00156200">
            <w:pPr>
              <w:spacing w:after="0" w:line="259" w:lineRule="auto"/>
              <w:ind w:left="132" w:right="0" w:firstLine="0"/>
              <w:jc w:val="center"/>
            </w:pPr>
          </w:p>
        </w:tc>
      </w:tr>
      <w:tr w:rsidR="0018325A" w:rsidTr="00B30736">
        <w:trPr>
          <w:trHeight w:val="302"/>
        </w:trPr>
        <w:tc>
          <w:tcPr>
            <w:tcW w:w="96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10" w:right="0" w:firstLine="0"/>
              <w:jc w:val="left"/>
            </w:pP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1" w:right="0" w:firstLine="0"/>
              <w:jc w:val="left"/>
            </w:pPr>
            <w:r>
              <w:t xml:space="preserve">лопаты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шт.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rsidP="00156200">
            <w:pPr>
              <w:spacing w:after="0" w:line="259" w:lineRule="auto"/>
              <w:ind w:left="19" w:right="0" w:firstLine="0"/>
              <w:jc w:val="center"/>
            </w:pPr>
            <w:r>
              <w:t>10</w:t>
            </w:r>
          </w:p>
        </w:tc>
      </w:tr>
      <w:tr w:rsidR="0018325A" w:rsidTr="00B30736">
        <w:trPr>
          <w:trHeight w:val="293"/>
        </w:trPr>
        <w:tc>
          <w:tcPr>
            <w:tcW w:w="96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10" w:right="0" w:firstLine="0"/>
              <w:jc w:val="left"/>
            </w:pP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1" w:right="0" w:firstLine="0"/>
              <w:jc w:val="left"/>
            </w:pPr>
            <w:r>
              <w:t xml:space="preserve">мотыги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шт.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rsidP="00156200">
            <w:pPr>
              <w:spacing w:after="0" w:line="259" w:lineRule="auto"/>
              <w:ind w:left="15" w:right="0" w:firstLine="0"/>
              <w:jc w:val="center"/>
            </w:pPr>
            <w:r>
              <w:t>5</w:t>
            </w:r>
          </w:p>
        </w:tc>
      </w:tr>
      <w:tr w:rsidR="0018325A" w:rsidTr="00B30736">
        <w:trPr>
          <w:trHeight w:val="302"/>
        </w:trPr>
        <w:tc>
          <w:tcPr>
            <w:tcW w:w="96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10" w:right="0" w:firstLine="0"/>
              <w:jc w:val="left"/>
            </w:pP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1" w:right="0" w:firstLine="0"/>
              <w:jc w:val="left"/>
            </w:pPr>
            <w:r>
              <w:t xml:space="preserve">грабли железные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шт.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rsidP="00156200">
            <w:pPr>
              <w:spacing w:after="0" w:line="259" w:lineRule="auto"/>
              <w:ind w:left="15" w:right="0" w:firstLine="0"/>
              <w:jc w:val="center"/>
            </w:pPr>
            <w:r>
              <w:t>5</w:t>
            </w:r>
          </w:p>
        </w:tc>
      </w:tr>
      <w:tr w:rsidR="0018325A" w:rsidTr="00B30736">
        <w:trPr>
          <w:trHeight w:val="298"/>
        </w:trPr>
        <w:tc>
          <w:tcPr>
            <w:tcW w:w="96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10" w:right="0" w:firstLine="0"/>
              <w:jc w:val="left"/>
            </w:pP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1" w:right="0" w:firstLine="0"/>
              <w:jc w:val="left"/>
            </w:pPr>
            <w:r>
              <w:t xml:space="preserve">топоры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шт.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rsidP="00156200">
            <w:pPr>
              <w:spacing w:after="0" w:line="259" w:lineRule="auto"/>
              <w:ind w:left="15" w:right="0" w:firstLine="0"/>
              <w:jc w:val="center"/>
            </w:pPr>
            <w:r>
              <w:t>5</w:t>
            </w:r>
          </w:p>
        </w:tc>
      </w:tr>
      <w:tr w:rsidR="0018325A" w:rsidTr="00B30736">
        <w:trPr>
          <w:trHeight w:val="302"/>
        </w:trPr>
        <w:tc>
          <w:tcPr>
            <w:tcW w:w="96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10" w:right="0" w:firstLine="0"/>
              <w:jc w:val="left"/>
            </w:pP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1" w:right="0" w:firstLine="0"/>
              <w:jc w:val="left"/>
            </w:pPr>
            <w:r>
              <w:t xml:space="preserve">пилы поперечные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шт.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rsidP="00156200">
            <w:pPr>
              <w:spacing w:after="0" w:line="259" w:lineRule="auto"/>
              <w:ind w:left="15" w:right="0" w:firstLine="0"/>
              <w:jc w:val="center"/>
            </w:pPr>
            <w:r>
              <w:t>2</w:t>
            </w:r>
          </w:p>
        </w:tc>
      </w:tr>
      <w:tr w:rsidR="0018325A" w:rsidTr="00B30736">
        <w:trPr>
          <w:trHeight w:val="571"/>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10" w:right="0" w:firstLine="0"/>
              <w:jc w:val="left"/>
            </w:pPr>
            <w:r>
              <w:rPr>
                <w:sz w:val="20"/>
              </w:rPr>
              <w:t xml:space="preserve">3.10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1" w:right="0" w:firstLine="0"/>
            </w:pPr>
            <w:r>
              <w:t xml:space="preserve">Бидоны или канистры для питьевой воды объемом до 20 л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шт.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rsidP="00156200">
            <w:pPr>
              <w:spacing w:after="0" w:line="259" w:lineRule="auto"/>
              <w:ind w:left="15" w:right="0" w:firstLine="0"/>
              <w:jc w:val="center"/>
            </w:pPr>
            <w:r>
              <w:t>2</w:t>
            </w:r>
          </w:p>
        </w:tc>
      </w:tr>
      <w:tr w:rsidR="0018325A" w:rsidTr="00B30736">
        <w:trPr>
          <w:trHeight w:val="850"/>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10" w:right="0" w:firstLine="0"/>
              <w:jc w:val="left"/>
            </w:pPr>
            <w:r>
              <w:rPr>
                <w:sz w:val="20"/>
              </w:rPr>
              <w:t xml:space="preserve">3.11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D977BA" w:rsidP="00D977BA">
            <w:pPr>
              <w:tabs>
                <w:tab w:val="center" w:pos="1582"/>
                <w:tab w:val="center" w:pos="3001"/>
                <w:tab w:val="right" w:pos="4387"/>
              </w:tabs>
              <w:spacing w:after="46" w:line="259" w:lineRule="auto"/>
              <w:ind w:right="0" w:firstLine="0"/>
              <w:jc w:val="left"/>
            </w:pPr>
            <w:r>
              <w:t xml:space="preserve">Ведра железные, резиновые </w:t>
            </w:r>
            <w:r w:rsidR="00F4669A">
              <w:t xml:space="preserve">или брезентовые емкости для воды объемом 1012 л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шт.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rsidP="00156200">
            <w:pPr>
              <w:spacing w:after="0" w:line="259" w:lineRule="auto"/>
              <w:ind w:left="15" w:right="0" w:firstLine="0"/>
              <w:jc w:val="center"/>
            </w:pPr>
            <w:r>
              <w:t>5</w:t>
            </w:r>
          </w:p>
        </w:tc>
      </w:tr>
      <w:tr w:rsidR="0018325A" w:rsidTr="00B30736">
        <w:trPr>
          <w:trHeight w:val="302"/>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10" w:right="0" w:firstLine="0"/>
              <w:jc w:val="left"/>
            </w:pPr>
            <w:r>
              <w:rPr>
                <w:sz w:val="20"/>
              </w:rPr>
              <w:t xml:space="preserve">3.12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1" w:right="0" w:firstLine="0"/>
              <w:jc w:val="left"/>
            </w:pPr>
            <w:r>
              <w:t xml:space="preserve">Кружки для воды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шт.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rsidP="00156200">
            <w:pPr>
              <w:spacing w:after="0" w:line="259" w:lineRule="auto"/>
              <w:ind w:left="15" w:right="0" w:firstLine="0"/>
              <w:jc w:val="center"/>
            </w:pPr>
            <w:r>
              <w:t>5</w:t>
            </w:r>
          </w:p>
        </w:tc>
      </w:tr>
      <w:tr w:rsidR="0018325A" w:rsidTr="00B30736">
        <w:trPr>
          <w:trHeight w:val="302"/>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10" w:right="0" w:firstLine="0"/>
              <w:jc w:val="left"/>
            </w:pPr>
            <w:r>
              <w:rPr>
                <w:sz w:val="20"/>
              </w:rPr>
              <w:t xml:space="preserve">3.13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1" w:right="0" w:firstLine="0"/>
              <w:jc w:val="left"/>
            </w:pPr>
            <w:r>
              <w:t xml:space="preserve">Аптечка первой помощи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шт.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rsidP="00156200">
            <w:pPr>
              <w:spacing w:after="0" w:line="259" w:lineRule="auto"/>
              <w:ind w:left="15" w:right="0" w:firstLine="0"/>
              <w:jc w:val="center"/>
            </w:pPr>
            <w:r>
              <w:t>2</w:t>
            </w:r>
          </w:p>
        </w:tc>
      </w:tr>
      <w:tr w:rsidR="0018325A" w:rsidTr="00B30736">
        <w:trPr>
          <w:trHeight w:val="293"/>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10" w:right="0" w:firstLine="0"/>
              <w:jc w:val="left"/>
            </w:pPr>
            <w:r>
              <w:rPr>
                <w:sz w:val="20"/>
              </w:rPr>
              <w:t xml:space="preserve">3.14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01" w:right="0" w:firstLine="0"/>
              <w:jc w:val="left"/>
            </w:pPr>
            <w:r>
              <w:t xml:space="preserve">Индивидуальные перевязочные пакеты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9" w:right="0" w:firstLine="0"/>
              <w:jc w:val="center"/>
            </w:pPr>
            <w:r>
              <w:t xml:space="preserve">шт.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rsidP="00156200">
            <w:pPr>
              <w:spacing w:after="0" w:line="259" w:lineRule="auto"/>
              <w:ind w:left="15" w:right="0" w:firstLine="0"/>
              <w:jc w:val="center"/>
            </w:pPr>
            <w:r>
              <w:t>5</w:t>
            </w:r>
          </w:p>
        </w:tc>
      </w:tr>
      <w:tr w:rsidR="0018325A" w:rsidTr="00B30736">
        <w:trPr>
          <w:trHeight w:val="855"/>
        </w:trPr>
        <w:tc>
          <w:tcPr>
            <w:tcW w:w="9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10" w:right="0" w:firstLine="0"/>
              <w:jc w:val="left"/>
            </w:pPr>
            <w:r>
              <w:rPr>
                <w:sz w:val="20"/>
              </w:rPr>
              <w:t xml:space="preserve">3.15 </w:t>
            </w:r>
          </w:p>
        </w:tc>
        <w:tc>
          <w:tcPr>
            <w:tcW w:w="4387" w:type="dxa"/>
            <w:tcBorders>
              <w:top w:val="single" w:sz="4" w:space="0" w:color="000000"/>
              <w:left w:val="single" w:sz="4" w:space="0" w:color="000000"/>
              <w:bottom w:val="single" w:sz="4" w:space="0" w:color="000000"/>
              <w:right w:val="single" w:sz="4" w:space="0" w:color="000000"/>
            </w:tcBorders>
          </w:tcPr>
          <w:p w:rsidR="0018325A" w:rsidRDefault="00F4669A" w:rsidP="002452D9">
            <w:pPr>
              <w:spacing w:after="42" w:line="257" w:lineRule="auto"/>
              <w:ind w:left="101" w:right="0" w:firstLine="0"/>
            </w:pPr>
            <w:r>
              <w:t xml:space="preserve">Спецодежда дежурная (куртка, брюки, рукавицы, сапоги) защитные очки, респираторы </w:t>
            </w:r>
          </w:p>
        </w:tc>
        <w:tc>
          <w:tcPr>
            <w:tcW w:w="256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3" w:right="0" w:firstLine="0"/>
              <w:jc w:val="center"/>
            </w:pPr>
            <w:r>
              <w:t xml:space="preserve">комп.  </w:t>
            </w:r>
          </w:p>
        </w:tc>
        <w:tc>
          <w:tcPr>
            <w:tcW w:w="1959" w:type="dxa"/>
            <w:tcBorders>
              <w:top w:val="single" w:sz="4" w:space="0" w:color="000000"/>
              <w:left w:val="single" w:sz="4" w:space="0" w:color="000000"/>
              <w:bottom w:val="single" w:sz="4" w:space="0" w:color="000000"/>
              <w:right w:val="single" w:sz="4" w:space="0" w:color="000000"/>
            </w:tcBorders>
          </w:tcPr>
          <w:p w:rsidR="0018325A" w:rsidRDefault="00F4669A" w:rsidP="00156200">
            <w:pPr>
              <w:spacing w:after="0" w:line="259" w:lineRule="auto"/>
              <w:ind w:left="15" w:right="0" w:firstLine="0"/>
              <w:jc w:val="center"/>
            </w:pPr>
            <w:r>
              <w:t>5</w:t>
            </w:r>
          </w:p>
        </w:tc>
      </w:tr>
    </w:tbl>
    <w:p w:rsidR="0018325A" w:rsidRDefault="00F4669A" w:rsidP="002452D9">
      <w:pPr>
        <w:spacing w:before="240" w:after="11" w:line="240" w:lineRule="auto"/>
        <w:ind w:left="-1" w:right="113" w:firstLine="851"/>
      </w:pPr>
      <w:r>
        <w:rPr>
          <w:b/>
        </w:rPr>
        <w:t>2.17.2. Требования к защите лесов (нормативы и параметры санитарно</w:t>
      </w:r>
      <w:r w:rsidR="009F5D9C">
        <w:rPr>
          <w:b/>
        </w:rPr>
        <w:t>-</w:t>
      </w:r>
      <w:r>
        <w:rPr>
          <w:b/>
        </w:rPr>
        <w:t>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18325A" w:rsidRDefault="009F5D9C" w:rsidP="00D977BA">
      <w:pPr>
        <w:spacing w:after="15" w:line="240" w:lineRule="auto"/>
        <w:ind w:left="-15" w:right="0" w:firstLine="851"/>
      </w:pPr>
      <w:r>
        <w:t xml:space="preserve">Защита лесов направлена на </w:t>
      </w:r>
      <w:r w:rsidR="00156200">
        <w:t xml:space="preserve">выявление </w:t>
      </w:r>
      <w:r w:rsidR="00F4669A">
        <w:t xml:space="preserve">в </w:t>
      </w:r>
      <w:r>
        <w:t xml:space="preserve">лесах вредных организмов </w:t>
      </w:r>
      <w:r w:rsidR="00F4669A">
        <w:t xml:space="preserve">и предупреждение их распространения, а в случае возникновения очагов вредных организмов - на их ликвидацию. </w:t>
      </w:r>
    </w:p>
    <w:p w:rsidR="0018325A" w:rsidRDefault="00F4669A" w:rsidP="00D977BA">
      <w:pPr>
        <w:spacing w:line="240" w:lineRule="auto"/>
        <w:ind w:left="9" w:right="112" w:firstLine="851"/>
      </w:pPr>
      <w:r>
        <w:t xml:space="preserve">Требования к защите лесов от вредных организмов, болезней и вредителей леса регламентируется ЛК РФ, Правилами осуществления мероприятий по предупреждению распространения вредных организмов, утвержденными </w:t>
      </w:r>
      <w:r w:rsidR="00156200" w:rsidRPr="00156200">
        <w:t>Приказ</w:t>
      </w:r>
      <w:r w:rsidR="00156200">
        <w:t>ом</w:t>
      </w:r>
      <w:r w:rsidR="00156200" w:rsidRPr="00156200">
        <w:t xml:space="preserve"> М</w:t>
      </w:r>
      <w:r w:rsidR="00156200">
        <w:t>инприроды России от 09.11.2020 № 912</w:t>
      </w:r>
      <w:r>
        <w:t>, Правилами ликвидации очагов вредных организмов</w:t>
      </w:r>
      <w:r w:rsidR="00156200">
        <w:t>, утвержденными</w:t>
      </w:r>
      <w:r>
        <w:t xml:space="preserve"> </w:t>
      </w:r>
      <w:r w:rsidR="00156200" w:rsidRPr="00156200">
        <w:t>Приказ</w:t>
      </w:r>
      <w:r w:rsidR="00156200">
        <w:t>ом</w:t>
      </w:r>
      <w:r w:rsidR="00156200" w:rsidRPr="00156200">
        <w:t xml:space="preserve"> М</w:t>
      </w:r>
      <w:r w:rsidR="00156200">
        <w:t>инприроды России от 09.11.2020 № 913</w:t>
      </w:r>
      <w:r>
        <w:t xml:space="preserve">, Правилами санитарной безопасности в лесах, утвержденными </w:t>
      </w:r>
      <w:r w:rsidR="00752FFC" w:rsidRPr="00752FFC">
        <w:t xml:space="preserve">Постановление </w:t>
      </w:r>
      <w:r w:rsidR="00752FFC">
        <w:t>Правительства РФ от 09.12.2020 № 2047</w:t>
      </w:r>
      <w:r>
        <w:t xml:space="preserve">, </w:t>
      </w:r>
      <w:r w:rsidR="00752FFC" w:rsidRPr="00752FFC">
        <w:t>Приказ</w:t>
      </w:r>
      <w:r w:rsidR="00752FFC">
        <w:t>ом</w:t>
      </w:r>
      <w:r w:rsidR="00752FFC" w:rsidRPr="00752FFC">
        <w:t xml:space="preserve"> М</w:t>
      </w:r>
      <w:r w:rsidR="00752FFC">
        <w:t>инприроды России от 09.11.2020 № 910 «</w:t>
      </w:r>
      <w:r w:rsidR="00752FFC" w:rsidRPr="00752FFC">
        <w:t>Об утверждении Порядка проведения лесопатологических обследований и формы акта л</w:t>
      </w:r>
      <w:r w:rsidR="00752FFC">
        <w:t>есопатологического обследования»</w:t>
      </w:r>
      <w:r>
        <w:t xml:space="preserve">.  </w:t>
      </w:r>
    </w:p>
    <w:p w:rsidR="0018325A" w:rsidRDefault="00F4669A" w:rsidP="00D977BA">
      <w:pPr>
        <w:spacing w:line="240" w:lineRule="auto"/>
        <w:ind w:left="9" w:right="112" w:firstLine="851"/>
      </w:pPr>
      <w:r>
        <w:t xml:space="preserve">Защита лесов от вредных организмов, внесенных в перечень карантинных объектов, осуществляется в соответствии с Федеральным законом от 21.07.2014 №206 «О карантине растений». Защита лесов включает в себя выполнение мер санитарной безопасности в лесах и ликвидацию очагов вредных организмов. </w:t>
      </w:r>
    </w:p>
    <w:p w:rsidR="0018325A" w:rsidRDefault="00F4669A" w:rsidP="00D977BA">
      <w:pPr>
        <w:spacing w:line="240" w:lineRule="auto"/>
        <w:ind w:left="9" w:right="112" w:firstLine="851"/>
      </w:pPr>
      <w:r>
        <w:t xml:space="preserve">Основные меры санитарной безопасности: </w:t>
      </w:r>
    </w:p>
    <w:p w:rsidR="0018325A" w:rsidRDefault="009F5D9C" w:rsidP="00D977BA">
      <w:pPr>
        <w:spacing w:line="240" w:lineRule="auto"/>
        <w:ind w:left="9" w:right="112" w:firstLine="851"/>
      </w:pPr>
      <w:r>
        <w:lastRenderedPageBreak/>
        <w:t xml:space="preserve">- </w:t>
      </w:r>
      <w:r w:rsidR="00F4669A">
        <w:t xml:space="preserve">государственный лесопатологический мониторинг; </w:t>
      </w:r>
    </w:p>
    <w:p w:rsidR="0018325A" w:rsidRDefault="009F5D9C" w:rsidP="00D977BA">
      <w:pPr>
        <w:spacing w:line="240" w:lineRule="auto"/>
        <w:ind w:left="9" w:right="112" w:firstLine="851"/>
      </w:pPr>
      <w:r>
        <w:t xml:space="preserve">- </w:t>
      </w:r>
      <w:r w:rsidR="00F4669A">
        <w:t xml:space="preserve">проведение лесопатологических обследований; </w:t>
      </w:r>
    </w:p>
    <w:p w:rsidR="0018325A" w:rsidRDefault="009F5D9C" w:rsidP="00D977BA">
      <w:pPr>
        <w:spacing w:line="240" w:lineRule="auto"/>
        <w:ind w:left="9" w:right="112" w:firstLine="851"/>
      </w:pPr>
      <w:r>
        <w:t xml:space="preserve">- </w:t>
      </w:r>
      <w:r w:rsidR="00F4669A">
        <w:t xml:space="preserve">предупреждение распространения вредных организмов. </w:t>
      </w:r>
    </w:p>
    <w:p w:rsidR="0018325A" w:rsidRDefault="00F4669A" w:rsidP="00D977BA">
      <w:pPr>
        <w:spacing w:line="240" w:lineRule="auto"/>
        <w:ind w:left="11" w:right="113" w:firstLine="851"/>
      </w:pPr>
      <w:r>
        <w:t>В целях своевременного обнаружения возникновения очагов вредителей и болезней леса, прогнозирования их развития, выявления насаждений с признаками ослабления и ухудшения состояния рекомендуется проводить ежегодно ле</w:t>
      </w:r>
      <w:r w:rsidR="002452D9">
        <w:t>сопатологическое обследование.</w:t>
      </w:r>
    </w:p>
    <w:p w:rsidR="0018325A" w:rsidRDefault="00F4669A" w:rsidP="00D977BA">
      <w:pPr>
        <w:spacing w:line="240" w:lineRule="auto"/>
        <w:ind w:left="11" w:right="113" w:firstLine="851"/>
      </w:pPr>
      <w:r>
        <w:t xml:space="preserve">По результатам лесопатологического обследования составляется акт лесопатологического обследования, который утверждается органом местного самоуправления в пределах их полномочий, и в срок не позднее трех рабочих дней со дня </w:t>
      </w:r>
      <w:r w:rsidR="007B4644">
        <w:t>его утверждения р</w:t>
      </w:r>
      <w:r w:rsidR="00752FFC">
        <w:t xml:space="preserve">азмещается </w:t>
      </w:r>
      <w:r w:rsidR="00752FFC" w:rsidRPr="00752FFC">
        <w:rPr>
          <w:szCs w:val="24"/>
        </w:rPr>
        <w:t xml:space="preserve">на официальном сайте городского округа «Закрытое административно-территориальное образование Железногорск Красноярского края» </w:t>
      </w:r>
      <w:r w:rsidRPr="00752FFC">
        <w:rPr>
          <w:szCs w:val="24"/>
        </w:rPr>
        <w:t xml:space="preserve">и направляется в форме электронного документа, подписанного усиленной квалифицированной электронной подписью, </w:t>
      </w:r>
      <w:r w:rsidR="007B4644">
        <w:rPr>
          <w:szCs w:val="24"/>
        </w:rPr>
        <w:t xml:space="preserve">в </w:t>
      </w:r>
      <w:r w:rsidRPr="00752FFC">
        <w:rPr>
          <w:szCs w:val="24"/>
        </w:rPr>
        <w:t>уполномоченный Правительством Российской</w:t>
      </w:r>
      <w:r>
        <w:t xml:space="preserve"> Федерации федеральный орган исполнительной власти.  </w:t>
      </w:r>
    </w:p>
    <w:p w:rsidR="009F5D9C" w:rsidRDefault="00F4669A" w:rsidP="009F5D9C">
      <w:pPr>
        <w:spacing w:line="240" w:lineRule="auto"/>
        <w:ind w:left="11" w:right="113" w:firstLine="851"/>
      </w:pPr>
      <w:r>
        <w:t>Предупреждение распространения вредных организм</w:t>
      </w:r>
      <w:r w:rsidR="009F5D9C">
        <w:t>ов включает в себя проведение:</w:t>
      </w:r>
    </w:p>
    <w:p w:rsidR="0018325A" w:rsidRDefault="00F4669A" w:rsidP="009F5D9C">
      <w:pPr>
        <w:spacing w:line="240" w:lineRule="auto"/>
        <w:ind w:left="11" w:right="113" w:firstLine="851"/>
      </w:pPr>
      <w:r>
        <w:t xml:space="preserve">- профилактических мероприятий по защите лесов;   </w:t>
      </w:r>
    </w:p>
    <w:p w:rsidR="0018325A" w:rsidRDefault="00E82CC8" w:rsidP="009F5D9C">
      <w:pPr>
        <w:spacing w:line="240" w:lineRule="auto"/>
        <w:ind w:left="11" w:right="113" w:firstLine="851"/>
      </w:pPr>
      <w:r>
        <w:t xml:space="preserve">- </w:t>
      </w:r>
      <w:r w:rsidR="00F4669A">
        <w:t xml:space="preserve">санитарно-оздоровительных мероприятий, в том числе рубок погибших и поврежденных лесных насаждений. </w:t>
      </w:r>
    </w:p>
    <w:p w:rsidR="0018325A" w:rsidRDefault="00F4669A" w:rsidP="009F5D9C">
      <w:pPr>
        <w:spacing w:line="240" w:lineRule="auto"/>
        <w:ind w:left="11" w:right="113" w:firstLine="851"/>
      </w:pPr>
      <w:r w:rsidRPr="009F5D9C">
        <w:t xml:space="preserve">Фонд для </w:t>
      </w:r>
      <w:r>
        <w:t xml:space="preserve">проведения санитарно-оздоровительных мероприятий, на территории Таёжного лесничества не выявлен, таблица 15 «Параметры мероприятий по ликвидации очагов вредных организмов» приложения к Составу лесохозяйственных регламентов, порядку их разработки, срокам их действия и порядку внесения в них изменений не приводится. </w:t>
      </w:r>
    </w:p>
    <w:p w:rsidR="0018325A" w:rsidRDefault="009F5D9C" w:rsidP="009F5D9C">
      <w:pPr>
        <w:spacing w:after="15" w:line="240" w:lineRule="auto"/>
        <w:ind w:left="-15" w:right="0" w:firstLine="851"/>
      </w:pPr>
      <w:r>
        <w:t xml:space="preserve">В целях поддержания удовлетворительного санитарного состояния </w:t>
      </w:r>
      <w:r w:rsidR="00F4669A">
        <w:t xml:space="preserve">лесов, расположенных на территории Таёжного лесничества, предусматривается ряд лесозащитных мероприятий таблица 18. </w:t>
      </w:r>
    </w:p>
    <w:p w:rsidR="0018325A" w:rsidRDefault="009F5D9C" w:rsidP="002452D9">
      <w:pPr>
        <w:spacing w:before="240" w:after="15" w:line="240" w:lineRule="auto"/>
        <w:ind w:left="-15" w:right="0" w:firstLine="851"/>
      </w:pPr>
      <w:r>
        <w:t xml:space="preserve">Таблица 18 - Параметры профилактических и других мероприятий по </w:t>
      </w:r>
      <w:r w:rsidR="00F4669A">
        <w:t xml:space="preserve">предупреждению распространения вредных организмов </w:t>
      </w:r>
    </w:p>
    <w:tbl>
      <w:tblPr>
        <w:tblStyle w:val="TableGrid"/>
        <w:tblW w:w="9868" w:type="dxa"/>
        <w:tblInd w:w="77" w:type="dxa"/>
        <w:tblCellMar>
          <w:top w:w="10" w:type="dxa"/>
          <w:left w:w="77" w:type="dxa"/>
          <w:right w:w="20" w:type="dxa"/>
        </w:tblCellMar>
        <w:tblLook w:val="04A0"/>
      </w:tblPr>
      <w:tblGrid>
        <w:gridCol w:w="2348"/>
        <w:gridCol w:w="1854"/>
        <w:gridCol w:w="1897"/>
        <w:gridCol w:w="1872"/>
        <w:gridCol w:w="1897"/>
      </w:tblGrid>
      <w:tr w:rsidR="0018325A" w:rsidTr="00391155">
        <w:trPr>
          <w:trHeight w:val="595"/>
        </w:trPr>
        <w:tc>
          <w:tcPr>
            <w:tcW w:w="234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466" w:right="0" w:hanging="77"/>
              <w:jc w:val="left"/>
            </w:pPr>
            <w:r>
              <w:t xml:space="preserve">Наименование мероприятия  </w:t>
            </w:r>
          </w:p>
        </w:tc>
        <w:tc>
          <w:tcPr>
            <w:tcW w:w="185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37" w:right="0" w:firstLine="58"/>
              <w:jc w:val="left"/>
            </w:pPr>
            <w:r>
              <w:t xml:space="preserve">Единицы измерения  </w:t>
            </w:r>
          </w:p>
        </w:tc>
        <w:tc>
          <w:tcPr>
            <w:tcW w:w="189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45" w:right="0" w:firstLine="303"/>
              <w:jc w:val="left"/>
            </w:pPr>
            <w:r>
              <w:t xml:space="preserve">Объем мероприятия  </w:t>
            </w:r>
          </w:p>
        </w:tc>
        <w:tc>
          <w:tcPr>
            <w:tcW w:w="18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4" w:right="0" w:firstLine="0"/>
              <w:jc w:val="left"/>
            </w:pPr>
            <w:r>
              <w:t xml:space="preserve">Срок проведения  </w:t>
            </w:r>
          </w:p>
        </w:tc>
        <w:tc>
          <w:tcPr>
            <w:tcW w:w="189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41" w:right="0" w:hanging="241"/>
              <w:jc w:val="left"/>
            </w:pPr>
            <w:r>
              <w:t xml:space="preserve">Ежегодный объем мероприятия  </w:t>
            </w:r>
          </w:p>
          <w:p w:rsidR="0092070D" w:rsidRDefault="0092070D">
            <w:pPr>
              <w:spacing w:after="0" w:line="259" w:lineRule="auto"/>
              <w:ind w:left="241" w:right="0" w:hanging="241"/>
              <w:jc w:val="left"/>
            </w:pPr>
          </w:p>
        </w:tc>
      </w:tr>
      <w:tr w:rsidR="002452D9" w:rsidTr="00391155">
        <w:trPr>
          <w:trHeight w:val="283"/>
        </w:trPr>
        <w:tc>
          <w:tcPr>
            <w:tcW w:w="9868" w:type="dxa"/>
            <w:gridSpan w:val="5"/>
            <w:tcBorders>
              <w:top w:val="single" w:sz="4" w:space="0" w:color="000000"/>
              <w:left w:val="single" w:sz="4" w:space="0" w:color="000000"/>
              <w:bottom w:val="single" w:sz="4" w:space="0" w:color="000000"/>
              <w:right w:val="single" w:sz="4" w:space="0" w:color="000000"/>
            </w:tcBorders>
            <w:vAlign w:val="center"/>
          </w:tcPr>
          <w:p w:rsidR="00752FFC" w:rsidRDefault="00E360B1" w:rsidP="00E360B1">
            <w:pPr>
              <w:spacing w:after="0" w:line="259" w:lineRule="auto"/>
              <w:ind w:right="0" w:firstLine="0"/>
              <w:jc w:val="center"/>
            </w:pPr>
            <w:r>
              <w:t>1.Профилактические</w:t>
            </w:r>
          </w:p>
        </w:tc>
      </w:tr>
      <w:tr w:rsidR="002452D9" w:rsidRPr="002452D9" w:rsidTr="00391155">
        <w:trPr>
          <w:trHeight w:val="283"/>
        </w:trPr>
        <w:tc>
          <w:tcPr>
            <w:tcW w:w="9868" w:type="dxa"/>
            <w:gridSpan w:val="5"/>
            <w:tcBorders>
              <w:top w:val="single" w:sz="4" w:space="0" w:color="000000"/>
              <w:left w:val="single" w:sz="4" w:space="0" w:color="000000"/>
              <w:bottom w:val="single" w:sz="4" w:space="0" w:color="000000"/>
              <w:right w:val="single" w:sz="4" w:space="0" w:color="000000"/>
            </w:tcBorders>
            <w:vAlign w:val="center"/>
          </w:tcPr>
          <w:p w:rsidR="00752FFC" w:rsidRDefault="002452D9" w:rsidP="00E360B1">
            <w:pPr>
              <w:pStyle w:val="a9"/>
              <w:numPr>
                <w:ilvl w:val="1"/>
                <w:numId w:val="32"/>
              </w:numPr>
              <w:spacing w:after="0" w:line="259" w:lineRule="auto"/>
              <w:ind w:right="0"/>
              <w:jc w:val="center"/>
            </w:pPr>
            <w:r>
              <w:t>Лесохозяйственные- не планируются</w:t>
            </w:r>
          </w:p>
        </w:tc>
      </w:tr>
      <w:tr w:rsidR="002452D9" w:rsidRPr="002452D9" w:rsidTr="00391155">
        <w:trPr>
          <w:trHeight w:val="283"/>
        </w:trPr>
        <w:tc>
          <w:tcPr>
            <w:tcW w:w="9868" w:type="dxa"/>
            <w:gridSpan w:val="5"/>
            <w:tcBorders>
              <w:top w:val="single" w:sz="4" w:space="0" w:color="000000"/>
              <w:left w:val="single" w:sz="4" w:space="0" w:color="000000"/>
              <w:bottom w:val="single" w:sz="4" w:space="0" w:color="000000"/>
              <w:right w:val="single" w:sz="4" w:space="0" w:color="000000"/>
            </w:tcBorders>
            <w:vAlign w:val="center"/>
          </w:tcPr>
          <w:p w:rsidR="00752FFC" w:rsidRDefault="002452D9" w:rsidP="00E360B1">
            <w:pPr>
              <w:pStyle w:val="a9"/>
              <w:numPr>
                <w:ilvl w:val="1"/>
                <w:numId w:val="32"/>
              </w:numPr>
              <w:spacing w:after="0" w:line="259" w:lineRule="auto"/>
              <w:ind w:right="0"/>
              <w:jc w:val="center"/>
            </w:pPr>
            <w:r>
              <w:t>Биот</w:t>
            </w:r>
            <w:r w:rsidR="00504000">
              <w:t>е</w:t>
            </w:r>
            <w:r>
              <w:t>хнические</w:t>
            </w:r>
          </w:p>
        </w:tc>
      </w:tr>
      <w:tr w:rsidR="0018325A" w:rsidTr="00391155">
        <w:trPr>
          <w:trHeight w:val="1133"/>
        </w:trPr>
        <w:tc>
          <w:tcPr>
            <w:tcW w:w="2348" w:type="dxa"/>
            <w:tcBorders>
              <w:top w:val="single" w:sz="4" w:space="0" w:color="000000"/>
              <w:left w:val="single" w:sz="4" w:space="0" w:color="000000"/>
              <w:bottom w:val="single" w:sz="4" w:space="0" w:color="000000"/>
              <w:right w:val="single" w:sz="4" w:space="0" w:color="000000"/>
            </w:tcBorders>
          </w:tcPr>
          <w:p w:rsidR="00752FFC" w:rsidRDefault="00F4669A" w:rsidP="00E360B1">
            <w:pPr>
              <w:spacing w:after="0" w:line="259" w:lineRule="auto"/>
              <w:ind w:left="44" w:right="0" w:firstLine="0"/>
              <w:jc w:val="left"/>
            </w:pPr>
            <w:r>
              <w:t xml:space="preserve">Изготовление и развешивание искусственных гнездовий </w:t>
            </w:r>
          </w:p>
          <w:p w:rsidR="0092070D" w:rsidRDefault="0092070D" w:rsidP="00E360B1">
            <w:pPr>
              <w:spacing w:after="0" w:line="259" w:lineRule="auto"/>
              <w:ind w:left="44" w:right="0" w:firstLine="0"/>
              <w:jc w:val="left"/>
            </w:pPr>
          </w:p>
          <w:p w:rsidR="0092070D" w:rsidRDefault="0092070D" w:rsidP="00E360B1">
            <w:pPr>
              <w:spacing w:after="0" w:line="259" w:lineRule="auto"/>
              <w:ind w:left="44" w:right="0" w:firstLine="0"/>
              <w:jc w:val="left"/>
            </w:pPr>
          </w:p>
        </w:tc>
        <w:tc>
          <w:tcPr>
            <w:tcW w:w="185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2" w:firstLine="0"/>
              <w:jc w:val="center"/>
            </w:pPr>
            <w:r>
              <w:t xml:space="preserve">шт. </w:t>
            </w:r>
          </w:p>
        </w:tc>
        <w:tc>
          <w:tcPr>
            <w:tcW w:w="189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96" w:firstLine="0"/>
              <w:jc w:val="center"/>
            </w:pPr>
            <w:r>
              <w:t xml:space="preserve">270 </w:t>
            </w:r>
          </w:p>
        </w:tc>
        <w:tc>
          <w:tcPr>
            <w:tcW w:w="18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96" w:firstLine="0"/>
              <w:jc w:val="center"/>
            </w:pPr>
            <w:r>
              <w:t xml:space="preserve">10 </w:t>
            </w:r>
          </w:p>
        </w:tc>
        <w:tc>
          <w:tcPr>
            <w:tcW w:w="189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0" w:firstLine="0"/>
              <w:jc w:val="center"/>
            </w:pPr>
            <w:r>
              <w:t xml:space="preserve">27 </w:t>
            </w:r>
          </w:p>
        </w:tc>
      </w:tr>
      <w:tr w:rsidR="0018325A" w:rsidTr="00391155">
        <w:trPr>
          <w:trHeight w:val="562"/>
        </w:trPr>
        <w:tc>
          <w:tcPr>
            <w:tcW w:w="2348" w:type="dxa"/>
            <w:tcBorders>
              <w:top w:val="single" w:sz="4" w:space="0" w:color="000000"/>
              <w:left w:val="single" w:sz="4" w:space="0" w:color="000000"/>
              <w:bottom w:val="single" w:sz="4" w:space="0" w:color="000000"/>
              <w:right w:val="single" w:sz="4" w:space="0" w:color="000000"/>
            </w:tcBorders>
          </w:tcPr>
          <w:p w:rsidR="00752FFC" w:rsidRDefault="00F4669A">
            <w:pPr>
              <w:spacing w:after="0" w:line="259" w:lineRule="auto"/>
              <w:ind w:left="44" w:right="0" w:firstLine="0"/>
              <w:jc w:val="left"/>
            </w:pPr>
            <w:r>
              <w:t>Ремонт искусственных гнездовий</w:t>
            </w:r>
          </w:p>
          <w:p w:rsidR="0018325A" w:rsidRDefault="00F4669A">
            <w:pPr>
              <w:spacing w:after="0" w:line="259" w:lineRule="auto"/>
              <w:ind w:left="44" w:right="0" w:firstLine="0"/>
              <w:jc w:val="left"/>
            </w:pPr>
            <w:r>
              <w:t xml:space="preserve"> </w:t>
            </w:r>
          </w:p>
          <w:p w:rsidR="0092070D" w:rsidRDefault="0092070D">
            <w:pPr>
              <w:spacing w:after="0" w:line="259" w:lineRule="auto"/>
              <w:ind w:left="44" w:right="0" w:firstLine="0"/>
              <w:jc w:val="left"/>
            </w:pPr>
          </w:p>
        </w:tc>
        <w:tc>
          <w:tcPr>
            <w:tcW w:w="185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2" w:firstLine="0"/>
              <w:jc w:val="center"/>
            </w:pPr>
            <w:r>
              <w:t xml:space="preserve">шт. </w:t>
            </w:r>
          </w:p>
        </w:tc>
        <w:tc>
          <w:tcPr>
            <w:tcW w:w="189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96" w:firstLine="0"/>
              <w:jc w:val="center"/>
            </w:pPr>
            <w:r>
              <w:t xml:space="preserve">135 </w:t>
            </w:r>
          </w:p>
        </w:tc>
        <w:tc>
          <w:tcPr>
            <w:tcW w:w="187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96" w:firstLine="0"/>
              <w:jc w:val="center"/>
            </w:pPr>
            <w:r>
              <w:t xml:space="preserve">10 </w:t>
            </w:r>
          </w:p>
        </w:tc>
        <w:tc>
          <w:tcPr>
            <w:tcW w:w="189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0" w:firstLine="0"/>
              <w:jc w:val="center"/>
            </w:pPr>
            <w:r>
              <w:t xml:space="preserve">13 </w:t>
            </w:r>
          </w:p>
        </w:tc>
      </w:tr>
      <w:tr w:rsidR="002452D9" w:rsidRPr="002452D9" w:rsidTr="00391155">
        <w:trPr>
          <w:trHeight w:val="288"/>
        </w:trPr>
        <w:tc>
          <w:tcPr>
            <w:tcW w:w="9868" w:type="dxa"/>
            <w:gridSpan w:val="5"/>
            <w:tcBorders>
              <w:top w:val="single" w:sz="4" w:space="0" w:color="000000"/>
              <w:left w:val="single" w:sz="4" w:space="0" w:color="000000"/>
              <w:bottom w:val="single" w:sz="4" w:space="0" w:color="000000"/>
              <w:right w:val="single" w:sz="4" w:space="0" w:color="000000"/>
            </w:tcBorders>
          </w:tcPr>
          <w:p w:rsidR="002452D9" w:rsidRDefault="002452D9" w:rsidP="002452D9">
            <w:pPr>
              <w:spacing w:after="0" w:line="259" w:lineRule="auto"/>
              <w:ind w:right="0" w:firstLine="0"/>
              <w:jc w:val="center"/>
            </w:pPr>
            <w:r>
              <w:t xml:space="preserve">2.Другие мероприятия </w:t>
            </w:r>
          </w:p>
        </w:tc>
      </w:tr>
      <w:tr w:rsidR="0018325A" w:rsidTr="00391155">
        <w:trPr>
          <w:trHeight w:val="1407"/>
        </w:trPr>
        <w:tc>
          <w:tcPr>
            <w:tcW w:w="234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44" w:right="3" w:firstLine="0"/>
              <w:jc w:val="left"/>
            </w:pPr>
            <w:r>
              <w:lastRenderedPageBreak/>
              <w:t xml:space="preserve">Лесопатологический мониторинг (надзор за появлением очагов вредителей и болезней)  </w:t>
            </w:r>
          </w:p>
        </w:tc>
        <w:tc>
          <w:tcPr>
            <w:tcW w:w="185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98" w:firstLine="0"/>
              <w:jc w:val="center"/>
            </w:pPr>
            <w:r>
              <w:t xml:space="preserve">га </w:t>
            </w:r>
          </w:p>
        </w:tc>
        <w:tc>
          <w:tcPr>
            <w:tcW w:w="189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91" w:firstLine="0"/>
              <w:jc w:val="center"/>
            </w:pPr>
            <w:r>
              <w:t xml:space="preserve">1466 </w:t>
            </w:r>
          </w:p>
        </w:tc>
        <w:tc>
          <w:tcPr>
            <w:tcW w:w="1872"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right="40" w:firstLine="0"/>
              <w:jc w:val="center"/>
            </w:pPr>
          </w:p>
        </w:tc>
        <w:tc>
          <w:tcPr>
            <w:tcW w:w="189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0" w:firstLine="0"/>
              <w:jc w:val="center"/>
            </w:pPr>
            <w:r>
              <w:t xml:space="preserve">1466 </w:t>
            </w:r>
          </w:p>
        </w:tc>
      </w:tr>
      <w:tr w:rsidR="0018325A" w:rsidTr="00391155">
        <w:trPr>
          <w:trHeight w:val="581"/>
        </w:trPr>
        <w:tc>
          <w:tcPr>
            <w:tcW w:w="234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0" w:firstLine="0"/>
              <w:jc w:val="left"/>
            </w:pPr>
            <w:r>
              <w:t xml:space="preserve">Лесопатологическое обследование  </w:t>
            </w:r>
          </w:p>
        </w:tc>
        <w:tc>
          <w:tcPr>
            <w:tcW w:w="185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98" w:firstLine="0"/>
              <w:jc w:val="center"/>
            </w:pPr>
            <w:r>
              <w:t xml:space="preserve">га </w:t>
            </w:r>
          </w:p>
        </w:tc>
        <w:tc>
          <w:tcPr>
            <w:tcW w:w="189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21" w:right="0" w:firstLine="0"/>
              <w:jc w:val="center"/>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66" w:right="0" w:firstLine="0"/>
              <w:jc w:val="center"/>
            </w:pPr>
          </w:p>
        </w:tc>
        <w:tc>
          <w:tcPr>
            <w:tcW w:w="189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2" w:right="0" w:firstLine="0"/>
              <w:jc w:val="center"/>
            </w:pPr>
            <w:r>
              <w:t xml:space="preserve">- </w:t>
            </w:r>
          </w:p>
        </w:tc>
      </w:tr>
      <w:tr w:rsidR="002452D9" w:rsidRPr="002452D9" w:rsidTr="00391155">
        <w:trPr>
          <w:trHeight w:val="298"/>
        </w:trPr>
        <w:tc>
          <w:tcPr>
            <w:tcW w:w="9868" w:type="dxa"/>
            <w:gridSpan w:val="5"/>
            <w:tcBorders>
              <w:top w:val="single" w:sz="4" w:space="0" w:color="000000"/>
              <w:left w:val="single" w:sz="4" w:space="0" w:color="000000"/>
              <w:bottom w:val="single" w:sz="4" w:space="0" w:color="000000"/>
              <w:right w:val="single" w:sz="4" w:space="0" w:color="000000"/>
            </w:tcBorders>
          </w:tcPr>
          <w:p w:rsidR="002452D9" w:rsidRDefault="002452D9" w:rsidP="002452D9">
            <w:pPr>
              <w:spacing w:after="0" w:line="259" w:lineRule="auto"/>
              <w:ind w:right="0" w:firstLine="0"/>
              <w:jc w:val="center"/>
            </w:pPr>
            <w:r>
              <w:t xml:space="preserve">2.1 Агитационные </w:t>
            </w:r>
          </w:p>
        </w:tc>
      </w:tr>
      <w:tr w:rsidR="0018325A" w:rsidTr="00391155">
        <w:trPr>
          <w:trHeight w:val="1685"/>
        </w:trPr>
        <w:tc>
          <w:tcPr>
            <w:tcW w:w="2348"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0" w:firstLine="0"/>
              <w:jc w:val="left"/>
            </w:pPr>
            <w:r>
              <w:t>Приобретение лабораторного оборудования, наглядных пособий, литературы по лесозащите</w:t>
            </w:r>
          </w:p>
        </w:tc>
        <w:tc>
          <w:tcPr>
            <w:tcW w:w="1854"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7" w:firstLine="0"/>
              <w:jc w:val="center"/>
            </w:pPr>
            <w:r>
              <w:t xml:space="preserve">руб. </w:t>
            </w:r>
          </w:p>
        </w:tc>
        <w:tc>
          <w:tcPr>
            <w:tcW w:w="189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47" w:firstLine="0"/>
              <w:jc w:val="right"/>
            </w:pPr>
            <w:r>
              <w:t xml:space="preserve">По потребности </w:t>
            </w:r>
          </w:p>
        </w:tc>
        <w:tc>
          <w:tcPr>
            <w:tcW w:w="1872"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66" w:right="0" w:firstLine="0"/>
              <w:jc w:val="center"/>
            </w:pPr>
          </w:p>
        </w:tc>
        <w:tc>
          <w:tcPr>
            <w:tcW w:w="1897"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70" w:right="0" w:firstLine="0"/>
              <w:jc w:val="center"/>
            </w:pPr>
          </w:p>
        </w:tc>
      </w:tr>
    </w:tbl>
    <w:p w:rsidR="0018325A" w:rsidRDefault="00F4669A" w:rsidP="00D977BA">
      <w:pPr>
        <w:spacing w:after="39" w:line="240" w:lineRule="auto"/>
        <w:ind w:left="875" w:right="0" w:hanging="11"/>
      </w:pPr>
      <w:r>
        <w:rPr>
          <w:i/>
        </w:rPr>
        <w:t xml:space="preserve">Приложение: Таблица 15.1 к Составу лесохозяйственных регламентов, порядку их </w:t>
      </w:r>
    </w:p>
    <w:p w:rsidR="0018325A" w:rsidRDefault="00F4669A" w:rsidP="00D977BA">
      <w:pPr>
        <w:spacing w:after="10" w:line="240" w:lineRule="auto"/>
        <w:ind w:left="-5" w:right="0" w:hanging="11"/>
      </w:pPr>
      <w:r>
        <w:rPr>
          <w:i/>
        </w:rPr>
        <w:t xml:space="preserve">разработки, срокам их действия и порядку внесения в них изменений. </w:t>
      </w:r>
    </w:p>
    <w:p w:rsidR="0018325A" w:rsidRDefault="0018325A">
      <w:pPr>
        <w:spacing w:after="0" w:line="259" w:lineRule="auto"/>
        <w:ind w:left="865" w:right="0" w:firstLine="0"/>
        <w:jc w:val="left"/>
      </w:pPr>
    </w:p>
    <w:p w:rsidR="0018325A" w:rsidRDefault="00F4669A" w:rsidP="00D977BA">
      <w:pPr>
        <w:spacing w:line="240" w:lineRule="auto"/>
        <w:ind w:left="9" w:right="112" w:firstLine="851"/>
      </w:pPr>
      <w:r>
        <w:t xml:space="preserve">Таблица 15.2 «Параметры мероприятий по ликвидации очагов вредных организмов» приложения к Составу лесохозяйственных регламентов, порядку их разработки, срокам их действия и порядку внесения в них изменений не приводятся. Таблица составляется по результатам лесопатологического обследования.  </w:t>
      </w:r>
    </w:p>
    <w:p w:rsidR="0018325A" w:rsidRDefault="00F4669A" w:rsidP="00D977BA">
      <w:pPr>
        <w:spacing w:line="240" w:lineRule="auto"/>
        <w:ind w:left="9" w:right="112" w:firstLine="851"/>
      </w:pPr>
      <w:r>
        <w:t xml:space="preserve">Санитарно-оздоровительные мероприятия на территории Таёжного лесничества не запланированы. Таблица 16 «Нормативы и параметры ухода за молодняком и иных мероприятий по уходу за лесами, не связанных с рубками ухода» к Составу лесохозяйственных регламентов, порядку их разработки, срокам их действия и порядку внесения в них изменений не приводится. </w:t>
      </w:r>
    </w:p>
    <w:p w:rsidR="0018325A" w:rsidRDefault="00F4669A" w:rsidP="00D977BA">
      <w:pPr>
        <w:spacing w:after="189" w:line="240" w:lineRule="auto"/>
        <w:ind w:left="9" w:right="112" w:firstLine="851"/>
      </w:pPr>
      <w:r>
        <w:t xml:space="preserve">При выявлении лесов, требующих проведения санитарно-оздоровительных мероприятий, которые не предусмотрены настоящим лесохозяйственным регламентом, указанные мероприятия планируются на основании материалов лесопатологического обследования. </w:t>
      </w:r>
    </w:p>
    <w:p w:rsidR="0018325A" w:rsidRDefault="00F4669A" w:rsidP="00D977BA">
      <w:pPr>
        <w:spacing w:after="11" w:line="240" w:lineRule="auto"/>
        <w:ind w:left="-1" w:right="113" w:firstLine="851"/>
      </w:pPr>
      <w:r>
        <w:rPr>
          <w:b/>
        </w:rPr>
        <w:t xml:space="preserve">2.17.3 Требования к воспроизводству лесов (нормативы, параметры, сроки проведения мероприятий по лесовосстановлению, лесоразведению, уходу за лесами) </w:t>
      </w:r>
    </w:p>
    <w:p w:rsidR="0018325A" w:rsidRDefault="00F4669A" w:rsidP="00D977BA">
      <w:pPr>
        <w:spacing w:after="15" w:line="240" w:lineRule="auto"/>
        <w:ind w:left="-15" w:right="0" w:firstLine="851"/>
      </w:pPr>
      <w:r>
        <w:t>Воспроизводство лесов включает в себя: лесное семеновод</w:t>
      </w:r>
      <w:r w:rsidR="00D977BA">
        <w:t xml:space="preserve">ство, лесовосстановление, уход за лесами и осуществление отнесения земель, предназначенных </w:t>
      </w:r>
      <w:r>
        <w:t>для лесовосстановления, к землям, занятым лесными н</w:t>
      </w:r>
      <w:r w:rsidR="002452D9">
        <w:t>асаждениями.</w:t>
      </w:r>
    </w:p>
    <w:p w:rsidR="0018325A" w:rsidRDefault="00D977BA" w:rsidP="00D977BA">
      <w:pPr>
        <w:spacing w:line="240" w:lineRule="auto"/>
        <w:ind w:left="9" w:right="112" w:firstLine="851"/>
      </w:pPr>
      <w:r>
        <w:t xml:space="preserve">Лесовосстановление </w:t>
      </w:r>
      <w:r w:rsidR="00F4669A">
        <w:t>осущ</w:t>
      </w:r>
      <w:r>
        <w:t xml:space="preserve">ествляется в соответствии </w:t>
      </w:r>
      <w:r w:rsidR="00BF393C">
        <w:t xml:space="preserve">с </w:t>
      </w:r>
      <w:r w:rsidR="00A7529C" w:rsidRPr="00A7529C">
        <w:t>Приказ</w:t>
      </w:r>
      <w:r w:rsidR="00A7529C">
        <w:t>ом</w:t>
      </w:r>
      <w:r w:rsidR="00A7529C" w:rsidRPr="00A7529C">
        <w:t xml:space="preserve"> М</w:t>
      </w:r>
      <w:r w:rsidR="00A7529C">
        <w:t>инприроды России от 04.12.2020 № 1014 «</w:t>
      </w:r>
      <w:r w:rsidR="00A7529C" w:rsidRPr="00A7529C">
        <w:t>Об утверждении Правил лесовосстановления, состава проекта лесовосстановления, порядка разработки проекта лесовосстановле</w:t>
      </w:r>
      <w:r w:rsidR="00A7529C">
        <w:t>ния и внесения в него изменений».</w:t>
      </w:r>
    </w:p>
    <w:p w:rsidR="0018325A" w:rsidRDefault="00F4669A" w:rsidP="00D977BA">
      <w:pPr>
        <w:spacing w:line="240" w:lineRule="auto"/>
        <w:ind w:left="9" w:right="112" w:firstLine="851"/>
      </w:pPr>
      <w:r>
        <w:t xml:space="preserve">Лесовосстановление осуществляется в целях восстановления вырубленных, погибших, поврежденных лесов. 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 Лесовосстановление ведется путем естественного, искусственного или комбинированного восстановления лесов. </w:t>
      </w:r>
    </w:p>
    <w:p w:rsidR="0018325A" w:rsidRDefault="00F4669A" w:rsidP="00D977BA">
      <w:pPr>
        <w:spacing w:after="15" w:line="240" w:lineRule="auto"/>
        <w:ind w:left="-15" w:right="0" w:firstLine="851"/>
      </w:pPr>
      <w:r>
        <w:t xml:space="preserve">Естественное восстановление лесов осуществляется за счет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и т.п. </w:t>
      </w:r>
    </w:p>
    <w:p w:rsidR="0018325A" w:rsidRDefault="00F4669A" w:rsidP="00D977BA">
      <w:pPr>
        <w:spacing w:line="240" w:lineRule="auto"/>
        <w:ind w:left="9" w:right="112" w:firstLine="851"/>
      </w:pPr>
      <w:r>
        <w:t>Искусственное восстановление лесов осуществляется путем создания лесных культур: посадки сеянцев, саженцев, черенков или</w:t>
      </w:r>
      <w:r w:rsidR="002452D9">
        <w:t xml:space="preserve"> посева семян лесных растений.</w:t>
      </w:r>
    </w:p>
    <w:p w:rsidR="0018325A" w:rsidRDefault="00F4669A" w:rsidP="00D977BA">
      <w:pPr>
        <w:spacing w:line="240" w:lineRule="auto"/>
        <w:ind w:left="9" w:right="112" w:firstLine="851"/>
      </w:pPr>
      <w:r>
        <w:t>К</w:t>
      </w:r>
      <w:r w:rsidR="00D977BA">
        <w:t xml:space="preserve">омбинированное </w:t>
      </w:r>
      <w:r w:rsidR="00D977BA">
        <w:tab/>
        <w:t>восстано</w:t>
      </w:r>
      <w:r w:rsidR="00A7529C">
        <w:t xml:space="preserve">вление лесов осуществляется за </w:t>
      </w:r>
      <w:r w:rsidR="00D977BA">
        <w:t xml:space="preserve">счет </w:t>
      </w:r>
      <w:r>
        <w:t xml:space="preserve">сочетания естественного и искусственного лесовосстановления. </w:t>
      </w:r>
    </w:p>
    <w:p w:rsidR="0018325A" w:rsidRDefault="00F4669A" w:rsidP="00D977BA">
      <w:pPr>
        <w:spacing w:line="240" w:lineRule="auto"/>
        <w:ind w:left="9" w:right="112" w:firstLine="851"/>
      </w:pPr>
      <w:r>
        <w:lastRenderedPageBreak/>
        <w:t xml:space="preserve">К мерам содействия естественному восстановлению относят: сохранение подроста; оставление обсеменителей; очистка мест рубок; минерализация почвы; огораживание вырубок; уход за подростом. </w:t>
      </w:r>
    </w:p>
    <w:p w:rsidR="0018325A" w:rsidRDefault="00D977BA" w:rsidP="00302084">
      <w:pPr>
        <w:spacing w:after="15" w:line="240" w:lineRule="auto"/>
        <w:ind w:left="-15" w:right="0" w:firstLine="851"/>
        <w:sectPr w:rsidR="0018325A" w:rsidSect="00C13D89">
          <w:headerReference w:type="even" r:id="rId37"/>
          <w:headerReference w:type="default" r:id="rId38"/>
          <w:headerReference w:type="first" r:id="rId39"/>
          <w:pgSz w:w="11909" w:h="16834"/>
          <w:pgMar w:top="851" w:right="851" w:bottom="851" w:left="1418" w:header="727" w:footer="720" w:gutter="0"/>
          <w:cols w:space="720"/>
        </w:sectPr>
      </w:pPr>
      <w:r>
        <w:t xml:space="preserve">В городских лесах Таёжное лесничество фонд </w:t>
      </w:r>
      <w:r w:rsidR="00F4669A">
        <w:t>л</w:t>
      </w:r>
      <w:r w:rsidR="00BF393C">
        <w:t>есовосстановления составляет 11,</w:t>
      </w:r>
      <w:r w:rsidR="002452D9">
        <w:t xml:space="preserve">8 </w:t>
      </w:r>
      <w:r w:rsidR="00F4669A">
        <w:t xml:space="preserve">га и представлен прогалинами, где запроектировано естественное заращивание, искусственное и комбинированное лесовосстановление не проектируется, таблица 19. </w:t>
      </w:r>
    </w:p>
    <w:p w:rsidR="0018325A" w:rsidRDefault="00F4669A">
      <w:pPr>
        <w:spacing w:after="0" w:line="259" w:lineRule="auto"/>
        <w:ind w:left="10" w:right="3147" w:hanging="10"/>
        <w:jc w:val="right"/>
      </w:pPr>
      <w:r>
        <w:lastRenderedPageBreak/>
        <w:t xml:space="preserve">Таблица 19 - Нормативы и параметры мероприятий по лесовосстановлению и лесоразведению  </w:t>
      </w:r>
    </w:p>
    <w:tbl>
      <w:tblPr>
        <w:tblStyle w:val="TableGrid"/>
        <w:tblW w:w="15583" w:type="dxa"/>
        <w:tblInd w:w="-846" w:type="dxa"/>
        <w:tblLayout w:type="fixed"/>
        <w:tblCellMar>
          <w:top w:w="9" w:type="dxa"/>
          <w:bottom w:w="34" w:type="dxa"/>
          <w:right w:w="39" w:type="dxa"/>
        </w:tblCellMar>
        <w:tblLook w:val="04A0"/>
      </w:tblPr>
      <w:tblGrid>
        <w:gridCol w:w="2887"/>
        <w:gridCol w:w="776"/>
        <w:gridCol w:w="2276"/>
        <w:gridCol w:w="1700"/>
        <w:gridCol w:w="1844"/>
        <w:gridCol w:w="1149"/>
        <w:gridCol w:w="1833"/>
        <w:gridCol w:w="1843"/>
        <w:gridCol w:w="1275"/>
      </w:tblGrid>
      <w:tr w:rsidR="002452D9" w:rsidTr="00616561">
        <w:trPr>
          <w:trHeight w:val="590"/>
        </w:trPr>
        <w:tc>
          <w:tcPr>
            <w:tcW w:w="3663" w:type="dxa"/>
            <w:gridSpan w:val="2"/>
            <w:vMerge w:val="restart"/>
            <w:tcBorders>
              <w:top w:val="single" w:sz="4" w:space="0" w:color="000000"/>
              <w:left w:val="single" w:sz="4" w:space="0" w:color="000000"/>
              <w:right w:val="single" w:sz="4" w:space="0" w:color="000000"/>
            </w:tcBorders>
            <w:vAlign w:val="center"/>
          </w:tcPr>
          <w:p w:rsidR="002452D9" w:rsidRDefault="002452D9" w:rsidP="002452D9">
            <w:pPr>
              <w:spacing w:after="160" w:line="259" w:lineRule="auto"/>
              <w:ind w:right="0" w:firstLine="0"/>
              <w:jc w:val="center"/>
            </w:pPr>
            <w:r>
              <w:t>Показатели</w:t>
            </w:r>
          </w:p>
        </w:tc>
        <w:tc>
          <w:tcPr>
            <w:tcW w:w="6969" w:type="dxa"/>
            <w:gridSpan w:val="4"/>
            <w:tcBorders>
              <w:top w:val="single" w:sz="4" w:space="0" w:color="000000"/>
              <w:left w:val="single" w:sz="4" w:space="0" w:color="000000"/>
              <w:bottom w:val="single" w:sz="4" w:space="0" w:color="000000"/>
              <w:right w:val="single" w:sz="4" w:space="0" w:color="000000"/>
            </w:tcBorders>
            <w:vAlign w:val="center"/>
          </w:tcPr>
          <w:p w:rsidR="002452D9" w:rsidRDefault="002452D9">
            <w:pPr>
              <w:spacing w:after="0" w:line="259" w:lineRule="auto"/>
              <w:ind w:left="29" w:right="0" w:firstLine="0"/>
              <w:jc w:val="center"/>
            </w:pPr>
            <w:r>
              <w:t xml:space="preserve">Не покрытые лесной растительностью земли </w:t>
            </w:r>
          </w:p>
        </w:tc>
        <w:tc>
          <w:tcPr>
            <w:tcW w:w="1833" w:type="dxa"/>
            <w:vMerge w:val="restart"/>
            <w:tcBorders>
              <w:top w:val="single" w:sz="4" w:space="0" w:color="000000"/>
              <w:left w:val="single" w:sz="4" w:space="0" w:color="000000"/>
              <w:bottom w:val="single" w:sz="4" w:space="0" w:color="000000"/>
              <w:right w:val="single" w:sz="4" w:space="0" w:color="000000"/>
            </w:tcBorders>
          </w:tcPr>
          <w:p w:rsidR="002452D9" w:rsidRDefault="002452D9">
            <w:pPr>
              <w:spacing w:after="0" w:line="267" w:lineRule="auto"/>
              <w:ind w:right="0" w:firstLine="0"/>
              <w:jc w:val="center"/>
            </w:pPr>
            <w:r>
              <w:t xml:space="preserve">Лесосеки сплошных рубок </w:t>
            </w:r>
          </w:p>
          <w:p w:rsidR="002452D9" w:rsidRDefault="002452D9">
            <w:pPr>
              <w:spacing w:after="0" w:line="259" w:lineRule="auto"/>
              <w:ind w:left="77" w:right="0" w:firstLine="0"/>
              <w:jc w:val="center"/>
            </w:pPr>
            <w:r>
              <w:t xml:space="preserve">предстоящего периода </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2452D9" w:rsidRDefault="002452D9">
            <w:pPr>
              <w:spacing w:after="0" w:line="259" w:lineRule="auto"/>
              <w:ind w:left="187" w:right="0" w:firstLine="0"/>
              <w:jc w:val="left"/>
            </w:pPr>
            <w:r>
              <w:t xml:space="preserve">Лесоразведение </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2452D9" w:rsidRDefault="002452D9">
            <w:pPr>
              <w:spacing w:after="0" w:line="259" w:lineRule="auto"/>
              <w:ind w:right="0" w:firstLine="0"/>
              <w:jc w:val="center"/>
            </w:pPr>
            <w:r>
              <w:rPr>
                <w:u w:val="single" w:color="000000"/>
              </w:rPr>
              <w:t>Всего</w:t>
            </w:r>
            <w:r>
              <w:t xml:space="preserve"> ежегодный объем </w:t>
            </w:r>
          </w:p>
        </w:tc>
      </w:tr>
      <w:tr w:rsidR="002452D9" w:rsidTr="00616561">
        <w:trPr>
          <w:trHeight w:val="581"/>
        </w:trPr>
        <w:tc>
          <w:tcPr>
            <w:tcW w:w="3663" w:type="dxa"/>
            <w:gridSpan w:val="2"/>
            <w:vMerge/>
            <w:tcBorders>
              <w:left w:val="single" w:sz="4" w:space="0" w:color="000000"/>
              <w:bottom w:val="single" w:sz="4" w:space="0" w:color="000000"/>
              <w:right w:val="single" w:sz="4" w:space="0" w:color="000000"/>
            </w:tcBorders>
          </w:tcPr>
          <w:p w:rsidR="002452D9" w:rsidRDefault="002452D9">
            <w:pPr>
              <w:spacing w:after="160" w:line="259" w:lineRule="auto"/>
              <w:ind w:right="0" w:firstLine="0"/>
              <w:jc w:val="left"/>
            </w:pPr>
          </w:p>
        </w:tc>
        <w:tc>
          <w:tcPr>
            <w:tcW w:w="2276"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right="0" w:firstLine="0"/>
              <w:jc w:val="center"/>
            </w:pPr>
            <w:r>
              <w:t xml:space="preserve">Гари и погибшие насаждения  </w:t>
            </w:r>
          </w:p>
        </w:tc>
        <w:tc>
          <w:tcPr>
            <w:tcW w:w="1700" w:type="dxa"/>
            <w:tcBorders>
              <w:top w:val="single" w:sz="4" w:space="0" w:color="000000"/>
              <w:left w:val="single" w:sz="4" w:space="0" w:color="000000"/>
              <w:bottom w:val="single" w:sz="4" w:space="0" w:color="000000"/>
              <w:right w:val="single" w:sz="4" w:space="0" w:color="000000"/>
            </w:tcBorders>
            <w:vAlign w:val="center"/>
          </w:tcPr>
          <w:p w:rsidR="002452D9" w:rsidRDefault="002452D9">
            <w:pPr>
              <w:spacing w:after="0" w:line="259" w:lineRule="auto"/>
              <w:ind w:left="41" w:right="0" w:firstLine="0"/>
              <w:jc w:val="center"/>
            </w:pPr>
            <w:r>
              <w:t xml:space="preserve">Вырубки  </w:t>
            </w:r>
          </w:p>
        </w:tc>
        <w:tc>
          <w:tcPr>
            <w:tcW w:w="1844"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right="0" w:firstLine="0"/>
              <w:jc w:val="center"/>
            </w:pPr>
            <w:r>
              <w:t xml:space="preserve">Прогалины и пустыри  </w:t>
            </w:r>
          </w:p>
        </w:tc>
        <w:tc>
          <w:tcPr>
            <w:tcW w:w="1149" w:type="dxa"/>
            <w:tcBorders>
              <w:top w:val="single" w:sz="4" w:space="0" w:color="000000"/>
              <w:left w:val="single" w:sz="4" w:space="0" w:color="000000"/>
              <w:bottom w:val="single" w:sz="4" w:space="0" w:color="000000"/>
              <w:right w:val="single" w:sz="4" w:space="0" w:color="000000"/>
            </w:tcBorders>
            <w:vAlign w:val="center"/>
          </w:tcPr>
          <w:p w:rsidR="002452D9" w:rsidRDefault="002452D9">
            <w:pPr>
              <w:spacing w:after="0" w:line="259" w:lineRule="auto"/>
              <w:ind w:left="29" w:right="0" w:firstLine="0"/>
              <w:jc w:val="center"/>
            </w:pPr>
            <w:r>
              <w:t xml:space="preserve">Итого  </w:t>
            </w:r>
          </w:p>
        </w:tc>
        <w:tc>
          <w:tcPr>
            <w:tcW w:w="1833" w:type="dxa"/>
            <w:vMerge/>
            <w:tcBorders>
              <w:top w:val="nil"/>
              <w:left w:val="single" w:sz="4" w:space="0" w:color="000000"/>
              <w:bottom w:val="single" w:sz="4" w:space="0" w:color="000000"/>
              <w:right w:val="single" w:sz="4" w:space="0" w:color="000000"/>
            </w:tcBorders>
          </w:tcPr>
          <w:p w:rsidR="002452D9" w:rsidRDefault="002452D9">
            <w:pPr>
              <w:spacing w:after="160" w:line="259" w:lineRule="auto"/>
              <w:ind w:right="0" w:firstLine="0"/>
              <w:jc w:val="left"/>
            </w:pPr>
          </w:p>
        </w:tc>
        <w:tc>
          <w:tcPr>
            <w:tcW w:w="1843" w:type="dxa"/>
            <w:vMerge/>
            <w:tcBorders>
              <w:top w:val="nil"/>
              <w:left w:val="single" w:sz="4" w:space="0" w:color="000000"/>
              <w:bottom w:val="single" w:sz="4" w:space="0" w:color="000000"/>
              <w:right w:val="single" w:sz="4" w:space="0" w:color="000000"/>
            </w:tcBorders>
          </w:tcPr>
          <w:p w:rsidR="002452D9" w:rsidRDefault="002452D9">
            <w:pPr>
              <w:spacing w:after="160" w:line="259" w:lineRule="auto"/>
              <w:ind w:right="0" w:firstLine="0"/>
              <w:jc w:val="left"/>
            </w:pPr>
          </w:p>
        </w:tc>
        <w:tc>
          <w:tcPr>
            <w:tcW w:w="1275" w:type="dxa"/>
            <w:vMerge/>
            <w:tcBorders>
              <w:top w:val="nil"/>
              <w:left w:val="single" w:sz="4" w:space="0" w:color="000000"/>
              <w:bottom w:val="single" w:sz="4" w:space="0" w:color="000000"/>
              <w:right w:val="single" w:sz="4" w:space="0" w:color="000000"/>
            </w:tcBorders>
          </w:tcPr>
          <w:p w:rsidR="002452D9" w:rsidRDefault="002452D9">
            <w:pPr>
              <w:spacing w:after="160" w:line="259" w:lineRule="auto"/>
              <w:ind w:right="0" w:firstLine="0"/>
              <w:jc w:val="left"/>
            </w:pPr>
          </w:p>
        </w:tc>
      </w:tr>
      <w:tr w:rsidR="002452D9" w:rsidTr="00616561">
        <w:trPr>
          <w:trHeight w:val="302"/>
        </w:trPr>
        <w:tc>
          <w:tcPr>
            <w:tcW w:w="3663" w:type="dxa"/>
            <w:gridSpan w:val="2"/>
            <w:tcBorders>
              <w:top w:val="single" w:sz="4" w:space="0" w:color="000000"/>
              <w:left w:val="single" w:sz="4" w:space="0" w:color="000000"/>
              <w:bottom w:val="single" w:sz="4" w:space="0" w:color="000000"/>
              <w:right w:val="single" w:sz="4" w:space="0" w:color="000000"/>
            </w:tcBorders>
          </w:tcPr>
          <w:p w:rsidR="002452D9" w:rsidRDefault="002452D9" w:rsidP="002452D9">
            <w:pPr>
              <w:spacing w:after="160" w:line="259" w:lineRule="auto"/>
              <w:ind w:right="0" w:firstLine="0"/>
              <w:jc w:val="center"/>
            </w:pPr>
            <w:r>
              <w:t>1</w:t>
            </w:r>
          </w:p>
        </w:tc>
        <w:tc>
          <w:tcPr>
            <w:tcW w:w="2276"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44" w:right="0" w:firstLine="0"/>
              <w:jc w:val="center"/>
            </w:pPr>
            <w:r>
              <w:t xml:space="preserve">2  </w:t>
            </w:r>
          </w:p>
        </w:tc>
        <w:tc>
          <w:tcPr>
            <w:tcW w:w="1700"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43" w:right="0" w:firstLine="0"/>
              <w:jc w:val="center"/>
            </w:pPr>
            <w:r>
              <w:t xml:space="preserve">3  </w:t>
            </w:r>
          </w:p>
        </w:tc>
        <w:tc>
          <w:tcPr>
            <w:tcW w:w="1844"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43" w:right="0" w:firstLine="0"/>
              <w:jc w:val="center"/>
            </w:pPr>
            <w:r>
              <w:t xml:space="preserve">4  </w:t>
            </w:r>
          </w:p>
        </w:tc>
        <w:tc>
          <w:tcPr>
            <w:tcW w:w="1149"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34" w:right="0" w:firstLine="0"/>
              <w:jc w:val="center"/>
            </w:pPr>
            <w:r>
              <w:t xml:space="preserve">5  </w:t>
            </w:r>
          </w:p>
        </w:tc>
        <w:tc>
          <w:tcPr>
            <w:tcW w:w="1833"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34" w:right="0" w:firstLine="0"/>
              <w:jc w:val="center"/>
            </w:pPr>
            <w:r>
              <w:t xml:space="preserve">6  </w:t>
            </w:r>
          </w:p>
        </w:tc>
        <w:tc>
          <w:tcPr>
            <w:tcW w:w="1843"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151" w:right="0"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39" w:right="0" w:firstLine="0"/>
              <w:jc w:val="center"/>
            </w:pPr>
            <w:r>
              <w:t xml:space="preserve">7  </w:t>
            </w:r>
          </w:p>
        </w:tc>
      </w:tr>
      <w:tr w:rsidR="002452D9" w:rsidTr="00616561">
        <w:trPr>
          <w:trHeight w:val="576"/>
        </w:trPr>
        <w:tc>
          <w:tcPr>
            <w:tcW w:w="3663" w:type="dxa"/>
            <w:gridSpan w:val="2"/>
            <w:tcBorders>
              <w:top w:val="single" w:sz="4" w:space="0" w:color="000000"/>
              <w:left w:val="single" w:sz="4" w:space="0" w:color="000000"/>
              <w:bottom w:val="single" w:sz="4" w:space="0" w:color="000000"/>
              <w:right w:val="single" w:sz="4" w:space="0" w:color="000000"/>
            </w:tcBorders>
          </w:tcPr>
          <w:p w:rsidR="002452D9" w:rsidRDefault="002452D9" w:rsidP="002452D9">
            <w:pPr>
              <w:spacing w:after="0" w:line="259" w:lineRule="auto"/>
              <w:ind w:left="142" w:right="56" w:firstLine="0"/>
              <w:jc w:val="left"/>
            </w:pPr>
            <w:r>
              <w:t>Земли, нуждающиеся в лесовосстановлении, всего:</w:t>
            </w:r>
          </w:p>
        </w:tc>
        <w:tc>
          <w:tcPr>
            <w:tcW w:w="2276"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152"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151" w:right="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43" w:right="0" w:firstLine="0"/>
              <w:jc w:val="center"/>
            </w:pPr>
            <w:r>
              <w:t xml:space="preserve">11,8  </w:t>
            </w:r>
          </w:p>
        </w:tc>
        <w:tc>
          <w:tcPr>
            <w:tcW w:w="1149"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34" w:right="0" w:firstLine="0"/>
              <w:jc w:val="center"/>
            </w:pPr>
            <w:r>
              <w:t xml:space="preserve">11,8  </w:t>
            </w:r>
          </w:p>
        </w:tc>
        <w:tc>
          <w:tcPr>
            <w:tcW w:w="1833"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36" w:right="0" w:firstLine="0"/>
              <w:jc w:val="center"/>
            </w:pPr>
            <w:r>
              <w:t xml:space="preserve">-  </w:t>
            </w:r>
          </w:p>
        </w:tc>
        <w:tc>
          <w:tcPr>
            <w:tcW w:w="1843"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45" w:right="0" w:firstLine="0"/>
              <w:jc w:val="center"/>
            </w:pPr>
            <w: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2452D9" w:rsidRDefault="002452D9">
            <w:pPr>
              <w:spacing w:after="0" w:line="259" w:lineRule="auto"/>
              <w:ind w:left="148" w:right="0" w:firstLine="0"/>
              <w:jc w:val="center"/>
            </w:pPr>
            <w:r>
              <w:rPr>
                <w:noProof/>
              </w:rPr>
              <w:drawing>
                <wp:inline distT="0" distB="0" distL="0" distR="0">
                  <wp:extent cx="271145" cy="286385"/>
                  <wp:effectExtent l="0" t="0" r="0" b="0"/>
                  <wp:docPr id="1" name="Picture 17848"/>
                  <wp:cNvGraphicFramePr/>
                  <a:graphic xmlns:a="http://schemas.openxmlformats.org/drawingml/2006/main">
                    <a:graphicData uri="http://schemas.openxmlformats.org/drawingml/2006/picture">
                      <pic:pic xmlns:pic="http://schemas.openxmlformats.org/drawingml/2006/picture">
                        <pic:nvPicPr>
                          <pic:cNvPr id="17848" name="Picture 17848"/>
                          <pic:cNvPicPr/>
                        </pic:nvPicPr>
                        <pic:blipFill>
                          <a:blip r:embed="rId40" cstate="print"/>
                          <a:stretch>
                            <a:fillRect/>
                          </a:stretch>
                        </pic:blipFill>
                        <pic:spPr>
                          <a:xfrm>
                            <a:off x="0" y="0"/>
                            <a:ext cx="271145" cy="286385"/>
                          </a:xfrm>
                          <a:prstGeom prst="rect">
                            <a:avLst/>
                          </a:prstGeom>
                        </pic:spPr>
                      </pic:pic>
                    </a:graphicData>
                  </a:graphic>
                </wp:inline>
              </w:drawing>
            </w:r>
          </w:p>
        </w:tc>
      </w:tr>
      <w:tr w:rsidR="002452D9" w:rsidTr="00616561">
        <w:trPr>
          <w:trHeight w:val="308"/>
        </w:trPr>
        <w:tc>
          <w:tcPr>
            <w:tcW w:w="3663" w:type="dxa"/>
            <w:gridSpan w:val="2"/>
            <w:tcBorders>
              <w:top w:val="single" w:sz="4" w:space="0" w:color="000000"/>
              <w:left w:val="single" w:sz="4" w:space="0" w:color="000000"/>
              <w:bottom w:val="single" w:sz="4" w:space="0" w:color="000000"/>
              <w:right w:val="single" w:sz="4" w:space="0" w:color="000000"/>
            </w:tcBorders>
            <w:vAlign w:val="center"/>
          </w:tcPr>
          <w:p w:rsidR="002452D9" w:rsidRDefault="002452D9" w:rsidP="002452D9">
            <w:pPr>
              <w:spacing w:after="160" w:line="259" w:lineRule="auto"/>
              <w:ind w:left="142" w:right="0" w:firstLine="0"/>
              <w:jc w:val="left"/>
            </w:pPr>
            <w:r>
              <w:t xml:space="preserve">в том числе по породам:  </w:t>
            </w:r>
          </w:p>
        </w:tc>
        <w:tc>
          <w:tcPr>
            <w:tcW w:w="2276"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152"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151" w:right="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151" w:right="0" w:firstLine="0"/>
              <w:jc w:val="center"/>
            </w:pPr>
          </w:p>
        </w:tc>
        <w:tc>
          <w:tcPr>
            <w:tcW w:w="1149"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142" w:right="0" w:firstLine="0"/>
              <w:jc w:val="center"/>
            </w:pPr>
          </w:p>
        </w:tc>
        <w:tc>
          <w:tcPr>
            <w:tcW w:w="1833"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142" w:right="0" w:firstLine="0"/>
              <w:jc w:val="center"/>
            </w:pPr>
          </w:p>
        </w:tc>
        <w:tc>
          <w:tcPr>
            <w:tcW w:w="1843"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151" w:right="0"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156" w:right="0" w:firstLine="0"/>
              <w:jc w:val="center"/>
            </w:pPr>
          </w:p>
        </w:tc>
      </w:tr>
      <w:tr w:rsidR="0018325A" w:rsidTr="00616561">
        <w:trPr>
          <w:trHeight w:val="854"/>
        </w:trPr>
        <w:tc>
          <w:tcPr>
            <w:tcW w:w="2887" w:type="dxa"/>
            <w:tcBorders>
              <w:top w:val="single" w:sz="4" w:space="0" w:color="000000"/>
              <w:left w:val="single" w:sz="4" w:space="0" w:color="000000"/>
              <w:bottom w:val="single" w:sz="4" w:space="0" w:color="000000"/>
              <w:right w:val="nil"/>
            </w:tcBorders>
          </w:tcPr>
          <w:p w:rsidR="0018325A" w:rsidRDefault="00F4669A">
            <w:pPr>
              <w:spacing w:after="35" w:line="259" w:lineRule="auto"/>
              <w:ind w:left="110" w:right="0" w:firstLine="0"/>
              <w:jc w:val="left"/>
            </w:pPr>
            <w:r>
              <w:t xml:space="preserve">  хвойным  </w:t>
            </w:r>
          </w:p>
          <w:p w:rsidR="0018325A" w:rsidRDefault="00F4669A">
            <w:pPr>
              <w:spacing w:after="40" w:line="259" w:lineRule="auto"/>
              <w:ind w:left="110" w:right="0" w:firstLine="0"/>
              <w:jc w:val="left"/>
            </w:pPr>
            <w:r>
              <w:t xml:space="preserve">     Сосна  </w:t>
            </w:r>
          </w:p>
          <w:p w:rsidR="0018325A" w:rsidRDefault="00F4669A">
            <w:pPr>
              <w:spacing w:after="0" w:line="259" w:lineRule="auto"/>
              <w:ind w:left="110" w:right="0" w:firstLine="0"/>
              <w:jc w:val="left"/>
            </w:pPr>
            <w:r>
              <w:t xml:space="preserve">     Ель, пихта  </w:t>
            </w:r>
          </w:p>
        </w:tc>
        <w:tc>
          <w:tcPr>
            <w:tcW w:w="776" w:type="dxa"/>
            <w:tcBorders>
              <w:top w:val="single" w:sz="4" w:space="0" w:color="000000"/>
              <w:left w:val="nil"/>
              <w:bottom w:val="single" w:sz="4" w:space="0" w:color="000000"/>
              <w:right w:val="single" w:sz="4" w:space="0" w:color="000000"/>
            </w:tcBorders>
          </w:tcPr>
          <w:p w:rsidR="0018325A" w:rsidRDefault="0018325A">
            <w:pPr>
              <w:spacing w:after="160" w:line="259" w:lineRule="auto"/>
              <w:ind w:right="0" w:firstLine="0"/>
              <w:jc w:val="left"/>
            </w:pPr>
          </w:p>
        </w:tc>
        <w:tc>
          <w:tcPr>
            <w:tcW w:w="227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p w:rsidR="0018325A" w:rsidRDefault="00EE32DD">
            <w:pPr>
              <w:spacing w:after="0" w:line="259" w:lineRule="auto"/>
              <w:ind w:left="43" w:right="0" w:firstLine="0"/>
              <w:jc w:val="center"/>
            </w:pPr>
            <w:r>
              <w:t>11,</w:t>
            </w:r>
            <w:r w:rsidR="00F4669A">
              <w:t xml:space="preserve">8  </w:t>
            </w:r>
          </w:p>
        </w:tc>
        <w:tc>
          <w:tcPr>
            <w:tcW w:w="114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p w:rsidR="0018325A" w:rsidRDefault="00EE32DD">
            <w:pPr>
              <w:spacing w:after="0" w:line="259" w:lineRule="auto"/>
              <w:ind w:left="34" w:right="0" w:firstLine="0"/>
              <w:jc w:val="center"/>
            </w:pPr>
            <w:r>
              <w:t>11,</w:t>
            </w:r>
            <w:r w:rsidR="00F4669A">
              <w:t xml:space="preserve">8  </w:t>
            </w:r>
          </w:p>
        </w:tc>
        <w:tc>
          <w:tcPr>
            <w:tcW w:w="183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4" w:right="0" w:firstLine="0"/>
              <w:jc w:val="center"/>
            </w:pPr>
            <w:r>
              <w:t xml:space="preserve"> -  </w:t>
            </w:r>
          </w:p>
        </w:tc>
        <w:tc>
          <w:tcPr>
            <w:tcW w:w="1843"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45" w:right="0" w:firstLine="0"/>
              <w:jc w:val="center"/>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6" w:right="0" w:firstLine="0"/>
              <w:jc w:val="center"/>
            </w:pPr>
          </w:p>
          <w:p w:rsidR="0018325A" w:rsidRDefault="00F4669A">
            <w:pPr>
              <w:spacing w:after="0" w:line="259" w:lineRule="auto"/>
              <w:ind w:left="148" w:right="0" w:firstLine="0"/>
              <w:jc w:val="center"/>
            </w:pPr>
            <w:r>
              <w:rPr>
                <w:noProof/>
              </w:rPr>
              <w:drawing>
                <wp:inline distT="0" distB="0" distL="0" distR="0">
                  <wp:extent cx="270904" cy="280035"/>
                  <wp:effectExtent l="0" t="0" r="0" b="0"/>
                  <wp:docPr id="17850" name="Picture 17850"/>
                  <wp:cNvGraphicFramePr/>
                  <a:graphic xmlns:a="http://schemas.openxmlformats.org/drawingml/2006/main">
                    <a:graphicData uri="http://schemas.openxmlformats.org/drawingml/2006/picture">
                      <pic:pic xmlns:pic="http://schemas.openxmlformats.org/drawingml/2006/picture">
                        <pic:nvPicPr>
                          <pic:cNvPr id="17850" name="Picture 17850"/>
                          <pic:cNvPicPr/>
                        </pic:nvPicPr>
                        <pic:blipFill>
                          <a:blip r:embed="rId41" cstate="print"/>
                          <a:stretch>
                            <a:fillRect/>
                          </a:stretch>
                        </pic:blipFill>
                        <pic:spPr>
                          <a:xfrm>
                            <a:off x="0" y="0"/>
                            <a:ext cx="270904" cy="280035"/>
                          </a:xfrm>
                          <a:prstGeom prst="rect">
                            <a:avLst/>
                          </a:prstGeom>
                        </pic:spPr>
                      </pic:pic>
                    </a:graphicData>
                  </a:graphic>
                </wp:inline>
              </w:drawing>
            </w:r>
          </w:p>
        </w:tc>
      </w:tr>
      <w:tr w:rsidR="0018325A" w:rsidTr="00616561">
        <w:trPr>
          <w:trHeight w:val="303"/>
        </w:trPr>
        <w:tc>
          <w:tcPr>
            <w:tcW w:w="2887" w:type="dxa"/>
            <w:tcBorders>
              <w:top w:val="single" w:sz="4" w:space="0" w:color="000000"/>
              <w:left w:val="single" w:sz="4" w:space="0" w:color="000000"/>
              <w:bottom w:val="single" w:sz="4" w:space="0" w:color="000000"/>
              <w:right w:val="nil"/>
            </w:tcBorders>
            <w:vAlign w:val="center"/>
          </w:tcPr>
          <w:p w:rsidR="0018325A" w:rsidRDefault="00F4669A" w:rsidP="002452D9">
            <w:pPr>
              <w:spacing w:after="0" w:line="259" w:lineRule="auto"/>
              <w:ind w:left="110" w:right="0" w:firstLine="0"/>
              <w:jc w:val="left"/>
            </w:pPr>
            <w:r>
              <w:t xml:space="preserve">  твердолиственным  </w:t>
            </w:r>
          </w:p>
        </w:tc>
        <w:tc>
          <w:tcPr>
            <w:tcW w:w="776" w:type="dxa"/>
            <w:tcBorders>
              <w:top w:val="single" w:sz="4" w:space="0" w:color="000000"/>
              <w:left w:val="nil"/>
              <w:bottom w:val="single" w:sz="4" w:space="0" w:color="000000"/>
              <w:right w:val="single" w:sz="4" w:space="0" w:color="000000"/>
            </w:tcBorders>
          </w:tcPr>
          <w:p w:rsidR="0018325A" w:rsidRDefault="0018325A">
            <w:pPr>
              <w:spacing w:after="160" w:line="259" w:lineRule="auto"/>
              <w:ind w:right="0" w:firstLine="0"/>
              <w:jc w:val="left"/>
            </w:pPr>
          </w:p>
        </w:tc>
        <w:tc>
          <w:tcPr>
            <w:tcW w:w="227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14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1833"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1843"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6" w:right="0" w:firstLine="0"/>
              <w:jc w:val="center"/>
            </w:pPr>
          </w:p>
        </w:tc>
      </w:tr>
      <w:tr w:rsidR="0018325A" w:rsidTr="00616561">
        <w:trPr>
          <w:trHeight w:val="307"/>
        </w:trPr>
        <w:tc>
          <w:tcPr>
            <w:tcW w:w="2887" w:type="dxa"/>
            <w:tcBorders>
              <w:top w:val="single" w:sz="4" w:space="0" w:color="000000"/>
              <w:left w:val="single" w:sz="4" w:space="0" w:color="000000"/>
              <w:bottom w:val="single" w:sz="4" w:space="0" w:color="000000"/>
              <w:right w:val="nil"/>
            </w:tcBorders>
            <w:vAlign w:val="center"/>
          </w:tcPr>
          <w:p w:rsidR="0018325A" w:rsidRDefault="00F4669A" w:rsidP="002452D9">
            <w:pPr>
              <w:spacing w:after="0" w:line="259" w:lineRule="auto"/>
              <w:ind w:left="110" w:right="0" w:firstLine="0"/>
              <w:jc w:val="left"/>
            </w:pPr>
            <w:r>
              <w:t>мягколиственным</w:t>
            </w:r>
          </w:p>
        </w:tc>
        <w:tc>
          <w:tcPr>
            <w:tcW w:w="776" w:type="dxa"/>
            <w:tcBorders>
              <w:top w:val="single" w:sz="4" w:space="0" w:color="000000"/>
              <w:left w:val="nil"/>
              <w:bottom w:val="single" w:sz="4" w:space="0" w:color="000000"/>
              <w:right w:val="single" w:sz="4" w:space="0" w:color="000000"/>
            </w:tcBorders>
          </w:tcPr>
          <w:p w:rsidR="0018325A" w:rsidRDefault="0018325A">
            <w:pPr>
              <w:spacing w:after="160" w:line="259" w:lineRule="auto"/>
              <w:ind w:right="0" w:firstLine="0"/>
              <w:jc w:val="left"/>
            </w:pPr>
          </w:p>
        </w:tc>
        <w:tc>
          <w:tcPr>
            <w:tcW w:w="227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14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1833"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1843"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6" w:right="0" w:firstLine="0"/>
              <w:jc w:val="center"/>
            </w:pPr>
          </w:p>
        </w:tc>
      </w:tr>
      <w:tr w:rsidR="0018325A" w:rsidTr="00616561">
        <w:trPr>
          <w:trHeight w:val="298"/>
        </w:trPr>
        <w:tc>
          <w:tcPr>
            <w:tcW w:w="2887" w:type="dxa"/>
            <w:tcBorders>
              <w:top w:val="single" w:sz="4" w:space="0" w:color="000000"/>
              <w:left w:val="single" w:sz="4" w:space="0" w:color="000000"/>
              <w:bottom w:val="single" w:sz="4" w:space="0" w:color="000000"/>
              <w:right w:val="nil"/>
            </w:tcBorders>
            <w:vAlign w:val="center"/>
          </w:tcPr>
          <w:p w:rsidR="0018325A" w:rsidRDefault="00F4669A" w:rsidP="002452D9">
            <w:pPr>
              <w:spacing w:after="0" w:line="259" w:lineRule="auto"/>
              <w:ind w:left="110" w:right="0" w:firstLine="0"/>
              <w:jc w:val="left"/>
            </w:pPr>
            <w:r>
              <w:t xml:space="preserve">в том числе по способам:  </w:t>
            </w:r>
          </w:p>
        </w:tc>
        <w:tc>
          <w:tcPr>
            <w:tcW w:w="776" w:type="dxa"/>
            <w:tcBorders>
              <w:top w:val="single" w:sz="4" w:space="0" w:color="000000"/>
              <w:left w:val="nil"/>
              <w:bottom w:val="single" w:sz="4" w:space="0" w:color="000000"/>
              <w:right w:val="single" w:sz="4" w:space="0" w:color="000000"/>
            </w:tcBorders>
          </w:tcPr>
          <w:p w:rsidR="0018325A" w:rsidRDefault="0018325A">
            <w:pPr>
              <w:spacing w:after="160" w:line="259" w:lineRule="auto"/>
              <w:ind w:right="0" w:firstLine="0"/>
              <w:jc w:val="left"/>
            </w:pPr>
          </w:p>
        </w:tc>
        <w:tc>
          <w:tcPr>
            <w:tcW w:w="227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14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1833"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1843"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6" w:right="0" w:firstLine="0"/>
              <w:jc w:val="center"/>
            </w:pPr>
          </w:p>
        </w:tc>
      </w:tr>
      <w:tr w:rsidR="002452D9" w:rsidTr="00616561">
        <w:trPr>
          <w:trHeight w:val="581"/>
        </w:trPr>
        <w:tc>
          <w:tcPr>
            <w:tcW w:w="3663" w:type="dxa"/>
            <w:gridSpan w:val="2"/>
            <w:tcBorders>
              <w:top w:val="single" w:sz="4" w:space="0" w:color="000000"/>
              <w:left w:val="single" w:sz="4" w:space="0" w:color="000000"/>
              <w:bottom w:val="single" w:sz="4" w:space="0" w:color="000000"/>
              <w:right w:val="single" w:sz="4" w:space="0" w:color="000000"/>
            </w:tcBorders>
          </w:tcPr>
          <w:p w:rsidR="002452D9" w:rsidRDefault="002452D9" w:rsidP="002452D9">
            <w:pPr>
              <w:spacing w:after="0" w:line="259" w:lineRule="auto"/>
              <w:ind w:left="142" w:right="0" w:firstLine="0"/>
              <w:jc w:val="left"/>
            </w:pPr>
            <w:r>
              <w:t xml:space="preserve">Искусственное (создание лесных культур), всего  </w:t>
            </w:r>
          </w:p>
        </w:tc>
        <w:tc>
          <w:tcPr>
            <w:tcW w:w="2276"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152"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151" w:right="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151" w:right="0" w:firstLine="0"/>
              <w:jc w:val="center"/>
            </w:pPr>
          </w:p>
        </w:tc>
        <w:tc>
          <w:tcPr>
            <w:tcW w:w="1149"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142" w:right="0" w:firstLine="0"/>
              <w:jc w:val="center"/>
            </w:pPr>
          </w:p>
        </w:tc>
        <w:tc>
          <w:tcPr>
            <w:tcW w:w="1833"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142" w:right="0" w:firstLine="0"/>
              <w:jc w:val="center"/>
            </w:pPr>
          </w:p>
        </w:tc>
        <w:tc>
          <w:tcPr>
            <w:tcW w:w="1843"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151" w:right="0"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2452D9" w:rsidRDefault="002452D9">
            <w:pPr>
              <w:spacing w:after="0" w:line="259" w:lineRule="auto"/>
              <w:ind w:left="156" w:right="0" w:firstLine="0"/>
              <w:jc w:val="center"/>
            </w:pPr>
          </w:p>
        </w:tc>
      </w:tr>
      <w:tr w:rsidR="0018325A" w:rsidTr="00616561">
        <w:trPr>
          <w:trHeight w:val="302"/>
        </w:trPr>
        <w:tc>
          <w:tcPr>
            <w:tcW w:w="2887" w:type="dxa"/>
            <w:tcBorders>
              <w:top w:val="single" w:sz="4" w:space="0" w:color="000000"/>
              <w:left w:val="single" w:sz="4" w:space="0" w:color="000000"/>
              <w:bottom w:val="single" w:sz="4" w:space="0" w:color="000000"/>
              <w:right w:val="nil"/>
            </w:tcBorders>
          </w:tcPr>
          <w:p w:rsidR="0018325A" w:rsidRDefault="00F4669A">
            <w:pPr>
              <w:spacing w:after="0" w:line="259" w:lineRule="auto"/>
              <w:ind w:left="110" w:right="0" w:firstLine="0"/>
              <w:jc w:val="left"/>
            </w:pPr>
            <w:r>
              <w:t xml:space="preserve">из них по породам:  </w:t>
            </w:r>
          </w:p>
        </w:tc>
        <w:tc>
          <w:tcPr>
            <w:tcW w:w="776" w:type="dxa"/>
            <w:tcBorders>
              <w:top w:val="single" w:sz="4" w:space="0" w:color="000000"/>
              <w:left w:val="nil"/>
              <w:bottom w:val="single" w:sz="4" w:space="0" w:color="000000"/>
              <w:right w:val="single" w:sz="4" w:space="0" w:color="000000"/>
            </w:tcBorders>
          </w:tcPr>
          <w:p w:rsidR="0018325A" w:rsidRDefault="0018325A">
            <w:pPr>
              <w:spacing w:after="160" w:line="259" w:lineRule="auto"/>
              <w:ind w:right="0" w:firstLine="0"/>
              <w:jc w:val="left"/>
            </w:pPr>
          </w:p>
        </w:tc>
        <w:tc>
          <w:tcPr>
            <w:tcW w:w="227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14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1833"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1843"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6" w:right="0" w:firstLine="0"/>
              <w:jc w:val="center"/>
            </w:pPr>
          </w:p>
        </w:tc>
      </w:tr>
      <w:tr w:rsidR="0018325A" w:rsidTr="00616561">
        <w:trPr>
          <w:trHeight w:val="855"/>
        </w:trPr>
        <w:tc>
          <w:tcPr>
            <w:tcW w:w="2887" w:type="dxa"/>
            <w:tcBorders>
              <w:top w:val="single" w:sz="4" w:space="0" w:color="000000"/>
              <w:left w:val="single" w:sz="4" w:space="0" w:color="000000"/>
              <w:bottom w:val="single" w:sz="4" w:space="0" w:color="000000"/>
              <w:right w:val="nil"/>
            </w:tcBorders>
          </w:tcPr>
          <w:p w:rsidR="0018325A" w:rsidRDefault="00F4669A">
            <w:pPr>
              <w:spacing w:after="26" w:line="259" w:lineRule="auto"/>
              <w:ind w:left="110" w:right="0" w:firstLine="0"/>
              <w:jc w:val="left"/>
            </w:pPr>
            <w:r>
              <w:t xml:space="preserve">   хвойным  </w:t>
            </w:r>
          </w:p>
          <w:p w:rsidR="0018325A" w:rsidRDefault="00F4669A">
            <w:pPr>
              <w:spacing w:after="45" w:line="259" w:lineRule="auto"/>
              <w:ind w:left="110" w:right="0" w:firstLine="0"/>
              <w:jc w:val="left"/>
            </w:pPr>
            <w:r>
              <w:t xml:space="preserve">     Сосна  </w:t>
            </w:r>
          </w:p>
          <w:p w:rsidR="0018325A" w:rsidRDefault="00F4669A">
            <w:pPr>
              <w:spacing w:after="0" w:line="259" w:lineRule="auto"/>
              <w:ind w:left="110" w:right="0" w:firstLine="0"/>
              <w:jc w:val="left"/>
            </w:pPr>
            <w:r>
              <w:t xml:space="preserve">     Ель, пихта  </w:t>
            </w:r>
          </w:p>
        </w:tc>
        <w:tc>
          <w:tcPr>
            <w:tcW w:w="776" w:type="dxa"/>
            <w:tcBorders>
              <w:top w:val="single" w:sz="4" w:space="0" w:color="000000"/>
              <w:left w:val="nil"/>
              <w:bottom w:val="single" w:sz="4" w:space="0" w:color="000000"/>
              <w:right w:val="single" w:sz="4" w:space="0" w:color="000000"/>
            </w:tcBorders>
          </w:tcPr>
          <w:p w:rsidR="0018325A" w:rsidRDefault="0018325A">
            <w:pPr>
              <w:spacing w:after="160" w:line="259" w:lineRule="auto"/>
              <w:ind w:right="0" w:firstLine="0"/>
              <w:jc w:val="left"/>
            </w:pPr>
          </w:p>
        </w:tc>
        <w:tc>
          <w:tcPr>
            <w:tcW w:w="227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14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1833"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1843"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6" w:right="0" w:firstLine="0"/>
              <w:jc w:val="center"/>
            </w:pPr>
          </w:p>
        </w:tc>
      </w:tr>
      <w:tr w:rsidR="0018325A" w:rsidTr="00616561">
        <w:trPr>
          <w:trHeight w:val="307"/>
        </w:trPr>
        <w:tc>
          <w:tcPr>
            <w:tcW w:w="2887" w:type="dxa"/>
            <w:tcBorders>
              <w:top w:val="single" w:sz="4" w:space="0" w:color="000000"/>
              <w:left w:val="single" w:sz="4" w:space="0" w:color="000000"/>
              <w:bottom w:val="single" w:sz="4" w:space="0" w:color="000000"/>
              <w:right w:val="nil"/>
            </w:tcBorders>
            <w:vAlign w:val="center"/>
          </w:tcPr>
          <w:p w:rsidR="0018325A" w:rsidRDefault="00F4669A" w:rsidP="002452D9">
            <w:pPr>
              <w:spacing w:after="0" w:line="259" w:lineRule="auto"/>
              <w:ind w:left="110" w:right="0" w:firstLine="0"/>
              <w:jc w:val="left"/>
            </w:pPr>
            <w:r>
              <w:t xml:space="preserve">   твердолиственным </w:t>
            </w:r>
          </w:p>
        </w:tc>
        <w:tc>
          <w:tcPr>
            <w:tcW w:w="776" w:type="dxa"/>
            <w:tcBorders>
              <w:top w:val="single" w:sz="4" w:space="0" w:color="000000"/>
              <w:left w:val="nil"/>
              <w:bottom w:val="single" w:sz="4" w:space="0" w:color="000000"/>
              <w:right w:val="single" w:sz="4" w:space="0" w:color="000000"/>
            </w:tcBorders>
          </w:tcPr>
          <w:p w:rsidR="0018325A" w:rsidRDefault="0018325A">
            <w:pPr>
              <w:spacing w:after="160" w:line="259" w:lineRule="auto"/>
              <w:ind w:right="0" w:firstLine="0"/>
              <w:jc w:val="left"/>
            </w:pPr>
          </w:p>
        </w:tc>
        <w:tc>
          <w:tcPr>
            <w:tcW w:w="227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14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1833"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1843"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6" w:right="0" w:firstLine="0"/>
              <w:jc w:val="center"/>
            </w:pPr>
          </w:p>
        </w:tc>
      </w:tr>
      <w:tr w:rsidR="0018325A" w:rsidTr="00616561">
        <w:trPr>
          <w:trHeight w:val="302"/>
        </w:trPr>
        <w:tc>
          <w:tcPr>
            <w:tcW w:w="2887" w:type="dxa"/>
            <w:tcBorders>
              <w:top w:val="single" w:sz="4" w:space="0" w:color="000000"/>
              <w:left w:val="single" w:sz="4" w:space="0" w:color="000000"/>
              <w:bottom w:val="single" w:sz="4" w:space="0" w:color="000000"/>
              <w:right w:val="nil"/>
            </w:tcBorders>
            <w:vAlign w:val="center"/>
          </w:tcPr>
          <w:p w:rsidR="0018325A" w:rsidRDefault="002452D9" w:rsidP="002452D9">
            <w:pPr>
              <w:spacing w:after="0" w:line="259" w:lineRule="auto"/>
              <w:ind w:left="110" w:right="0" w:firstLine="0"/>
              <w:jc w:val="left"/>
            </w:pPr>
            <w:r>
              <w:t xml:space="preserve">   </w:t>
            </w:r>
            <w:r w:rsidR="00F4669A">
              <w:t>мягколиственным</w:t>
            </w:r>
          </w:p>
        </w:tc>
        <w:tc>
          <w:tcPr>
            <w:tcW w:w="776" w:type="dxa"/>
            <w:tcBorders>
              <w:top w:val="single" w:sz="4" w:space="0" w:color="000000"/>
              <w:left w:val="nil"/>
              <w:bottom w:val="single" w:sz="4" w:space="0" w:color="000000"/>
              <w:right w:val="single" w:sz="4" w:space="0" w:color="000000"/>
            </w:tcBorders>
          </w:tcPr>
          <w:p w:rsidR="0018325A" w:rsidRDefault="0018325A">
            <w:pPr>
              <w:spacing w:after="160" w:line="259" w:lineRule="auto"/>
              <w:ind w:right="0" w:firstLine="0"/>
              <w:jc w:val="left"/>
            </w:pPr>
          </w:p>
        </w:tc>
        <w:tc>
          <w:tcPr>
            <w:tcW w:w="227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14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1833"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1843"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6" w:right="0" w:firstLine="0"/>
              <w:jc w:val="center"/>
            </w:pPr>
          </w:p>
        </w:tc>
      </w:tr>
    </w:tbl>
    <w:p w:rsidR="00302084" w:rsidRDefault="00302084" w:rsidP="004F20A7">
      <w:pPr>
        <w:jc w:val="center"/>
      </w:pPr>
    </w:p>
    <w:p w:rsidR="0092070D" w:rsidRDefault="0092070D" w:rsidP="004F20A7">
      <w:pPr>
        <w:jc w:val="center"/>
      </w:pPr>
    </w:p>
    <w:p w:rsidR="004F20A7" w:rsidRDefault="0092070D" w:rsidP="004F20A7">
      <w:pPr>
        <w:jc w:val="center"/>
      </w:pPr>
      <w:r>
        <w:t>50</w:t>
      </w:r>
    </w:p>
    <w:tbl>
      <w:tblPr>
        <w:tblStyle w:val="TableGrid"/>
        <w:tblW w:w="15583" w:type="dxa"/>
        <w:tblInd w:w="-846" w:type="dxa"/>
        <w:tblLayout w:type="fixed"/>
        <w:tblCellMar>
          <w:top w:w="9" w:type="dxa"/>
          <w:bottom w:w="34" w:type="dxa"/>
          <w:right w:w="39" w:type="dxa"/>
        </w:tblCellMar>
        <w:tblLook w:val="04A0"/>
      </w:tblPr>
      <w:tblGrid>
        <w:gridCol w:w="2887"/>
        <w:gridCol w:w="776"/>
        <w:gridCol w:w="2276"/>
        <w:gridCol w:w="1700"/>
        <w:gridCol w:w="1844"/>
        <w:gridCol w:w="1149"/>
        <w:gridCol w:w="2260"/>
        <w:gridCol w:w="1416"/>
        <w:gridCol w:w="1275"/>
      </w:tblGrid>
      <w:tr w:rsidR="002452D9" w:rsidTr="00616561">
        <w:trPr>
          <w:trHeight w:val="517"/>
        </w:trPr>
        <w:tc>
          <w:tcPr>
            <w:tcW w:w="3663" w:type="dxa"/>
            <w:gridSpan w:val="2"/>
            <w:vMerge w:val="restart"/>
            <w:tcBorders>
              <w:top w:val="single" w:sz="4" w:space="0" w:color="000000"/>
              <w:left w:val="single" w:sz="4" w:space="0" w:color="000000"/>
              <w:right w:val="single" w:sz="4" w:space="0" w:color="000000"/>
            </w:tcBorders>
            <w:vAlign w:val="center"/>
          </w:tcPr>
          <w:p w:rsidR="002452D9" w:rsidRDefault="002452D9" w:rsidP="002452D9">
            <w:pPr>
              <w:spacing w:after="160" w:line="259" w:lineRule="auto"/>
              <w:ind w:right="0" w:firstLine="0"/>
              <w:jc w:val="center"/>
            </w:pPr>
            <w:r>
              <w:lastRenderedPageBreak/>
              <w:t>Показатели</w:t>
            </w:r>
          </w:p>
        </w:tc>
        <w:tc>
          <w:tcPr>
            <w:tcW w:w="6969" w:type="dxa"/>
            <w:gridSpan w:val="4"/>
            <w:tcBorders>
              <w:top w:val="single" w:sz="4" w:space="0" w:color="000000"/>
              <w:left w:val="single" w:sz="4" w:space="0" w:color="000000"/>
              <w:bottom w:val="single" w:sz="4" w:space="0" w:color="000000"/>
              <w:right w:val="single" w:sz="4" w:space="0" w:color="000000"/>
            </w:tcBorders>
            <w:vAlign w:val="center"/>
          </w:tcPr>
          <w:p w:rsidR="002452D9" w:rsidRDefault="002452D9" w:rsidP="002452D9">
            <w:pPr>
              <w:spacing w:after="0" w:line="259" w:lineRule="auto"/>
              <w:ind w:left="142" w:right="0" w:firstLine="0"/>
              <w:jc w:val="center"/>
            </w:pPr>
            <w:r>
              <w:t>Не покрытые лесной растительностью земли</w:t>
            </w:r>
          </w:p>
        </w:tc>
        <w:tc>
          <w:tcPr>
            <w:tcW w:w="2260" w:type="dxa"/>
            <w:vMerge w:val="restart"/>
            <w:tcBorders>
              <w:top w:val="single" w:sz="4" w:space="0" w:color="000000"/>
              <w:left w:val="single" w:sz="4" w:space="0" w:color="000000"/>
              <w:right w:val="single" w:sz="4" w:space="0" w:color="000000"/>
            </w:tcBorders>
          </w:tcPr>
          <w:p w:rsidR="002452D9" w:rsidRDefault="002452D9" w:rsidP="004B4069">
            <w:pPr>
              <w:spacing w:after="0" w:line="267" w:lineRule="auto"/>
              <w:ind w:right="0" w:firstLine="0"/>
              <w:jc w:val="center"/>
            </w:pPr>
            <w:r>
              <w:t xml:space="preserve">Лесосеки сплошных рубок </w:t>
            </w:r>
          </w:p>
          <w:p w:rsidR="002452D9" w:rsidRDefault="002452D9" w:rsidP="004B4069">
            <w:pPr>
              <w:spacing w:after="0" w:line="259" w:lineRule="auto"/>
              <w:ind w:left="77" w:right="0" w:firstLine="0"/>
              <w:jc w:val="center"/>
            </w:pPr>
            <w:r>
              <w:t xml:space="preserve">предстоящего периода </w:t>
            </w:r>
          </w:p>
        </w:tc>
        <w:tc>
          <w:tcPr>
            <w:tcW w:w="1416" w:type="dxa"/>
            <w:vMerge w:val="restart"/>
            <w:tcBorders>
              <w:top w:val="single" w:sz="4" w:space="0" w:color="000000"/>
              <w:left w:val="single" w:sz="4" w:space="0" w:color="000000"/>
              <w:right w:val="single" w:sz="4" w:space="0" w:color="000000"/>
            </w:tcBorders>
            <w:vAlign w:val="center"/>
          </w:tcPr>
          <w:p w:rsidR="002452D9" w:rsidRDefault="002452D9" w:rsidP="004B4069">
            <w:pPr>
              <w:spacing w:after="0" w:line="259" w:lineRule="auto"/>
              <w:ind w:left="187" w:right="0" w:firstLine="0"/>
              <w:jc w:val="left"/>
            </w:pPr>
            <w:r>
              <w:t xml:space="preserve">Лесоразведение </w:t>
            </w:r>
          </w:p>
        </w:tc>
        <w:tc>
          <w:tcPr>
            <w:tcW w:w="1275" w:type="dxa"/>
            <w:vMerge w:val="restart"/>
            <w:tcBorders>
              <w:top w:val="single" w:sz="4" w:space="0" w:color="000000"/>
              <w:left w:val="single" w:sz="4" w:space="0" w:color="000000"/>
              <w:right w:val="single" w:sz="4" w:space="0" w:color="000000"/>
            </w:tcBorders>
            <w:vAlign w:val="center"/>
          </w:tcPr>
          <w:p w:rsidR="002452D9" w:rsidRDefault="002452D9" w:rsidP="004B4069">
            <w:pPr>
              <w:spacing w:after="0" w:line="259" w:lineRule="auto"/>
              <w:ind w:right="0" w:firstLine="0"/>
              <w:jc w:val="center"/>
            </w:pPr>
            <w:r>
              <w:rPr>
                <w:u w:val="single" w:color="000000"/>
              </w:rPr>
              <w:t>Всего</w:t>
            </w:r>
            <w:r>
              <w:t xml:space="preserve"> ежегодный объем </w:t>
            </w:r>
          </w:p>
        </w:tc>
      </w:tr>
      <w:tr w:rsidR="002452D9" w:rsidTr="00616561">
        <w:trPr>
          <w:trHeight w:val="302"/>
        </w:trPr>
        <w:tc>
          <w:tcPr>
            <w:tcW w:w="3663" w:type="dxa"/>
            <w:gridSpan w:val="2"/>
            <w:vMerge/>
            <w:tcBorders>
              <w:left w:val="single" w:sz="4" w:space="0" w:color="000000"/>
              <w:bottom w:val="single" w:sz="4" w:space="0" w:color="000000"/>
              <w:right w:val="single" w:sz="4" w:space="0" w:color="000000"/>
            </w:tcBorders>
          </w:tcPr>
          <w:p w:rsidR="002452D9" w:rsidRDefault="002452D9" w:rsidP="004B4069">
            <w:pPr>
              <w:spacing w:after="160" w:line="259" w:lineRule="auto"/>
              <w:ind w:right="0" w:firstLine="0"/>
              <w:jc w:val="center"/>
            </w:pPr>
          </w:p>
        </w:tc>
        <w:tc>
          <w:tcPr>
            <w:tcW w:w="2276" w:type="dxa"/>
            <w:tcBorders>
              <w:top w:val="single" w:sz="4" w:space="0" w:color="000000"/>
              <w:left w:val="single" w:sz="4" w:space="0" w:color="000000"/>
              <w:bottom w:val="single" w:sz="4" w:space="0" w:color="000000"/>
              <w:right w:val="single" w:sz="4" w:space="0" w:color="000000"/>
            </w:tcBorders>
          </w:tcPr>
          <w:p w:rsidR="002452D9" w:rsidRDefault="002452D9" w:rsidP="004B4069">
            <w:pPr>
              <w:spacing w:after="0" w:line="259" w:lineRule="auto"/>
              <w:ind w:right="0" w:firstLine="0"/>
              <w:jc w:val="center"/>
            </w:pPr>
            <w:r>
              <w:t xml:space="preserve">Гари и погибшие насаждения  </w:t>
            </w:r>
          </w:p>
        </w:tc>
        <w:tc>
          <w:tcPr>
            <w:tcW w:w="1700" w:type="dxa"/>
            <w:tcBorders>
              <w:top w:val="single" w:sz="4" w:space="0" w:color="000000"/>
              <w:left w:val="single" w:sz="4" w:space="0" w:color="000000"/>
              <w:bottom w:val="single" w:sz="4" w:space="0" w:color="000000"/>
              <w:right w:val="single" w:sz="4" w:space="0" w:color="000000"/>
            </w:tcBorders>
            <w:vAlign w:val="center"/>
          </w:tcPr>
          <w:p w:rsidR="002452D9" w:rsidRDefault="002452D9" w:rsidP="004B4069">
            <w:pPr>
              <w:spacing w:after="0" w:line="259" w:lineRule="auto"/>
              <w:ind w:left="41" w:right="0" w:firstLine="0"/>
              <w:jc w:val="center"/>
            </w:pPr>
            <w:r>
              <w:t xml:space="preserve">Вырубки  </w:t>
            </w:r>
          </w:p>
        </w:tc>
        <w:tc>
          <w:tcPr>
            <w:tcW w:w="1844" w:type="dxa"/>
            <w:tcBorders>
              <w:top w:val="single" w:sz="4" w:space="0" w:color="000000"/>
              <w:left w:val="single" w:sz="4" w:space="0" w:color="000000"/>
              <w:bottom w:val="single" w:sz="4" w:space="0" w:color="000000"/>
              <w:right w:val="single" w:sz="4" w:space="0" w:color="000000"/>
            </w:tcBorders>
          </w:tcPr>
          <w:p w:rsidR="002452D9" w:rsidRDefault="002452D9" w:rsidP="004B4069">
            <w:pPr>
              <w:spacing w:after="0" w:line="259" w:lineRule="auto"/>
              <w:ind w:right="0" w:firstLine="0"/>
              <w:jc w:val="center"/>
            </w:pPr>
            <w:r>
              <w:t xml:space="preserve">Прогалины и пустыри  </w:t>
            </w:r>
          </w:p>
        </w:tc>
        <w:tc>
          <w:tcPr>
            <w:tcW w:w="1149" w:type="dxa"/>
            <w:tcBorders>
              <w:top w:val="single" w:sz="4" w:space="0" w:color="000000"/>
              <w:left w:val="single" w:sz="4" w:space="0" w:color="000000"/>
              <w:bottom w:val="single" w:sz="4" w:space="0" w:color="000000"/>
              <w:right w:val="single" w:sz="4" w:space="0" w:color="000000"/>
            </w:tcBorders>
            <w:vAlign w:val="center"/>
          </w:tcPr>
          <w:p w:rsidR="002452D9" w:rsidRDefault="002452D9" w:rsidP="004B4069">
            <w:pPr>
              <w:spacing w:after="0" w:line="259" w:lineRule="auto"/>
              <w:ind w:left="29" w:right="0" w:firstLine="0"/>
              <w:jc w:val="center"/>
            </w:pPr>
            <w:r>
              <w:t xml:space="preserve">Итого  </w:t>
            </w:r>
          </w:p>
        </w:tc>
        <w:tc>
          <w:tcPr>
            <w:tcW w:w="2260" w:type="dxa"/>
            <w:vMerge/>
            <w:tcBorders>
              <w:left w:val="single" w:sz="4" w:space="0" w:color="000000"/>
              <w:bottom w:val="single" w:sz="4" w:space="0" w:color="000000"/>
              <w:right w:val="single" w:sz="4" w:space="0" w:color="000000"/>
            </w:tcBorders>
          </w:tcPr>
          <w:p w:rsidR="002452D9" w:rsidRDefault="002452D9" w:rsidP="004B4069">
            <w:pPr>
              <w:spacing w:after="0" w:line="259" w:lineRule="auto"/>
              <w:ind w:left="34" w:right="0" w:firstLine="0"/>
              <w:jc w:val="center"/>
            </w:pPr>
          </w:p>
        </w:tc>
        <w:tc>
          <w:tcPr>
            <w:tcW w:w="1416" w:type="dxa"/>
            <w:vMerge/>
            <w:tcBorders>
              <w:left w:val="single" w:sz="4" w:space="0" w:color="000000"/>
              <w:bottom w:val="single" w:sz="4" w:space="0" w:color="000000"/>
              <w:right w:val="single" w:sz="4" w:space="0" w:color="000000"/>
            </w:tcBorders>
          </w:tcPr>
          <w:p w:rsidR="002452D9" w:rsidRDefault="002452D9" w:rsidP="004B4069">
            <w:pPr>
              <w:spacing w:after="0" w:line="259" w:lineRule="auto"/>
              <w:ind w:left="151" w:right="0" w:firstLine="0"/>
              <w:jc w:val="center"/>
            </w:pPr>
          </w:p>
        </w:tc>
        <w:tc>
          <w:tcPr>
            <w:tcW w:w="1275" w:type="dxa"/>
            <w:vMerge/>
            <w:tcBorders>
              <w:left w:val="single" w:sz="4" w:space="0" w:color="000000"/>
              <w:bottom w:val="single" w:sz="4" w:space="0" w:color="000000"/>
              <w:right w:val="single" w:sz="4" w:space="0" w:color="000000"/>
            </w:tcBorders>
          </w:tcPr>
          <w:p w:rsidR="002452D9" w:rsidRDefault="002452D9" w:rsidP="004B4069">
            <w:pPr>
              <w:spacing w:after="0" w:line="259" w:lineRule="auto"/>
              <w:ind w:left="39" w:right="0" w:firstLine="0"/>
              <w:jc w:val="center"/>
            </w:pPr>
          </w:p>
        </w:tc>
      </w:tr>
      <w:tr w:rsidR="002452D9" w:rsidTr="00616561">
        <w:trPr>
          <w:trHeight w:val="170"/>
        </w:trPr>
        <w:tc>
          <w:tcPr>
            <w:tcW w:w="3663" w:type="dxa"/>
            <w:gridSpan w:val="2"/>
            <w:tcBorders>
              <w:top w:val="single" w:sz="4" w:space="0" w:color="000000"/>
              <w:left w:val="single" w:sz="4" w:space="0" w:color="000000"/>
              <w:bottom w:val="single" w:sz="4" w:space="0" w:color="000000"/>
              <w:right w:val="single" w:sz="4" w:space="0" w:color="000000"/>
            </w:tcBorders>
          </w:tcPr>
          <w:p w:rsidR="002452D9" w:rsidRDefault="002452D9" w:rsidP="002452D9">
            <w:pPr>
              <w:spacing w:after="0" w:line="259" w:lineRule="auto"/>
              <w:ind w:right="0" w:firstLine="0"/>
              <w:jc w:val="center"/>
            </w:pPr>
            <w:r>
              <w:t>1</w:t>
            </w:r>
          </w:p>
        </w:tc>
        <w:tc>
          <w:tcPr>
            <w:tcW w:w="2276" w:type="dxa"/>
            <w:tcBorders>
              <w:top w:val="single" w:sz="4" w:space="0" w:color="000000"/>
              <w:left w:val="single" w:sz="4" w:space="0" w:color="000000"/>
              <w:bottom w:val="single" w:sz="4" w:space="0" w:color="000000"/>
              <w:right w:val="single" w:sz="4" w:space="0" w:color="000000"/>
            </w:tcBorders>
          </w:tcPr>
          <w:p w:rsidR="002452D9" w:rsidRDefault="002452D9" w:rsidP="002452D9">
            <w:pPr>
              <w:spacing w:after="0" w:line="259" w:lineRule="auto"/>
              <w:ind w:left="44" w:right="0" w:firstLine="0"/>
              <w:jc w:val="center"/>
            </w:pPr>
            <w:r>
              <w:t xml:space="preserve">2  </w:t>
            </w:r>
          </w:p>
        </w:tc>
        <w:tc>
          <w:tcPr>
            <w:tcW w:w="1700" w:type="dxa"/>
            <w:tcBorders>
              <w:top w:val="single" w:sz="4" w:space="0" w:color="000000"/>
              <w:left w:val="single" w:sz="4" w:space="0" w:color="000000"/>
              <w:bottom w:val="single" w:sz="4" w:space="0" w:color="000000"/>
              <w:right w:val="single" w:sz="4" w:space="0" w:color="000000"/>
            </w:tcBorders>
          </w:tcPr>
          <w:p w:rsidR="002452D9" w:rsidRDefault="002452D9" w:rsidP="002452D9">
            <w:pPr>
              <w:spacing w:after="0" w:line="259" w:lineRule="auto"/>
              <w:ind w:left="43" w:right="0" w:firstLine="0"/>
              <w:jc w:val="center"/>
            </w:pPr>
            <w:r>
              <w:t xml:space="preserve">3  </w:t>
            </w:r>
          </w:p>
        </w:tc>
        <w:tc>
          <w:tcPr>
            <w:tcW w:w="1844" w:type="dxa"/>
            <w:tcBorders>
              <w:top w:val="single" w:sz="4" w:space="0" w:color="000000"/>
              <w:left w:val="single" w:sz="4" w:space="0" w:color="000000"/>
              <w:bottom w:val="single" w:sz="4" w:space="0" w:color="000000"/>
              <w:right w:val="single" w:sz="4" w:space="0" w:color="000000"/>
            </w:tcBorders>
          </w:tcPr>
          <w:p w:rsidR="002452D9" w:rsidRDefault="002452D9" w:rsidP="002452D9">
            <w:pPr>
              <w:spacing w:after="0" w:line="259" w:lineRule="auto"/>
              <w:ind w:left="43" w:right="0" w:firstLine="0"/>
              <w:jc w:val="center"/>
            </w:pPr>
            <w:r>
              <w:t xml:space="preserve">4  </w:t>
            </w:r>
          </w:p>
        </w:tc>
        <w:tc>
          <w:tcPr>
            <w:tcW w:w="1149" w:type="dxa"/>
            <w:tcBorders>
              <w:top w:val="single" w:sz="4" w:space="0" w:color="000000"/>
              <w:left w:val="single" w:sz="4" w:space="0" w:color="000000"/>
              <w:bottom w:val="single" w:sz="4" w:space="0" w:color="000000"/>
              <w:right w:val="single" w:sz="4" w:space="0" w:color="000000"/>
            </w:tcBorders>
          </w:tcPr>
          <w:p w:rsidR="002452D9" w:rsidRDefault="002452D9" w:rsidP="002452D9">
            <w:pPr>
              <w:spacing w:after="0" w:line="259" w:lineRule="auto"/>
              <w:ind w:left="34" w:right="0" w:firstLine="0"/>
              <w:jc w:val="center"/>
            </w:pPr>
            <w:r>
              <w:t xml:space="preserve">5  </w:t>
            </w:r>
          </w:p>
        </w:tc>
        <w:tc>
          <w:tcPr>
            <w:tcW w:w="2260" w:type="dxa"/>
            <w:tcBorders>
              <w:top w:val="single" w:sz="4" w:space="0" w:color="000000"/>
              <w:left w:val="single" w:sz="4" w:space="0" w:color="000000"/>
              <w:bottom w:val="single" w:sz="4" w:space="0" w:color="000000"/>
              <w:right w:val="single" w:sz="4" w:space="0" w:color="000000"/>
            </w:tcBorders>
          </w:tcPr>
          <w:p w:rsidR="002452D9" w:rsidRDefault="002452D9" w:rsidP="002452D9">
            <w:pPr>
              <w:spacing w:after="0" w:line="259" w:lineRule="auto"/>
              <w:ind w:left="34" w:right="0" w:firstLine="0"/>
              <w:jc w:val="center"/>
            </w:pPr>
            <w:r>
              <w:t xml:space="preserve">6  </w:t>
            </w:r>
          </w:p>
        </w:tc>
        <w:tc>
          <w:tcPr>
            <w:tcW w:w="1416" w:type="dxa"/>
            <w:tcBorders>
              <w:top w:val="single" w:sz="4" w:space="0" w:color="000000"/>
              <w:left w:val="single" w:sz="4" w:space="0" w:color="000000"/>
              <w:bottom w:val="single" w:sz="4" w:space="0" w:color="000000"/>
              <w:right w:val="single" w:sz="4" w:space="0" w:color="000000"/>
            </w:tcBorders>
          </w:tcPr>
          <w:p w:rsidR="002452D9" w:rsidRDefault="002452D9" w:rsidP="002452D9">
            <w:pPr>
              <w:spacing w:after="0" w:line="259" w:lineRule="auto"/>
              <w:ind w:left="151" w:right="0"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2452D9" w:rsidRDefault="002452D9" w:rsidP="002452D9">
            <w:pPr>
              <w:spacing w:after="0" w:line="259" w:lineRule="auto"/>
              <w:ind w:left="39" w:right="0" w:firstLine="0"/>
              <w:jc w:val="center"/>
            </w:pPr>
            <w:r>
              <w:t xml:space="preserve">7  </w:t>
            </w:r>
          </w:p>
        </w:tc>
      </w:tr>
      <w:tr w:rsidR="0018325A" w:rsidTr="00616561">
        <w:trPr>
          <w:trHeight w:val="303"/>
        </w:trPr>
        <w:tc>
          <w:tcPr>
            <w:tcW w:w="2887" w:type="dxa"/>
            <w:tcBorders>
              <w:top w:val="single" w:sz="4" w:space="0" w:color="000000"/>
              <w:left w:val="single" w:sz="4" w:space="0" w:color="000000"/>
              <w:bottom w:val="single" w:sz="4" w:space="0" w:color="000000"/>
              <w:right w:val="nil"/>
            </w:tcBorders>
          </w:tcPr>
          <w:p w:rsidR="0018325A" w:rsidRDefault="00F4669A" w:rsidP="002452D9">
            <w:pPr>
              <w:spacing w:after="0" w:line="259" w:lineRule="auto"/>
              <w:ind w:left="110" w:right="0" w:firstLine="0"/>
              <w:jc w:val="left"/>
            </w:pPr>
            <w:r>
              <w:t xml:space="preserve">Комбинированное, всего  </w:t>
            </w:r>
          </w:p>
        </w:tc>
        <w:tc>
          <w:tcPr>
            <w:tcW w:w="776" w:type="dxa"/>
            <w:tcBorders>
              <w:top w:val="single" w:sz="4" w:space="0" w:color="000000"/>
              <w:left w:val="nil"/>
              <w:bottom w:val="single" w:sz="4" w:space="0" w:color="000000"/>
              <w:right w:val="single" w:sz="4" w:space="0" w:color="000000"/>
            </w:tcBorders>
          </w:tcPr>
          <w:p w:rsidR="0018325A" w:rsidRDefault="0018325A">
            <w:pPr>
              <w:spacing w:after="160" w:line="259" w:lineRule="auto"/>
              <w:ind w:right="0" w:firstLine="0"/>
              <w:jc w:val="left"/>
            </w:pPr>
          </w:p>
        </w:tc>
        <w:tc>
          <w:tcPr>
            <w:tcW w:w="227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14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226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141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6" w:right="0" w:firstLine="0"/>
              <w:jc w:val="center"/>
            </w:pPr>
          </w:p>
        </w:tc>
      </w:tr>
      <w:tr w:rsidR="0018325A" w:rsidTr="00616561">
        <w:trPr>
          <w:trHeight w:val="302"/>
        </w:trPr>
        <w:tc>
          <w:tcPr>
            <w:tcW w:w="2887" w:type="dxa"/>
            <w:tcBorders>
              <w:top w:val="single" w:sz="4" w:space="0" w:color="000000"/>
              <w:left w:val="single" w:sz="4" w:space="0" w:color="000000"/>
              <w:bottom w:val="single" w:sz="4" w:space="0" w:color="000000"/>
              <w:right w:val="nil"/>
            </w:tcBorders>
          </w:tcPr>
          <w:p w:rsidR="0018325A" w:rsidRDefault="00F4669A">
            <w:pPr>
              <w:spacing w:after="0" w:line="259" w:lineRule="auto"/>
              <w:ind w:left="110" w:right="0" w:firstLine="0"/>
              <w:jc w:val="left"/>
            </w:pPr>
            <w:r>
              <w:t xml:space="preserve">из них по породам:  </w:t>
            </w:r>
          </w:p>
        </w:tc>
        <w:tc>
          <w:tcPr>
            <w:tcW w:w="776" w:type="dxa"/>
            <w:tcBorders>
              <w:top w:val="single" w:sz="4" w:space="0" w:color="000000"/>
              <w:left w:val="nil"/>
              <w:bottom w:val="single" w:sz="4" w:space="0" w:color="000000"/>
              <w:right w:val="single" w:sz="4" w:space="0" w:color="000000"/>
            </w:tcBorders>
          </w:tcPr>
          <w:p w:rsidR="0018325A" w:rsidRDefault="0018325A">
            <w:pPr>
              <w:spacing w:after="160" w:line="259" w:lineRule="auto"/>
              <w:ind w:right="0" w:firstLine="0"/>
              <w:jc w:val="left"/>
            </w:pPr>
          </w:p>
        </w:tc>
        <w:tc>
          <w:tcPr>
            <w:tcW w:w="227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14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226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141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6" w:right="0" w:firstLine="0"/>
              <w:jc w:val="center"/>
            </w:pPr>
          </w:p>
        </w:tc>
      </w:tr>
      <w:tr w:rsidR="0018325A" w:rsidTr="00616561">
        <w:trPr>
          <w:trHeight w:val="855"/>
        </w:trPr>
        <w:tc>
          <w:tcPr>
            <w:tcW w:w="2887" w:type="dxa"/>
            <w:tcBorders>
              <w:top w:val="single" w:sz="4" w:space="0" w:color="000000"/>
              <w:left w:val="single" w:sz="4" w:space="0" w:color="000000"/>
              <w:bottom w:val="single" w:sz="4" w:space="0" w:color="000000"/>
              <w:right w:val="nil"/>
            </w:tcBorders>
          </w:tcPr>
          <w:p w:rsidR="0018325A" w:rsidRDefault="00F4669A">
            <w:pPr>
              <w:spacing w:after="26" w:line="259" w:lineRule="auto"/>
              <w:ind w:left="110" w:right="0" w:firstLine="0"/>
              <w:jc w:val="left"/>
            </w:pPr>
            <w:r>
              <w:t xml:space="preserve">   хвойным  </w:t>
            </w:r>
          </w:p>
          <w:p w:rsidR="0018325A" w:rsidRDefault="00F4669A">
            <w:pPr>
              <w:spacing w:after="46" w:line="259" w:lineRule="auto"/>
              <w:ind w:left="110" w:right="0" w:firstLine="0"/>
              <w:jc w:val="left"/>
            </w:pPr>
            <w:r>
              <w:t xml:space="preserve">     Сосна  </w:t>
            </w:r>
          </w:p>
          <w:p w:rsidR="0018325A" w:rsidRDefault="00F4669A">
            <w:pPr>
              <w:spacing w:after="0" w:line="259" w:lineRule="auto"/>
              <w:ind w:left="110" w:right="0" w:firstLine="0"/>
              <w:jc w:val="left"/>
            </w:pPr>
            <w:r>
              <w:t xml:space="preserve">     Ель, пихта  </w:t>
            </w:r>
          </w:p>
        </w:tc>
        <w:tc>
          <w:tcPr>
            <w:tcW w:w="776" w:type="dxa"/>
            <w:tcBorders>
              <w:top w:val="single" w:sz="4" w:space="0" w:color="000000"/>
              <w:left w:val="nil"/>
              <w:bottom w:val="single" w:sz="4" w:space="0" w:color="000000"/>
              <w:right w:val="single" w:sz="4" w:space="0" w:color="000000"/>
            </w:tcBorders>
          </w:tcPr>
          <w:p w:rsidR="0018325A" w:rsidRDefault="0018325A">
            <w:pPr>
              <w:spacing w:after="160" w:line="259" w:lineRule="auto"/>
              <w:ind w:right="0" w:firstLine="0"/>
              <w:jc w:val="left"/>
            </w:pPr>
          </w:p>
        </w:tc>
        <w:tc>
          <w:tcPr>
            <w:tcW w:w="227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p w:rsidR="0018325A" w:rsidRDefault="0018325A">
            <w:pPr>
              <w:spacing w:after="0" w:line="259" w:lineRule="auto"/>
              <w:ind w:left="151" w:right="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p w:rsidR="0018325A" w:rsidRDefault="0018325A">
            <w:pPr>
              <w:spacing w:after="0" w:line="259" w:lineRule="auto"/>
              <w:ind w:left="151" w:right="0" w:firstLine="0"/>
              <w:jc w:val="center"/>
            </w:pPr>
          </w:p>
        </w:tc>
        <w:tc>
          <w:tcPr>
            <w:tcW w:w="114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p w:rsidR="0018325A" w:rsidRDefault="0018325A">
            <w:pPr>
              <w:spacing w:after="0" w:line="259" w:lineRule="auto"/>
              <w:ind w:left="142" w:right="0" w:firstLine="0"/>
              <w:jc w:val="center"/>
            </w:pPr>
          </w:p>
        </w:tc>
        <w:tc>
          <w:tcPr>
            <w:tcW w:w="226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141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6" w:right="0" w:firstLine="0"/>
              <w:jc w:val="center"/>
            </w:pPr>
          </w:p>
          <w:p w:rsidR="0018325A" w:rsidRDefault="0018325A">
            <w:pPr>
              <w:spacing w:after="0" w:line="259" w:lineRule="auto"/>
              <w:ind w:left="156" w:right="0" w:firstLine="0"/>
              <w:jc w:val="center"/>
            </w:pPr>
          </w:p>
        </w:tc>
      </w:tr>
      <w:tr w:rsidR="0018325A" w:rsidTr="00616561">
        <w:trPr>
          <w:trHeight w:val="307"/>
        </w:trPr>
        <w:tc>
          <w:tcPr>
            <w:tcW w:w="2887" w:type="dxa"/>
            <w:tcBorders>
              <w:top w:val="single" w:sz="4" w:space="0" w:color="000000"/>
              <w:left w:val="single" w:sz="4" w:space="0" w:color="000000"/>
              <w:bottom w:val="single" w:sz="4" w:space="0" w:color="000000"/>
              <w:right w:val="nil"/>
            </w:tcBorders>
          </w:tcPr>
          <w:p w:rsidR="0018325A" w:rsidRDefault="00F4669A">
            <w:pPr>
              <w:spacing w:after="0" w:line="259" w:lineRule="auto"/>
              <w:ind w:left="110" w:right="0" w:firstLine="0"/>
              <w:jc w:val="left"/>
            </w:pPr>
            <w:r>
              <w:t xml:space="preserve">твердолиственным </w:t>
            </w:r>
          </w:p>
        </w:tc>
        <w:tc>
          <w:tcPr>
            <w:tcW w:w="776" w:type="dxa"/>
            <w:tcBorders>
              <w:top w:val="single" w:sz="4" w:space="0" w:color="000000"/>
              <w:left w:val="nil"/>
              <w:bottom w:val="single" w:sz="4" w:space="0" w:color="000000"/>
              <w:right w:val="single" w:sz="4" w:space="0" w:color="000000"/>
            </w:tcBorders>
          </w:tcPr>
          <w:p w:rsidR="0018325A" w:rsidRDefault="0018325A">
            <w:pPr>
              <w:spacing w:after="160" w:line="259" w:lineRule="auto"/>
              <w:ind w:right="0" w:firstLine="0"/>
              <w:jc w:val="left"/>
            </w:pPr>
          </w:p>
        </w:tc>
        <w:tc>
          <w:tcPr>
            <w:tcW w:w="227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14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226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141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6" w:right="0" w:firstLine="0"/>
              <w:jc w:val="center"/>
            </w:pPr>
          </w:p>
        </w:tc>
      </w:tr>
      <w:tr w:rsidR="0018325A" w:rsidTr="00616561">
        <w:trPr>
          <w:trHeight w:val="302"/>
        </w:trPr>
        <w:tc>
          <w:tcPr>
            <w:tcW w:w="2887" w:type="dxa"/>
            <w:tcBorders>
              <w:top w:val="single" w:sz="4" w:space="0" w:color="000000"/>
              <w:left w:val="single" w:sz="4" w:space="0" w:color="000000"/>
              <w:bottom w:val="single" w:sz="4" w:space="0" w:color="000000"/>
              <w:right w:val="nil"/>
            </w:tcBorders>
          </w:tcPr>
          <w:p w:rsidR="0018325A" w:rsidRDefault="00F4669A">
            <w:pPr>
              <w:spacing w:after="0" w:line="259" w:lineRule="auto"/>
              <w:ind w:left="110" w:right="0" w:firstLine="0"/>
              <w:jc w:val="left"/>
            </w:pPr>
            <w:r>
              <w:t>мягколиственным</w:t>
            </w:r>
          </w:p>
        </w:tc>
        <w:tc>
          <w:tcPr>
            <w:tcW w:w="776" w:type="dxa"/>
            <w:tcBorders>
              <w:top w:val="single" w:sz="4" w:space="0" w:color="000000"/>
              <w:left w:val="nil"/>
              <w:bottom w:val="single" w:sz="4" w:space="0" w:color="000000"/>
              <w:right w:val="single" w:sz="4" w:space="0" w:color="000000"/>
            </w:tcBorders>
            <w:vAlign w:val="center"/>
          </w:tcPr>
          <w:p w:rsidR="0018325A" w:rsidRDefault="0018325A">
            <w:pPr>
              <w:spacing w:after="160" w:line="259" w:lineRule="auto"/>
              <w:ind w:right="0" w:firstLine="0"/>
              <w:jc w:val="left"/>
            </w:pPr>
          </w:p>
        </w:tc>
        <w:tc>
          <w:tcPr>
            <w:tcW w:w="227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2"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14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226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42" w:right="0" w:firstLine="0"/>
              <w:jc w:val="center"/>
            </w:pPr>
          </w:p>
        </w:tc>
        <w:tc>
          <w:tcPr>
            <w:tcW w:w="141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1" w:right="0"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156" w:right="0" w:firstLine="0"/>
              <w:jc w:val="center"/>
            </w:pPr>
          </w:p>
        </w:tc>
      </w:tr>
      <w:tr w:rsidR="0018325A" w:rsidTr="00616561">
        <w:tblPrEx>
          <w:tblCellMar>
            <w:top w:w="10" w:type="dxa"/>
            <w:left w:w="110" w:type="dxa"/>
            <w:bottom w:w="39" w:type="dxa"/>
            <w:right w:w="81" w:type="dxa"/>
          </w:tblCellMar>
        </w:tblPrEx>
        <w:trPr>
          <w:trHeight w:val="576"/>
        </w:trPr>
        <w:tc>
          <w:tcPr>
            <w:tcW w:w="3663"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Естественное заращивание, всего  </w:t>
            </w:r>
          </w:p>
        </w:tc>
        <w:tc>
          <w:tcPr>
            <w:tcW w:w="227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4"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3" w:right="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8325A" w:rsidRDefault="00E82CC8">
            <w:pPr>
              <w:spacing w:after="0" w:line="259" w:lineRule="auto"/>
              <w:ind w:right="25" w:firstLine="0"/>
              <w:jc w:val="center"/>
            </w:pPr>
            <w:r>
              <w:t>11,</w:t>
            </w:r>
            <w:r w:rsidR="00F4669A">
              <w:t xml:space="preserve">8  </w:t>
            </w:r>
          </w:p>
        </w:tc>
        <w:tc>
          <w:tcPr>
            <w:tcW w:w="1149" w:type="dxa"/>
            <w:tcBorders>
              <w:top w:val="single" w:sz="4" w:space="0" w:color="000000"/>
              <w:left w:val="single" w:sz="4" w:space="0" w:color="000000"/>
              <w:bottom w:val="single" w:sz="4" w:space="0" w:color="000000"/>
              <w:right w:val="single" w:sz="4" w:space="0" w:color="000000"/>
            </w:tcBorders>
          </w:tcPr>
          <w:p w:rsidR="0018325A" w:rsidRDefault="00E82CC8">
            <w:pPr>
              <w:spacing w:after="0" w:line="259" w:lineRule="auto"/>
              <w:ind w:right="34" w:firstLine="0"/>
              <w:jc w:val="center"/>
            </w:pPr>
            <w:r>
              <w:t>11,</w:t>
            </w:r>
            <w:r w:rsidR="00F4669A">
              <w:t xml:space="preserve">8  </w:t>
            </w:r>
          </w:p>
        </w:tc>
        <w:tc>
          <w:tcPr>
            <w:tcW w:w="22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32"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3" w:firstLine="0"/>
              <w:jc w:val="center"/>
            </w:pPr>
            <w:r>
              <w:t xml:space="preserve">-  </w:t>
            </w:r>
          </w:p>
        </w:tc>
        <w:tc>
          <w:tcPr>
            <w:tcW w:w="1275" w:type="dxa"/>
            <w:tcBorders>
              <w:top w:val="single" w:sz="4" w:space="0" w:color="000000"/>
              <w:left w:val="single" w:sz="4" w:space="0" w:color="000000"/>
              <w:bottom w:val="single" w:sz="4" w:space="0" w:color="000000"/>
              <w:right w:val="single" w:sz="4" w:space="0" w:color="000000"/>
            </w:tcBorders>
            <w:vAlign w:val="bottom"/>
          </w:tcPr>
          <w:p w:rsidR="0018325A" w:rsidRDefault="00F4669A">
            <w:pPr>
              <w:spacing w:after="0" w:line="259" w:lineRule="auto"/>
              <w:ind w:left="80" w:right="0" w:firstLine="0"/>
              <w:jc w:val="center"/>
            </w:pPr>
            <w:r>
              <w:rPr>
                <w:noProof/>
              </w:rPr>
              <w:drawing>
                <wp:inline distT="0" distB="0" distL="0" distR="0">
                  <wp:extent cx="271031" cy="283210"/>
                  <wp:effectExtent l="0" t="0" r="0" b="0"/>
                  <wp:docPr id="18183" name="Picture 18183"/>
                  <wp:cNvGraphicFramePr/>
                  <a:graphic xmlns:a="http://schemas.openxmlformats.org/drawingml/2006/main">
                    <a:graphicData uri="http://schemas.openxmlformats.org/drawingml/2006/picture">
                      <pic:pic xmlns:pic="http://schemas.openxmlformats.org/drawingml/2006/picture">
                        <pic:nvPicPr>
                          <pic:cNvPr id="18183" name="Picture 18183"/>
                          <pic:cNvPicPr/>
                        </pic:nvPicPr>
                        <pic:blipFill>
                          <a:blip r:embed="rId42" cstate="print"/>
                          <a:stretch>
                            <a:fillRect/>
                          </a:stretch>
                        </pic:blipFill>
                        <pic:spPr>
                          <a:xfrm>
                            <a:off x="0" y="0"/>
                            <a:ext cx="271031" cy="283210"/>
                          </a:xfrm>
                          <a:prstGeom prst="rect">
                            <a:avLst/>
                          </a:prstGeom>
                        </pic:spPr>
                      </pic:pic>
                    </a:graphicData>
                  </a:graphic>
                </wp:inline>
              </w:drawing>
            </w:r>
          </w:p>
        </w:tc>
      </w:tr>
      <w:tr w:rsidR="0018325A" w:rsidTr="00616561">
        <w:tblPrEx>
          <w:tblCellMar>
            <w:top w:w="10" w:type="dxa"/>
            <w:left w:w="110" w:type="dxa"/>
            <w:bottom w:w="39" w:type="dxa"/>
            <w:right w:w="81" w:type="dxa"/>
          </w:tblCellMar>
        </w:tblPrEx>
        <w:trPr>
          <w:trHeight w:val="302"/>
        </w:trPr>
        <w:tc>
          <w:tcPr>
            <w:tcW w:w="3663"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из них по породам:  </w:t>
            </w:r>
          </w:p>
        </w:tc>
        <w:tc>
          <w:tcPr>
            <w:tcW w:w="227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4"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3" w:right="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3" w:right="0" w:firstLine="0"/>
              <w:jc w:val="center"/>
            </w:pPr>
          </w:p>
        </w:tc>
        <w:tc>
          <w:tcPr>
            <w:tcW w:w="114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4" w:right="0" w:firstLine="0"/>
              <w:jc w:val="center"/>
            </w:pPr>
          </w:p>
        </w:tc>
        <w:tc>
          <w:tcPr>
            <w:tcW w:w="226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74" w:right="0" w:firstLine="0"/>
              <w:jc w:val="center"/>
            </w:pPr>
          </w:p>
        </w:tc>
        <w:tc>
          <w:tcPr>
            <w:tcW w:w="141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3" w:right="0"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8" w:right="0" w:firstLine="0"/>
              <w:jc w:val="center"/>
            </w:pPr>
          </w:p>
        </w:tc>
      </w:tr>
      <w:tr w:rsidR="0018325A" w:rsidTr="00616561">
        <w:tblPrEx>
          <w:tblCellMar>
            <w:top w:w="10" w:type="dxa"/>
            <w:left w:w="110" w:type="dxa"/>
            <w:bottom w:w="39" w:type="dxa"/>
            <w:right w:w="81" w:type="dxa"/>
          </w:tblCellMar>
        </w:tblPrEx>
        <w:trPr>
          <w:trHeight w:val="860"/>
        </w:trPr>
        <w:tc>
          <w:tcPr>
            <w:tcW w:w="3663"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31" w:line="259" w:lineRule="auto"/>
              <w:ind w:right="0" w:firstLine="0"/>
              <w:jc w:val="left"/>
            </w:pPr>
            <w:r>
              <w:t xml:space="preserve">   хвойным  </w:t>
            </w:r>
          </w:p>
          <w:p w:rsidR="0018325A" w:rsidRDefault="00F4669A">
            <w:pPr>
              <w:spacing w:after="40" w:line="259" w:lineRule="auto"/>
              <w:ind w:right="0" w:firstLine="0"/>
              <w:jc w:val="left"/>
            </w:pPr>
            <w:r>
              <w:t xml:space="preserve">     Сосна  </w:t>
            </w:r>
          </w:p>
          <w:p w:rsidR="0018325A" w:rsidRDefault="00F4669A">
            <w:pPr>
              <w:spacing w:after="0" w:line="259" w:lineRule="auto"/>
              <w:ind w:right="0" w:firstLine="0"/>
              <w:jc w:val="left"/>
            </w:pPr>
            <w:r>
              <w:t xml:space="preserve">     Ель, пихта  </w:t>
            </w:r>
          </w:p>
        </w:tc>
        <w:tc>
          <w:tcPr>
            <w:tcW w:w="227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4"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3" w:right="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8325A" w:rsidRDefault="00E82CC8">
            <w:pPr>
              <w:spacing w:after="0" w:line="259" w:lineRule="auto"/>
              <w:ind w:left="33" w:right="0" w:firstLine="0"/>
              <w:jc w:val="center"/>
            </w:pPr>
            <w:r>
              <w:t xml:space="preserve"> 11,</w:t>
            </w:r>
            <w:r w:rsidR="00F4669A">
              <w:t xml:space="preserve">8  </w:t>
            </w:r>
          </w:p>
        </w:tc>
        <w:tc>
          <w:tcPr>
            <w:tcW w:w="1149" w:type="dxa"/>
            <w:tcBorders>
              <w:top w:val="single" w:sz="4" w:space="0" w:color="000000"/>
              <w:left w:val="single" w:sz="4" w:space="0" w:color="000000"/>
              <w:bottom w:val="single" w:sz="4" w:space="0" w:color="000000"/>
              <w:right w:val="single" w:sz="4" w:space="0" w:color="000000"/>
            </w:tcBorders>
          </w:tcPr>
          <w:p w:rsidR="0018325A" w:rsidRDefault="00E82CC8">
            <w:pPr>
              <w:spacing w:after="0" w:line="259" w:lineRule="auto"/>
              <w:ind w:right="24" w:firstLine="0"/>
              <w:jc w:val="center"/>
            </w:pPr>
            <w:r>
              <w:t>11,</w:t>
            </w:r>
            <w:r w:rsidR="00F4669A">
              <w:t xml:space="preserve">8  </w:t>
            </w:r>
          </w:p>
        </w:tc>
        <w:tc>
          <w:tcPr>
            <w:tcW w:w="2260"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6" w:right="0" w:firstLine="0"/>
              <w:jc w:val="center"/>
            </w:pPr>
            <w:r>
              <w:t xml:space="preserve"> -  </w:t>
            </w:r>
          </w:p>
        </w:tc>
        <w:tc>
          <w:tcPr>
            <w:tcW w:w="141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23" w:firstLine="0"/>
              <w:jc w:val="center"/>
            </w:pPr>
            <w:r>
              <w:t xml:space="preserve">-  </w:t>
            </w:r>
          </w:p>
        </w:tc>
        <w:tc>
          <w:tcPr>
            <w:tcW w:w="1275"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8" w:right="0" w:firstLine="0"/>
              <w:jc w:val="center"/>
            </w:pPr>
            <w:r>
              <w:rPr>
                <w:u w:val="single" w:color="000000"/>
              </w:rPr>
              <w:t>11.8</w:t>
            </w:r>
          </w:p>
          <w:p w:rsidR="0018325A" w:rsidRDefault="00F4669A">
            <w:pPr>
              <w:spacing w:after="0" w:line="259" w:lineRule="auto"/>
              <w:ind w:right="25" w:firstLine="0"/>
              <w:jc w:val="center"/>
            </w:pPr>
            <w:r>
              <w:t xml:space="preserve">2.2  </w:t>
            </w:r>
          </w:p>
        </w:tc>
      </w:tr>
      <w:tr w:rsidR="0018325A" w:rsidTr="00616561">
        <w:tblPrEx>
          <w:tblCellMar>
            <w:top w:w="10" w:type="dxa"/>
            <w:left w:w="110" w:type="dxa"/>
            <w:bottom w:w="39" w:type="dxa"/>
            <w:right w:w="81" w:type="dxa"/>
          </w:tblCellMar>
        </w:tblPrEx>
        <w:trPr>
          <w:trHeight w:val="298"/>
        </w:trPr>
        <w:tc>
          <w:tcPr>
            <w:tcW w:w="3663"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   твердолиственным  </w:t>
            </w:r>
          </w:p>
        </w:tc>
        <w:tc>
          <w:tcPr>
            <w:tcW w:w="227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4"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3" w:right="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3" w:right="0" w:firstLine="0"/>
              <w:jc w:val="center"/>
            </w:pPr>
          </w:p>
        </w:tc>
        <w:tc>
          <w:tcPr>
            <w:tcW w:w="114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4" w:right="0" w:firstLine="0"/>
              <w:jc w:val="center"/>
            </w:pPr>
          </w:p>
        </w:tc>
        <w:tc>
          <w:tcPr>
            <w:tcW w:w="226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74" w:right="0" w:firstLine="0"/>
              <w:jc w:val="center"/>
            </w:pPr>
          </w:p>
        </w:tc>
        <w:tc>
          <w:tcPr>
            <w:tcW w:w="141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3" w:right="0"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8" w:right="0" w:firstLine="0"/>
              <w:jc w:val="center"/>
            </w:pPr>
          </w:p>
        </w:tc>
      </w:tr>
      <w:tr w:rsidR="0018325A" w:rsidTr="00616561">
        <w:tblPrEx>
          <w:tblCellMar>
            <w:top w:w="10" w:type="dxa"/>
            <w:left w:w="110" w:type="dxa"/>
            <w:bottom w:w="39" w:type="dxa"/>
            <w:right w:w="81" w:type="dxa"/>
          </w:tblCellMar>
        </w:tblPrEx>
        <w:trPr>
          <w:trHeight w:val="307"/>
        </w:trPr>
        <w:tc>
          <w:tcPr>
            <w:tcW w:w="3663" w:type="dxa"/>
            <w:gridSpan w:val="2"/>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мягколиственным</w:t>
            </w:r>
          </w:p>
        </w:tc>
        <w:tc>
          <w:tcPr>
            <w:tcW w:w="227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4" w:right="0" w:firstLine="0"/>
              <w:jc w:val="center"/>
            </w:pPr>
          </w:p>
        </w:tc>
        <w:tc>
          <w:tcPr>
            <w:tcW w:w="170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3" w:right="0" w:firstLine="0"/>
              <w:jc w:val="center"/>
            </w:pPr>
          </w:p>
        </w:tc>
        <w:tc>
          <w:tcPr>
            <w:tcW w:w="1844"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3" w:right="0" w:firstLine="0"/>
              <w:jc w:val="center"/>
            </w:pPr>
          </w:p>
        </w:tc>
        <w:tc>
          <w:tcPr>
            <w:tcW w:w="1149"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4" w:right="0" w:firstLine="0"/>
              <w:jc w:val="center"/>
            </w:pPr>
          </w:p>
        </w:tc>
        <w:tc>
          <w:tcPr>
            <w:tcW w:w="2260"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74" w:right="0" w:firstLine="0"/>
              <w:jc w:val="center"/>
            </w:pPr>
          </w:p>
        </w:tc>
        <w:tc>
          <w:tcPr>
            <w:tcW w:w="1416"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3" w:right="0" w:firstLine="0"/>
              <w:jc w:val="center"/>
            </w:pPr>
          </w:p>
        </w:tc>
        <w:tc>
          <w:tcPr>
            <w:tcW w:w="1275"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left="88" w:right="0" w:firstLine="0"/>
              <w:jc w:val="center"/>
            </w:pPr>
          </w:p>
        </w:tc>
      </w:tr>
    </w:tbl>
    <w:p w:rsidR="0018325A" w:rsidRDefault="00F4669A" w:rsidP="00D977BA">
      <w:pPr>
        <w:spacing w:after="67" w:line="240" w:lineRule="auto"/>
        <w:ind w:right="0" w:firstLine="0"/>
        <w:jc w:val="right"/>
      </w:pPr>
      <w:r>
        <w:rPr>
          <w:i/>
        </w:rPr>
        <w:t xml:space="preserve">Приложение: Таблица 17 к Составу лесохозяйственных регламентов, порядку их разработки, срокам их действия и порядку </w:t>
      </w:r>
    </w:p>
    <w:p w:rsidR="0018325A" w:rsidRDefault="00F4669A" w:rsidP="00D977BA">
      <w:pPr>
        <w:spacing w:after="10" w:line="240" w:lineRule="auto"/>
        <w:ind w:left="-5" w:right="0" w:hanging="10"/>
      </w:pPr>
      <w:r>
        <w:rPr>
          <w:i/>
        </w:rPr>
        <w:t xml:space="preserve">внесения в них изменений. </w:t>
      </w:r>
    </w:p>
    <w:p w:rsidR="0018325A" w:rsidRDefault="0018325A">
      <w:pPr>
        <w:spacing w:after="0" w:line="259" w:lineRule="auto"/>
        <w:ind w:left="922" w:right="0" w:firstLine="0"/>
        <w:jc w:val="left"/>
      </w:pPr>
    </w:p>
    <w:p w:rsidR="0018325A" w:rsidRDefault="0018325A">
      <w:pPr>
        <w:spacing w:after="0" w:line="259" w:lineRule="auto"/>
        <w:ind w:left="997" w:right="0" w:firstLine="0"/>
        <w:jc w:val="center"/>
      </w:pPr>
    </w:p>
    <w:p w:rsidR="0018325A" w:rsidRDefault="0018325A">
      <w:pPr>
        <w:spacing w:after="0" w:line="259" w:lineRule="auto"/>
        <w:ind w:left="922" w:right="0" w:firstLine="0"/>
        <w:jc w:val="left"/>
      </w:pPr>
    </w:p>
    <w:p w:rsidR="0018325A" w:rsidRDefault="0018325A">
      <w:pPr>
        <w:sectPr w:rsidR="0018325A" w:rsidSect="00C13D89">
          <w:headerReference w:type="even" r:id="rId43"/>
          <w:headerReference w:type="default" r:id="rId44"/>
          <w:headerReference w:type="first" r:id="rId45"/>
          <w:pgSz w:w="16834" w:h="11909" w:orient="landscape"/>
          <w:pgMar w:top="851" w:right="851" w:bottom="851" w:left="1418" w:header="720" w:footer="720" w:gutter="0"/>
          <w:cols w:space="720"/>
        </w:sectPr>
      </w:pPr>
    </w:p>
    <w:p w:rsidR="0018325A" w:rsidRDefault="00F4669A" w:rsidP="003F60A5">
      <w:pPr>
        <w:spacing w:after="11" w:line="240" w:lineRule="auto"/>
        <w:ind w:right="0" w:firstLine="851"/>
      </w:pPr>
      <w:r>
        <w:rPr>
          <w:b/>
        </w:rPr>
        <w:lastRenderedPageBreak/>
        <w:t xml:space="preserve">2.18. Особенности требований к использованию лесов по лесорастительным зонам и лесными районами </w:t>
      </w:r>
    </w:p>
    <w:p w:rsidR="0018325A" w:rsidRPr="00391155" w:rsidRDefault="00F4669A" w:rsidP="003F60A5">
      <w:pPr>
        <w:spacing w:after="11" w:line="240" w:lineRule="auto"/>
        <w:ind w:right="0" w:firstLine="851"/>
      </w:pPr>
      <w:r>
        <w:t>В соответствии с лесорастительным районированием, утвержденным приказом Минприроды Российской Федерации от 18.08.2014 г. № 367 «Об утверждении Перечня лесорастительных зон Российской Федерации и Перечня лесных районов Российской Федерации» территория лесничества относится к Среднесибирскому подтаежно</w:t>
      </w:r>
      <w:r w:rsidR="00D977BA">
        <w:t xml:space="preserve"> - </w:t>
      </w:r>
      <w:r>
        <w:t xml:space="preserve">лесостепному району лесостепной </w:t>
      </w:r>
      <w:r w:rsidRPr="00D977BA">
        <w:t>зоны Российской Федерац</w:t>
      </w:r>
      <w:r w:rsidR="00391155">
        <w:t>ии.</w:t>
      </w:r>
    </w:p>
    <w:p w:rsidR="0018325A" w:rsidRPr="00391155" w:rsidRDefault="00F4669A" w:rsidP="003F60A5">
      <w:pPr>
        <w:spacing w:after="11" w:line="240" w:lineRule="auto"/>
        <w:ind w:right="0" w:firstLine="851"/>
      </w:pPr>
      <w:r w:rsidRPr="00D977BA">
        <w:t xml:space="preserve">Нормативы, параметры и сроки различных видов разрешенного использования лесов в соответствии с лесорастительной зоной и лесным районом расположения лесничества приведены в действующих нормативно-правовых документах: правилах заготовки древесины, правилах ухода за лесами и других, использованных при составлении </w:t>
      </w:r>
      <w:r w:rsidR="00391155">
        <w:t>лесохозяйственного регламента.</w:t>
      </w:r>
    </w:p>
    <w:p w:rsidR="00D977BA" w:rsidRDefault="00F4669A" w:rsidP="003F60A5">
      <w:pPr>
        <w:spacing w:after="11" w:line="240" w:lineRule="auto"/>
        <w:ind w:right="0" w:firstLine="851"/>
      </w:pPr>
      <w:r w:rsidRPr="00D977BA">
        <w:t>Особенности требований к различным видам использования лесов, определенные отнесением территории лесничества к указанной лесорастительной зоне и лесному району и отраженные в нормативных правовых актах, изложены в разделах 2.1-2.16</w:t>
      </w:r>
      <w:r w:rsidR="004F20A7">
        <w:t> </w:t>
      </w:r>
      <w:r w:rsidRPr="00D977BA">
        <w:t xml:space="preserve">лесохозяйственного регламента. </w:t>
      </w: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E1537" w:rsidRDefault="001E1537" w:rsidP="001E1537">
      <w:pPr>
        <w:spacing w:after="11" w:line="240" w:lineRule="auto"/>
        <w:ind w:right="0" w:firstLine="0"/>
      </w:pPr>
    </w:p>
    <w:p w:rsidR="0018325A" w:rsidRDefault="00F4669A" w:rsidP="001E1537">
      <w:pPr>
        <w:spacing w:after="11" w:line="240" w:lineRule="auto"/>
        <w:ind w:right="0" w:firstLine="0"/>
        <w:jc w:val="center"/>
        <w:rPr>
          <w:b/>
        </w:rPr>
      </w:pPr>
      <w:r w:rsidRPr="00D977BA">
        <w:rPr>
          <w:b/>
        </w:rPr>
        <w:t>ГЛАВА 3</w:t>
      </w:r>
    </w:p>
    <w:p w:rsidR="001E1537" w:rsidRPr="001E1537" w:rsidRDefault="001E1537" w:rsidP="001E1537">
      <w:pPr>
        <w:spacing w:after="11" w:line="240" w:lineRule="auto"/>
        <w:ind w:right="0" w:firstLine="0"/>
        <w:jc w:val="center"/>
      </w:pPr>
    </w:p>
    <w:p w:rsidR="0018325A" w:rsidRPr="004F20A7" w:rsidRDefault="00F4669A" w:rsidP="005B32A6">
      <w:pPr>
        <w:spacing w:after="308" w:line="240" w:lineRule="auto"/>
        <w:ind w:left="851" w:right="1956" w:hanging="14"/>
        <w:rPr>
          <w:b/>
        </w:rPr>
      </w:pPr>
      <w:r>
        <w:rPr>
          <w:b/>
        </w:rPr>
        <w:t xml:space="preserve">3.1 Ограничение использования лесов  </w:t>
      </w:r>
    </w:p>
    <w:p w:rsidR="0018325A" w:rsidRDefault="00F4669A" w:rsidP="00A42FC0">
      <w:pPr>
        <w:spacing w:after="11" w:line="240" w:lineRule="auto"/>
        <w:ind w:right="113" w:firstLine="851"/>
      </w:pPr>
      <w:r>
        <w:rPr>
          <w:b/>
        </w:rPr>
        <w:t xml:space="preserve">3.1.1. Ограничения по видам целевого назначения лесов  </w:t>
      </w:r>
    </w:p>
    <w:p w:rsidR="0018325A" w:rsidRDefault="00F4669A" w:rsidP="004F20A7">
      <w:pPr>
        <w:spacing w:line="240" w:lineRule="auto"/>
        <w:ind w:right="112" w:firstLine="794"/>
      </w:pPr>
      <w:r>
        <w:t xml:space="preserve">Виды использования лесов установлены статьей 25 ЛК РФ, всего предусмотрено шестнадцать  видов использования лесов. </w:t>
      </w:r>
    </w:p>
    <w:p w:rsidR="00A42FC0" w:rsidRDefault="00F4669A" w:rsidP="004F20A7">
      <w:pPr>
        <w:spacing w:line="240" w:lineRule="auto"/>
        <w:ind w:right="112" w:firstLine="794"/>
      </w:pPr>
      <w:r>
        <w:t>Использование лесов осуществляется с соблюдением их целевого назначения и выпо</w:t>
      </w:r>
      <w:r w:rsidR="00A42FC0">
        <w:t>лняемых ими полезных функций.</w:t>
      </w:r>
    </w:p>
    <w:p w:rsidR="0018325A" w:rsidRDefault="00F4669A" w:rsidP="004F20A7">
      <w:pPr>
        <w:spacing w:line="240" w:lineRule="auto"/>
        <w:ind w:right="112" w:firstLine="794"/>
      </w:pPr>
      <w:r>
        <w:t xml:space="preserve">Порядок ограничения использования лесов определен статьей 27 ЛК РФ.  </w:t>
      </w:r>
    </w:p>
    <w:p w:rsidR="0018325A" w:rsidRDefault="00F4669A" w:rsidP="004F20A7">
      <w:pPr>
        <w:spacing w:line="240" w:lineRule="auto"/>
        <w:ind w:right="112" w:firstLine="794"/>
      </w:pPr>
      <w:r>
        <w:t xml:space="preserve">Использование лесов может ограничиваться только в случаях и в порядке, которые предусмотрены ЛК РФ, другими федеральными законами.  </w:t>
      </w:r>
    </w:p>
    <w:p w:rsidR="00D977BA" w:rsidRDefault="00F4669A" w:rsidP="004F20A7">
      <w:pPr>
        <w:spacing w:line="240" w:lineRule="auto"/>
        <w:ind w:right="112" w:firstLine="794"/>
      </w:pPr>
      <w:r>
        <w:t>Допускается установление следующих ог</w:t>
      </w:r>
      <w:r w:rsidR="00D977BA">
        <w:t xml:space="preserve">раничений использования лесов: </w:t>
      </w:r>
    </w:p>
    <w:p w:rsidR="00D977BA" w:rsidRDefault="00F4669A" w:rsidP="004F20A7">
      <w:pPr>
        <w:spacing w:line="240" w:lineRule="auto"/>
        <w:ind w:right="112" w:firstLine="794"/>
      </w:pPr>
      <w:r>
        <w:t xml:space="preserve">- запрет на осуществление одного или нескольких видов использования лесов, предусмотренных частью 1 статьи 25 ЛК РФ;  </w:t>
      </w:r>
    </w:p>
    <w:p w:rsidR="00D977BA" w:rsidRDefault="00D977BA" w:rsidP="004F20A7">
      <w:pPr>
        <w:spacing w:line="240" w:lineRule="auto"/>
        <w:ind w:right="112" w:firstLine="794"/>
      </w:pPr>
      <w:r>
        <w:t xml:space="preserve">- </w:t>
      </w:r>
      <w:r w:rsidR="00F4669A">
        <w:t xml:space="preserve">запрет на проведение рубок;  </w:t>
      </w:r>
    </w:p>
    <w:p w:rsidR="0018325A" w:rsidRDefault="00D977BA" w:rsidP="004F20A7">
      <w:pPr>
        <w:spacing w:line="240" w:lineRule="auto"/>
        <w:ind w:right="112" w:firstLine="794"/>
      </w:pPr>
      <w:r>
        <w:t xml:space="preserve">- </w:t>
      </w:r>
      <w:r w:rsidR="00F4669A">
        <w:t xml:space="preserve">иные установленные ЛК РФ, другими федеральными законами ограничения использования лесов.  </w:t>
      </w:r>
    </w:p>
    <w:p w:rsidR="0018325A" w:rsidRDefault="00F4669A" w:rsidP="004F20A7">
      <w:pPr>
        <w:spacing w:line="240" w:lineRule="auto"/>
        <w:ind w:right="112" w:firstLine="794"/>
      </w:pPr>
      <w:r>
        <w:t xml:space="preserve">Ограничения по видам целевого назначения лесов и категориям защитных лесов предусмотрены статьями 12, 17, 27, 111-116 ЛК РФ, Особенностями использования, охраны, защиты и воспроизводства лесов, расположенных на особо охраняемых природных территориях и Особенностями использования, охраны, защиты и воспроизводства лесов, расположенных в водоохранных зонах, лесов, выполняющих функции природных и иных объектов, ценных лесов, а также лесов, расположенных на особо защитных участков лесов, таблица 20. </w:t>
      </w:r>
    </w:p>
    <w:p w:rsidR="0018325A" w:rsidRDefault="00F4669A" w:rsidP="00391155">
      <w:pPr>
        <w:spacing w:before="240" w:line="240" w:lineRule="auto"/>
        <w:ind w:right="112" w:firstLine="851"/>
      </w:pPr>
      <w:r>
        <w:t xml:space="preserve">Таблица 20 – Ограничения по видам целевого назначения лесов  </w:t>
      </w:r>
    </w:p>
    <w:tbl>
      <w:tblPr>
        <w:tblStyle w:val="TableGrid"/>
        <w:tblW w:w="9808" w:type="dxa"/>
        <w:tblInd w:w="110" w:type="dxa"/>
        <w:tblCellMar>
          <w:top w:w="10" w:type="dxa"/>
          <w:left w:w="110" w:type="dxa"/>
          <w:right w:w="16" w:type="dxa"/>
        </w:tblCellMar>
        <w:tblLook w:val="04A0"/>
      </w:tblPr>
      <w:tblGrid>
        <w:gridCol w:w="961"/>
        <w:gridCol w:w="3371"/>
        <w:gridCol w:w="5476"/>
      </w:tblGrid>
      <w:tr w:rsidR="0018325A" w:rsidTr="001E1537">
        <w:trPr>
          <w:trHeight w:val="624"/>
        </w:trPr>
        <w:tc>
          <w:tcPr>
            <w:tcW w:w="96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62" w:right="0" w:firstLine="0"/>
              <w:jc w:val="left"/>
            </w:pPr>
            <w:r>
              <w:t xml:space="preserve">№ п/п  </w:t>
            </w:r>
          </w:p>
        </w:tc>
        <w:tc>
          <w:tcPr>
            <w:tcW w:w="337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55" w:firstLine="0"/>
              <w:jc w:val="center"/>
            </w:pPr>
            <w:r>
              <w:t xml:space="preserve">Целевое назначение лесов </w:t>
            </w:r>
          </w:p>
        </w:tc>
        <w:tc>
          <w:tcPr>
            <w:tcW w:w="547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138" w:right="0" w:firstLine="0"/>
              <w:jc w:val="left"/>
            </w:pPr>
            <w:r>
              <w:t xml:space="preserve">Ограничения использования лесов  </w:t>
            </w:r>
          </w:p>
        </w:tc>
      </w:tr>
      <w:tr w:rsidR="0018325A" w:rsidTr="001E1537">
        <w:trPr>
          <w:trHeight w:val="302"/>
        </w:trPr>
        <w:tc>
          <w:tcPr>
            <w:tcW w:w="961"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right="0" w:firstLine="0"/>
              <w:jc w:val="left"/>
            </w:pPr>
          </w:p>
        </w:tc>
        <w:tc>
          <w:tcPr>
            <w:tcW w:w="337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813" w:right="0" w:firstLine="0"/>
              <w:jc w:val="center"/>
            </w:pPr>
            <w:r>
              <w:t xml:space="preserve">2  </w:t>
            </w:r>
          </w:p>
        </w:tc>
        <w:tc>
          <w:tcPr>
            <w:tcW w:w="5476"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84" w:firstLine="0"/>
              <w:jc w:val="center"/>
            </w:pPr>
            <w:r>
              <w:t xml:space="preserve">3  </w:t>
            </w:r>
          </w:p>
        </w:tc>
      </w:tr>
      <w:tr w:rsidR="0018325A" w:rsidTr="001E1537">
        <w:trPr>
          <w:trHeight w:val="390"/>
        </w:trPr>
        <w:tc>
          <w:tcPr>
            <w:tcW w:w="96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1 </w:t>
            </w:r>
          </w:p>
        </w:tc>
        <w:tc>
          <w:tcPr>
            <w:tcW w:w="3371" w:type="dxa"/>
            <w:tcBorders>
              <w:top w:val="single" w:sz="4" w:space="0" w:color="000000"/>
              <w:left w:val="single" w:sz="4" w:space="0" w:color="000000"/>
              <w:bottom w:val="single" w:sz="4" w:space="0" w:color="000000"/>
              <w:right w:val="single" w:sz="4" w:space="0" w:color="000000"/>
            </w:tcBorders>
          </w:tcPr>
          <w:p w:rsidR="0018325A" w:rsidRDefault="00F4669A">
            <w:pPr>
              <w:spacing w:after="20" w:line="297" w:lineRule="auto"/>
              <w:ind w:right="51" w:firstLine="0"/>
            </w:pPr>
            <w:r>
              <w:t xml:space="preserve">1) Леса, выполняющие функции защиты природных и иных объектов:  </w:t>
            </w:r>
          </w:p>
          <w:p w:rsidR="0018325A" w:rsidRDefault="00F4669A">
            <w:pPr>
              <w:spacing w:after="0" w:line="259" w:lineRule="auto"/>
              <w:ind w:right="0" w:firstLine="0"/>
              <w:jc w:val="left"/>
            </w:pPr>
            <w:r>
              <w:t xml:space="preserve">- городские леса  </w:t>
            </w:r>
          </w:p>
          <w:p w:rsidR="0018325A" w:rsidRDefault="0018325A">
            <w:pPr>
              <w:spacing w:after="0" w:line="259" w:lineRule="auto"/>
              <w:ind w:left="864" w:right="0" w:firstLine="0"/>
              <w:jc w:val="center"/>
            </w:pPr>
          </w:p>
        </w:tc>
        <w:tc>
          <w:tcPr>
            <w:tcW w:w="5476" w:type="dxa"/>
            <w:tcBorders>
              <w:top w:val="single" w:sz="4" w:space="0" w:color="000000"/>
              <w:left w:val="single" w:sz="4" w:space="0" w:color="000000"/>
              <w:bottom w:val="single" w:sz="4" w:space="0" w:color="000000"/>
              <w:right w:val="single" w:sz="4" w:space="0" w:color="000000"/>
            </w:tcBorders>
          </w:tcPr>
          <w:p w:rsidR="0018325A" w:rsidRDefault="00F4669A" w:rsidP="009E7857">
            <w:pPr>
              <w:spacing w:after="54" w:line="259" w:lineRule="auto"/>
              <w:ind w:left="5" w:right="0" w:firstLine="0"/>
            </w:pPr>
            <w:r>
              <w:rPr>
                <w:b/>
              </w:rPr>
              <w:t xml:space="preserve">Запрещается: </w:t>
            </w:r>
          </w:p>
          <w:p w:rsidR="00D977BA" w:rsidRDefault="00D977BA" w:rsidP="001E1537">
            <w:pPr>
              <w:spacing w:after="53" w:line="240" w:lineRule="auto"/>
              <w:ind w:left="6" w:right="55" w:firstLine="0"/>
            </w:pPr>
            <w:r>
              <w:t xml:space="preserve">- </w:t>
            </w:r>
            <w:r w:rsidR="00F4669A">
              <w:t>проведение сплошных рубок, за исключением случаев, когда выборочные рубки не обеспечивают замену лесных насаждений, утрачивающих свои средообразующие функции, обеспечивающие сохранение целевого назначения защитных лесов;</w:t>
            </w:r>
          </w:p>
          <w:p w:rsidR="0018325A" w:rsidRDefault="00F4669A" w:rsidP="001E1537">
            <w:pPr>
              <w:spacing w:after="53" w:line="240" w:lineRule="auto"/>
              <w:ind w:left="6" w:right="55" w:firstLine="0"/>
            </w:pPr>
            <w:r>
              <w:t xml:space="preserve">  - заготовка древесины при сплошной рубке спелых и перестойных насаждений;  </w:t>
            </w:r>
          </w:p>
          <w:p w:rsidR="0018325A" w:rsidRDefault="00D977BA" w:rsidP="001E1537">
            <w:pPr>
              <w:spacing w:line="240" w:lineRule="auto"/>
              <w:ind w:left="6" w:right="55" w:firstLine="0"/>
            </w:pPr>
            <w:r>
              <w:t xml:space="preserve">- </w:t>
            </w:r>
            <w:r w:rsidR="00F4669A">
              <w:t xml:space="preserve">применение токсичных химических препаратов при рубках ухода за лесом;  </w:t>
            </w:r>
          </w:p>
          <w:p w:rsidR="0018325A" w:rsidRDefault="00D977BA" w:rsidP="001E1537">
            <w:pPr>
              <w:spacing w:after="0" w:line="240" w:lineRule="auto"/>
              <w:ind w:left="6" w:right="55" w:firstLine="0"/>
            </w:pPr>
            <w:r>
              <w:t xml:space="preserve">- </w:t>
            </w:r>
            <w:r w:rsidR="00F4669A">
              <w:t xml:space="preserve">использование для заготовки и сбора недревесных лесных растений видов растений, занесенных в Красную книгу РФ и Красные книги субъектов РФ, а также признаваемыми наркотическими веществами в соответствии с Федеральным законом № 3-ФЗ от 08.01.1998 «О наркотических средствах и психотропных </w:t>
            </w:r>
            <w:r w:rsidR="007B4644">
              <w:t>веществах»</w:t>
            </w:r>
            <w:r w:rsidR="00F4669A">
              <w:t xml:space="preserve">; </w:t>
            </w:r>
          </w:p>
          <w:p w:rsidR="004F20A7" w:rsidRDefault="004F20A7" w:rsidP="001E1537">
            <w:pPr>
              <w:spacing w:after="63" w:line="240" w:lineRule="auto"/>
              <w:ind w:left="6" w:right="0" w:firstLine="0"/>
            </w:pPr>
            <w:r>
              <w:t xml:space="preserve">- сбор подстилки;  </w:t>
            </w:r>
          </w:p>
          <w:p w:rsidR="004F20A7" w:rsidRDefault="009E7857" w:rsidP="001E1537">
            <w:pPr>
              <w:spacing w:after="64" w:line="240" w:lineRule="auto"/>
              <w:ind w:left="6" w:right="0" w:firstLine="0"/>
            </w:pPr>
            <w:r>
              <w:t xml:space="preserve">- заготовка и сбор грибов и </w:t>
            </w:r>
            <w:r w:rsidR="00A04267">
              <w:t>ягод,</w:t>
            </w:r>
          </w:p>
        </w:tc>
      </w:tr>
      <w:tr w:rsidR="0018325A" w:rsidTr="001E1537">
        <w:trPr>
          <w:trHeight w:val="8849"/>
        </w:trPr>
        <w:tc>
          <w:tcPr>
            <w:tcW w:w="961"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right="0" w:firstLine="0"/>
              <w:jc w:val="left"/>
            </w:pPr>
          </w:p>
        </w:tc>
        <w:tc>
          <w:tcPr>
            <w:tcW w:w="3371" w:type="dxa"/>
            <w:tcBorders>
              <w:top w:val="single" w:sz="4" w:space="0" w:color="000000"/>
              <w:left w:val="single" w:sz="4" w:space="0" w:color="000000"/>
              <w:bottom w:val="single" w:sz="4" w:space="0" w:color="000000"/>
              <w:right w:val="single" w:sz="4" w:space="0" w:color="000000"/>
            </w:tcBorders>
          </w:tcPr>
          <w:p w:rsidR="0018325A" w:rsidRDefault="0018325A">
            <w:pPr>
              <w:spacing w:after="0" w:line="259" w:lineRule="auto"/>
              <w:ind w:right="0" w:firstLine="0"/>
              <w:jc w:val="left"/>
            </w:pPr>
          </w:p>
        </w:tc>
        <w:tc>
          <w:tcPr>
            <w:tcW w:w="5476" w:type="dxa"/>
            <w:tcBorders>
              <w:top w:val="single" w:sz="4" w:space="0" w:color="000000"/>
              <w:left w:val="single" w:sz="4" w:space="0" w:color="000000"/>
              <w:bottom w:val="single" w:sz="4" w:space="0" w:color="000000"/>
              <w:right w:val="single" w:sz="4" w:space="0" w:color="000000"/>
            </w:tcBorders>
          </w:tcPr>
          <w:p w:rsidR="0018325A" w:rsidRDefault="00D977BA" w:rsidP="009E7857">
            <w:pPr>
              <w:spacing w:after="50" w:line="271" w:lineRule="auto"/>
              <w:ind w:left="5" w:right="0" w:firstLine="0"/>
            </w:pPr>
            <w:r>
              <w:t xml:space="preserve">- </w:t>
            </w:r>
            <w:r w:rsidR="00F4669A">
              <w:t>дикорастущих растений, виды которых занесены в Красную книгу РФ и Красные книги субъектов РФ, или которые признаются наркотическими веществами в соответствии с Федеральным законом от 08.01.1998 №</w:t>
            </w:r>
            <w:r w:rsidR="00812BF4">
              <w:t xml:space="preserve"> </w:t>
            </w:r>
            <w:r w:rsidR="00F4669A">
              <w:t>3</w:t>
            </w:r>
            <w:r w:rsidR="00812BF4">
              <w:t xml:space="preserve"> </w:t>
            </w:r>
            <w:r w:rsidR="00F4669A">
              <w:t xml:space="preserve">ФЗ «О наркотических средствах и психотропных веществах»;  </w:t>
            </w:r>
          </w:p>
          <w:p w:rsidR="0018325A" w:rsidRDefault="00D977BA" w:rsidP="009E7857">
            <w:pPr>
              <w:spacing w:after="64" w:line="259" w:lineRule="auto"/>
              <w:ind w:left="5" w:right="0" w:firstLine="0"/>
            </w:pPr>
            <w:r>
              <w:t xml:space="preserve">- </w:t>
            </w:r>
            <w:r w:rsidR="00F4669A">
              <w:t xml:space="preserve">заготовка березового сока;  </w:t>
            </w:r>
          </w:p>
          <w:p w:rsidR="0018325A" w:rsidRDefault="00D977BA" w:rsidP="009E7857">
            <w:pPr>
              <w:spacing w:after="22" w:line="297" w:lineRule="auto"/>
              <w:ind w:left="5" w:right="0" w:firstLine="0"/>
            </w:pPr>
            <w:r>
              <w:t xml:space="preserve">- </w:t>
            </w:r>
            <w:r w:rsidR="00F4669A">
              <w:t xml:space="preserve">осуществление видов деятельности в сфере охотничьего хозяйства; </w:t>
            </w:r>
          </w:p>
          <w:p w:rsidR="0018325A" w:rsidRDefault="00D977BA" w:rsidP="009E7857">
            <w:pPr>
              <w:spacing w:after="59" w:line="259" w:lineRule="auto"/>
              <w:ind w:left="5" w:right="0" w:firstLine="0"/>
            </w:pPr>
            <w:r>
              <w:t xml:space="preserve">- </w:t>
            </w:r>
            <w:r w:rsidR="00F4669A">
              <w:t xml:space="preserve">ведение сельского хозяйства;  </w:t>
            </w:r>
          </w:p>
          <w:p w:rsidR="00C360DF" w:rsidRDefault="00D977BA" w:rsidP="009E7857">
            <w:pPr>
              <w:spacing w:after="11"/>
              <w:ind w:left="5" w:right="0" w:firstLine="0"/>
            </w:pPr>
            <w:r>
              <w:t xml:space="preserve">- </w:t>
            </w:r>
            <w:r w:rsidR="00F4669A">
              <w:t xml:space="preserve">использование токсичных химических препаратов при осуществлении научно-исследовательской деятельности, образовательной деятельности; </w:t>
            </w:r>
          </w:p>
          <w:p w:rsidR="0018325A" w:rsidRDefault="00F4669A" w:rsidP="009E7857">
            <w:pPr>
              <w:spacing w:after="11"/>
              <w:ind w:left="5" w:right="0" w:firstLine="0"/>
            </w:pPr>
            <w:r>
              <w:t xml:space="preserve">-  создание лесных плантаций и их эксплуатация;  </w:t>
            </w:r>
          </w:p>
          <w:p w:rsidR="00C360DF" w:rsidRDefault="00D977BA" w:rsidP="009E7857">
            <w:pPr>
              <w:spacing w:after="12" w:line="308" w:lineRule="auto"/>
              <w:ind w:left="5" w:right="0" w:firstLine="0"/>
            </w:pPr>
            <w:r>
              <w:t xml:space="preserve">- </w:t>
            </w:r>
            <w:r w:rsidR="00F4669A">
              <w:t xml:space="preserve">выращивание лесных плодовых, ягодных, декоративных растений, лекарственных растений;  </w:t>
            </w:r>
          </w:p>
          <w:p w:rsidR="0018325A" w:rsidRDefault="00F4669A" w:rsidP="009E7857">
            <w:pPr>
              <w:spacing w:after="12" w:line="308" w:lineRule="auto"/>
              <w:ind w:left="5" w:right="0" w:firstLine="0"/>
            </w:pPr>
            <w:r>
              <w:t xml:space="preserve">- разработка месторождений полезных ископаемых;  </w:t>
            </w:r>
          </w:p>
          <w:p w:rsidR="0018325A" w:rsidRDefault="00D977BA" w:rsidP="009E7857">
            <w:pPr>
              <w:spacing w:after="64" w:line="259" w:lineRule="auto"/>
              <w:ind w:left="5" w:right="0" w:firstLine="0"/>
            </w:pPr>
            <w:r>
              <w:t xml:space="preserve">- </w:t>
            </w:r>
            <w:r w:rsidR="00F4669A">
              <w:t xml:space="preserve">создание лесоперерабатывающей инфраструктуры;  </w:t>
            </w:r>
          </w:p>
          <w:p w:rsidR="0018325A" w:rsidRDefault="00D977BA" w:rsidP="009E7857">
            <w:pPr>
              <w:spacing w:after="29" w:line="292" w:lineRule="auto"/>
              <w:ind w:left="5" w:right="0" w:firstLine="0"/>
            </w:pPr>
            <w:r>
              <w:t xml:space="preserve">- </w:t>
            </w:r>
            <w:r w:rsidR="00F4669A">
              <w:t xml:space="preserve">использование токсичных препаратов при охране и защите лесов;  </w:t>
            </w:r>
          </w:p>
          <w:p w:rsidR="0018325A" w:rsidRDefault="00D977BA" w:rsidP="009E7857">
            <w:pPr>
              <w:spacing w:after="23" w:line="297" w:lineRule="auto"/>
              <w:ind w:left="5" w:right="0" w:firstLine="0"/>
            </w:pPr>
            <w:r>
              <w:t xml:space="preserve">- </w:t>
            </w:r>
            <w:r w:rsidR="00F4669A">
              <w:t xml:space="preserve">размещение объектов капитального строительства, за исключением гидротехнических сооружений  </w:t>
            </w:r>
          </w:p>
          <w:p w:rsidR="0018325A" w:rsidRDefault="00D977BA" w:rsidP="009E7857">
            <w:pPr>
              <w:spacing w:after="28" w:line="293" w:lineRule="auto"/>
              <w:ind w:left="5" w:right="0" w:firstLine="0"/>
            </w:pPr>
            <w:r>
              <w:t xml:space="preserve">- </w:t>
            </w:r>
            <w:r w:rsidR="00F4669A">
              <w:t xml:space="preserve">строительство линий электропередачи, линий связи, дорог, трубопроводов и других линейных объектов; </w:t>
            </w:r>
          </w:p>
          <w:p w:rsidR="00C360DF" w:rsidRDefault="00D977BA" w:rsidP="009E7857">
            <w:pPr>
              <w:spacing w:after="0" w:line="259" w:lineRule="auto"/>
              <w:ind w:left="5" w:right="0" w:firstLine="0"/>
            </w:pPr>
            <w:r>
              <w:t xml:space="preserve">- </w:t>
            </w:r>
            <w:r w:rsidR="00F4669A">
              <w:t xml:space="preserve">осуществление деятельности, несовместимой с их целевым назначением и полезными функциями. </w:t>
            </w:r>
          </w:p>
          <w:p w:rsidR="0018325A" w:rsidRDefault="00F4669A" w:rsidP="009E7857">
            <w:pPr>
              <w:spacing w:after="0" w:line="259" w:lineRule="auto"/>
              <w:ind w:left="5" w:right="0" w:firstLine="0"/>
            </w:pPr>
            <w:r>
              <w:t xml:space="preserve">- изменение целевого назначения лесных участков, на которых расположены защитные леса, за исключением случаев, предусмотренных федеральными законами. </w:t>
            </w:r>
          </w:p>
        </w:tc>
      </w:tr>
    </w:tbl>
    <w:p w:rsidR="00073D2C" w:rsidRDefault="00F4669A" w:rsidP="004F20A7">
      <w:pPr>
        <w:spacing w:line="240" w:lineRule="auto"/>
        <w:ind w:right="112" w:firstLine="794"/>
      </w:pPr>
      <w:r w:rsidRPr="00D977BA">
        <w:rPr>
          <w:i/>
        </w:rPr>
        <w:t>Приложение: Таблица 18 к Составу лесохозяйственных регламентов, порядку их  разработки, срокам их действия и порядку внесения в них изменений</w:t>
      </w:r>
      <w:r w:rsidRPr="00D977BA">
        <w:t>.</w:t>
      </w:r>
    </w:p>
    <w:p w:rsidR="0018325A" w:rsidRDefault="00F4669A" w:rsidP="00391155">
      <w:pPr>
        <w:spacing w:before="240" w:after="175" w:line="240" w:lineRule="auto"/>
        <w:ind w:right="112" w:firstLine="851"/>
      </w:pPr>
      <w:r>
        <w:t xml:space="preserve">Правовой режим городских лесов и особо защитных участков лесов определен Лесным, Водным и Градостроительными кодексами РФ. Особенности использования, охраны, защиты, воспроизводства городских лесов, выполняющих функции защиты природных и иных объектов, определяются системой лесного законодательства.  </w:t>
      </w:r>
    </w:p>
    <w:p w:rsidR="00D977BA" w:rsidRDefault="00D977BA">
      <w:pPr>
        <w:spacing w:after="223" w:line="259" w:lineRule="auto"/>
        <w:ind w:left="2526" w:right="0" w:firstLine="0"/>
        <w:jc w:val="left"/>
      </w:pPr>
      <w:r>
        <w:br w:type="page"/>
      </w:r>
    </w:p>
    <w:p w:rsidR="0018325A" w:rsidRDefault="00F4669A" w:rsidP="00B309F0">
      <w:pPr>
        <w:spacing w:after="245" w:line="240" w:lineRule="auto"/>
        <w:ind w:right="113" w:firstLine="851"/>
      </w:pPr>
      <w:r>
        <w:rPr>
          <w:b/>
        </w:rPr>
        <w:lastRenderedPageBreak/>
        <w:t xml:space="preserve">3.2. Ограничения по видам особо защитных участков лесов </w:t>
      </w:r>
    </w:p>
    <w:p w:rsidR="0018325A" w:rsidRDefault="00F4669A" w:rsidP="00391155">
      <w:pPr>
        <w:spacing w:line="240" w:lineRule="auto"/>
        <w:ind w:right="112" w:firstLine="851"/>
      </w:pPr>
      <w:r>
        <w:t xml:space="preserve">Таблица 21 - Ограничения по видам особо защитных участков лесов  </w:t>
      </w:r>
    </w:p>
    <w:tbl>
      <w:tblPr>
        <w:tblStyle w:val="TableGrid"/>
        <w:tblW w:w="9868" w:type="dxa"/>
        <w:tblInd w:w="76" w:type="dxa"/>
        <w:tblCellMar>
          <w:top w:w="10" w:type="dxa"/>
          <w:left w:w="76" w:type="dxa"/>
        </w:tblCellMar>
        <w:tblLook w:val="04A0"/>
      </w:tblPr>
      <w:tblGrid>
        <w:gridCol w:w="1392"/>
        <w:gridCol w:w="4255"/>
        <w:gridCol w:w="4221"/>
      </w:tblGrid>
      <w:tr w:rsidR="0018325A" w:rsidTr="004F20A7">
        <w:trPr>
          <w:trHeight w:val="307"/>
        </w:trPr>
        <w:tc>
          <w:tcPr>
            <w:tcW w:w="139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35" w:right="0" w:firstLine="0"/>
              <w:jc w:val="left"/>
            </w:pPr>
            <w:r>
              <w:t xml:space="preserve">№ п/п  </w:t>
            </w:r>
          </w:p>
        </w:tc>
        <w:tc>
          <w:tcPr>
            <w:tcW w:w="4255"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86" w:firstLine="0"/>
              <w:jc w:val="center"/>
            </w:pPr>
            <w:r>
              <w:t xml:space="preserve">Целевое назначение лесов  </w:t>
            </w:r>
          </w:p>
        </w:tc>
        <w:tc>
          <w:tcPr>
            <w:tcW w:w="422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81" w:firstLine="0"/>
              <w:jc w:val="center"/>
            </w:pPr>
            <w:r>
              <w:t xml:space="preserve">Ограничения использования лесов  </w:t>
            </w:r>
          </w:p>
        </w:tc>
      </w:tr>
      <w:tr w:rsidR="0018325A" w:rsidTr="004F20A7">
        <w:trPr>
          <w:trHeight w:val="303"/>
        </w:trPr>
        <w:tc>
          <w:tcPr>
            <w:tcW w:w="139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80" w:firstLine="0"/>
              <w:jc w:val="center"/>
            </w:pPr>
            <w:r>
              <w:t xml:space="preserve">1  </w:t>
            </w:r>
          </w:p>
        </w:tc>
        <w:tc>
          <w:tcPr>
            <w:tcW w:w="4255"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71" w:firstLine="0"/>
              <w:jc w:val="center"/>
            </w:pPr>
            <w:r>
              <w:t xml:space="preserve">2  </w:t>
            </w:r>
          </w:p>
        </w:tc>
        <w:tc>
          <w:tcPr>
            <w:tcW w:w="422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76" w:firstLine="0"/>
              <w:jc w:val="center"/>
            </w:pPr>
            <w:r>
              <w:t xml:space="preserve">3  </w:t>
            </w:r>
          </w:p>
        </w:tc>
      </w:tr>
      <w:tr w:rsidR="00F65533" w:rsidTr="004B4069">
        <w:trPr>
          <w:trHeight w:val="5843"/>
        </w:trPr>
        <w:tc>
          <w:tcPr>
            <w:tcW w:w="1392" w:type="dxa"/>
            <w:tcBorders>
              <w:top w:val="single" w:sz="4" w:space="0" w:color="000000"/>
              <w:left w:val="single" w:sz="4" w:space="0" w:color="000000"/>
              <w:bottom w:val="single" w:sz="4" w:space="0" w:color="000000"/>
              <w:right w:val="single" w:sz="4" w:space="0" w:color="000000"/>
            </w:tcBorders>
          </w:tcPr>
          <w:p w:rsidR="00F65533" w:rsidRDefault="00F65533">
            <w:pPr>
              <w:spacing w:after="0" w:line="259" w:lineRule="auto"/>
              <w:ind w:right="80" w:firstLine="0"/>
              <w:jc w:val="center"/>
            </w:pPr>
            <w:r>
              <w:t xml:space="preserve">1  </w:t>
            </w:r>
          </w:p>
        </w:tc>
        <w:tc>
          <w:tcPr>
            <w:tcW w:w="4255" w:type="dxa"/>
            <w:tcBorders>
              <w:top w:val="single" w:sz="4" w:space="0" w:color="000000"/>
              <w:left w:val="single" w:sz="4" w:space="0" w:color="000000"/>
              <w:bottom w:val="single" w:sz="4" w:space="0" w:color="000000"/>
              <w:right w:val="single" w:sz="4" w:space="0" w:color="000000"/>
            </w:tcBorders>
          </w:tcPr>
          <w:p w:rsidR="00F65533" w:rsidRDefault="00F65533" w:rsidP="00F65533">
            <w:pPr>
              <w:spacing w:after="69" w:line="250" w:lineRule="auto"/>
              <w:ind w:left="35" w:right="118" w:firstLine="0"/>
            </w:pPr>
            <w:r>
              <w:t xml:space="preserve">Берегозащитные, почвозащитные водных участки лесов, расположенные вдоль объектов, склонов оврагов (участки лесов в границах прибрежных защитных полос)  </w:t>
            </w:r>
          </w:p>
        </w:tc>
        <w:tc>
          <w:tcPr>
            <w:tcW w:w="4221" w:type="dxa"/>
            <w:tcBorders>
              <w:top w:val="single" w:sz="4" w:space="0" w:color="000000"/>
              <w:left w:val="single" w:sz="4" w:space="0" w:color="000000"/>
              <w:bottom w:val="single" w:sz="4" w:space="0" w:color="000000"/>
              <w:right w:val="single" w:sz="4" w:space="0" w:color="000000"/>
            </w:tcBorders>
          </w:tcPr>
          <w:p w:rsidR="00F65533" w:rsidRDefault="00F65533">
            <w:pPr>
              <w:spacing w:after="59" w:line="259" w:lineRule="auto"/>
              <w:ind w:left="35" w:right="0" w:firstLine="0"/>
              <w:jc w:val="left"/>
            </w:pPr>
            <w:r>
              <w:t xml:space="preserve">Запрещается:   </w:t>
            </w:r>
          </w:p>
          <w:p w:rsidR="00F65533" w:rsidRDefault="00F65533" w:rsidP="0044542A">
            <w:pPr>
              <w:spacing w:after="60" w:line="263" w:lineRule="auto"/>
              <w:ind w:left="35" w:right="103" w:firstLine="0"/>
            </w:pPr>
            <w:r>
              <w:t xml:space="preserve">- проведение сплошных рубок лесных насаждений, за исключением случаев, предусмотренных частью 4 статьи 119, частью 5.1 статьи 21 ЛК РФ;   </w:t>
            </w:r>
          </w:p>
          <w:p w:rsidR="00F65533" w:rsidRDefault="00F65533" w:rsidP="0044542A">
            <w:pPr>
              <w:spacing w:after="62" w:line="256" w:lineRule="auto"/>
              <w:ind w:left="35" w:right="103" w:firstLine="0"/>
            </w:pPr>
            <w:r>
              <w:t xml:space="preserve">- ведение сельского хозяйства, за исключением сенокошения и пчеловодства;   </w:t>
            </w:r>
          </w:p>
          <w:p w:rsidR="00F65533" w:rsidRDefault="00F65533" w:rsidP="00E82CC8">
            <w:pPr>
              <w:spacing w:after="9" w:line="271" w:lineRule="auto"/>
              <w:ind w:left="35" w:right="103" w:firstLine="0"/>
            </w:pPr>
            <w:r>
              <w:t>- строительство и эксп</w:t>
            </w:r>
            <w:r w:rsidR="00E82CC8">
              <w:t xml:space="preserve">луатация объектов капитального </w:t>
            </w:r>
            <w:r>
              <w:t>строитель</w:t>
            </w:r>
            <w:r w:rsidR="00E82CC8">
              <w:t xml:space="preserve">ства, за исключением </w:t>
            </w:r>
            <w:r w:rsidR="00E82CC8">
              <w:tab/>
              <w:t xml:space="preserve">линейных </w:t>
            </w:r>
            <w:r>
              <w:t xml:space="preserve">объектов и гидротехнических сооружений. </w:t>
            </w:r>
          </w:p>
          <w:p w:rsidR="00F65533" w:rsidRDefault="00F65533" w:rsidP="00E82CC8">
            <w:pPr>
              <w:spacing w:after="56" w:line="247" w:lineRule="auto"/>
              <w:ind w:left="35" w:right="108" w:firstLine="0"/>
            </w:pPr>
            <w:r>
              <w:t xml:space="preserve">На особо защитных участках лесов проведение выборочных рубок допускается только в целях вырубки погибших и поврежденных лесных насаждений. </w:t>
            </w:r>
          </w:p>
          <w:p w:rsidR="00F65533" w:rsidRDefault="00F65533" w:rsidP="00E82CC8">
            <w:pPr>
              <w:spacing w:after="0" w:line="259" w:lineRule="auto"/>
              <w:ind w:left="35" w:right="0" w:firstLine="0"/>
            </w:pPr>
            <w:r>
              <w:t xml:space="preserve">На особо защитных участках </w:t>
            </w:r>
            <w:r>
              <w:tab/>
              <w:t xml:space="preserve">лесов запрещается осуществление деятельности, несовместимой с их целевым назначением и полезными функциями. </w:t>
            </w:r>
          </w:p>
        </w:tc>
      </w:tr>
      <w:tr w:rsidR="0018325A" w:rsidTr="004F20A7">
        <w:trPr>
          <w:trHeight w:val="3510"/>
        </w:trPr>
        <w:tc>
          <w:tcPr>
            <w:tcW w:w="1392"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85" w:firstLine="0"/>
              <w:jc w:val="center"/>
            </w:pPr>
            <w:r>
              <w:t xml:space="preserve">1.1  </w:t>
            </w:r>
          </w:p>
        </w:tc>
        <w:tc>
          <w:tcPr>
            <w:tcW w:w="4255" w:type="dxa"/>
            <w:tcBorders>
              <w:top w:val="single" w:sz="4" w:space="0" w:color="000000"/>
              <w:left w:val="single" w:sz="4" w:space="0" w:color="000000"/>
              <w:bottom w:val="single" w:sz="4" w:space="0" w:color="000000"/>
              <w:right w:val="single" w:sz="4" w:space="0" w:color="000000"/>
            </w:tcBorders>
          </w:tcPr>
          <w:p w:rsidR="0018325A" w:rsidRDefault="0044542A">
            <w:pPr>
              <w:tabs>
                <w:tab w:val="center" w:pos="1519"/>
                <w:tab w:val="center" w:pos="2534"/>
                <w:tab w:val="right" w:pos="4179"/>
              </w:tabs>
              <w:spacing w:after="27" w:line="259" w:lineRule="auto"/>
              <w:ind w:right="0" w:firstLine="0"/>
              <w:jc w:val="left"/>
            </w:pPr>
            <w:r>
              <w:t xml:space="preserve">Участки </w:t>
            </w:r>
            <w:r w:rsidR="00F4669A">
              <w:t xml:space="preserve">лесов </w:t>
            </w:r>
            <w:r w:rsidR="00F4669A">
              <w:tab/>
              <w:t xml:space="preserve">вокруг </w:t>
            </w:r>
            <w:r w:rsidR="00F4669A">
              <w:tab/>
              <w:t xml:space="preserve">сельских </w:t>
            </w:r>
          </w:p>
          <w:p w:rsidR="0018325A" w:rsidRDefault="00F4669A">
            <w:pPr>
              <w:spacing w:after="0" w:line="259" w:lineRule="auto"/>
              <w:ind w:left="35" w:right="0" w:firstLine="0"/>
              <w:jc w:val="left"/>
            </w:pPr>
            <w:r>
              <w:t xml:space="preserve">населенных пунктов и садовых  товариществ  </w:t>
            </w:r>
          </w:p>
        </w:tc>
        <w:tc>
          <w:tcPr>
            <w:tcW w:w="4221" w:type="dxa"/>
            <w:tcBorders>
              <w:top w:val="single" w:sz="4" w:space="0" w:color="000000"/>
              <w:left w:val="single" w:sz="4" w:space="0" w:color="000000"/>
              <w:bottom w:val="single" w:sz="4" w:space="0" w:color="000000"/>
              <w:right w:val="single" w:sz="4" w:space="0" w:color="000000"/>
            </w:tcBorders>
          </w:tcPr>
          <w:p w:rsidR="0018325A" w:rsidRDefault="00F4669A">
            <w:pPr>
              <w:spacing w:after="59" w:line="259" w:lineRule="auto"/>
              <w:ind w:left="35" w:right="0" w:firstLine="0"/>
              <w:jc w:val="left"/>
            </w:pPr>
            <w:r>
              <w:t xml:space="preserve">Запрещается:   </w:t>
            </w:r>
          </w:p>
          <w:p w:rsidR="0018325A" w:rsidRDefault="0044542A" w:rsidP="0044542A">
            <w:pPr>
              <w:spacing w:after="66" w:line="252" w:lineRule="auto"/>
              <w:ind w:left="35" w:right="107" w:firstLine="0"/>
            </w:pPr>
            <w:r>
              <w:t xml:space="preserve">- </w:t>
            </w:r>
            <w:r w:rsidR="00F4669A">
              <w:t xml:space="preserve">проведение сплошных рубок лесных насаждений, за исключением случаев, предусмотренных частью 4 статьи 119, частью 5.1 статьи 21 ЛК РФ;   </w:t>
            </w:r>
          </w:p>
          <w:p w:rsidR="0018325A" w:rsidRDefault="0044542A" w:rsidP="0044542A">
            <w:pPr>
              <w:spacing w:after="62" w:line="256" w:lineRule="auto"/>
              <w:ind w:left="35" w:right="107" w:firstLine="0"/>
            </w:pPr>
            <w:r>
              <w:t xml:space="preserve">- </w:t>
            </w:r>
            <w:r w:rsidR="00F4669A">
              <w:t xml:space="preserve">ведение сельского хозяйства, за исключением сенокошения и пчеловодства;   </w:t>
            </w:r>
          </w:p>
          <w:p w:rsidR="0018325A" w:rsidRDefault="0044542A" w:rsidP="0044542A">
            <w:pPr>
              <w:spacing w:after="2" w:line="273" w:lineRule="auto"/>
              <w:ind w:left="35" w:right="107" w:firstLine="0"/>
            </w:pPr>
            <w:r>
              <w:t xml:space="preserve">- </w:t>
            </w:r>
            <w:r w:rsidR="00F4669A">
              <w:t>строительство и эксплуатация объектов капита</w:t>
            </w:r>
            <w:r w:rsidR="00E82CC8">
              <w:t xml:space="preserve">льного </w:t>
            </w:r>
            <w:r>
              <w:t xml:space="preserve">строительства, за исключением линейных объектов </w:t>
            </w:r>
            <w:r w:rsidR="00F4669A">
              <w:t xml:space="preserve">и гидротехнических сооружений. </w:t>
            </w:r>
          </w:p>
          <w:p w:rsidR="0018325A" w:rsidRDefault="0018325A">
            <w:pPr>
              <w:spacing w:after="0" w:line="259" w:lineRule="auto"/>
              <w:ind w:left="35" w:right="0" w:firstLine="0"/>
              <w:jc w:val="left"/>
            </w:pPr>
          </w:p>
        </w:tc>
      </w:tr>
    </w:tbl>
    <w:p w:rsidR="0018325A" w:rsidRDefault="00F4669A" w:rsidP="004F20A7">
      <w:pPr>
        <w:spacing w:line="240" w:lineRule="auto"/>
        <w:ind w:right="112" w:firstLine="794"/>
        <w:rPr>
          <w:i/>
        </w:rPr>
      </w:pPr>
      <w:r w:rsidRPr="00A42FC0">
        <w:rPr>
          <w:i/>
        </w:rPr>
        <w:t>Приложение: Таблица 19 к Составу лесохозяйственных регламентов, порядку их</w:t>
      </w:r>
      <w:r w:rsidR="00A42FC0" w:rsidRPr="00A42FC0">
        <w:rPr>
          <w:i/>
        </w:rPr>
        <w:t xml:space="preserve"> р</w:t>
      </w:r>
      <w:r w:rsidRPr="00A42FC0">
        <w:rPr>
          <w:i/>
        </w:rPr>
        <w:t xml:space="preserve">азработки, срокам их действия и порядку внесения в них изменений.  </w:t>
      </w:r>
    </w:p>
    <w:p w:rsidR="000D73AC" w:rsidRDefault="000D73AC" w:rsidP="004F20A7">
      <w:pPr>
        <w:spacing w:line="240" w:lineRule="auto"/>
        <w:ind w:right="112" w:firstLine="851"/>
        <w:rPr>
          <w:shd w:val="clear" w:color="auto" w:fill="FFFFFF"/>
        </w:rPr>
      </w:pPr>
    </w:p>
    <w:p w:rsidR="000D73AC" w:rsidRDefault="000D73AC" w:rsidP="004F20A7">
      <w:pPr>
        <w:spacing w:line="240" w:lineRule="auto"/>
        <w:ind w:right="112" w:firstLine="851"/>
        <w:rPr>
          <w:shd w:val="clear" w:color="auto" w:fill="FFFFFF"/>
        </w:rPr>
      </w:pPr>
      <w:r>
        <w:rPr>
          <w:shd w:val="clear" w:color="auto" w:fill="FFFFFF"/>
        </w:rPr>
        <w:t xml:space="preserve">Нормативы и признаки выделения особо защитных участков лесов установлены Приказом Минприроды </w:t>
      </w:r>
      <w:r w:rsidR="00C360DF">
        <w:rPr>
          <w:shd w:val="clear" w:color="auto" w:fill="FFFFFF"/>
        </w:rPr>
        <w:t xml:space="preserve">от 29.03.2018 №122. Согласно </w:t>
      </w:r>
      <w:r>
        <w:rPr>
          <w:shd w:val="clear" w:color="auto" w:fill="FFFFFF"/>
        </w:rPr>
        <w:t>п. 21 Лесоустроительной инструкции особо защитные участки лесов проектируются в целях сохранения защитных и иных экологических функций лесов, расположенных на таких участках, с установлением в них соответствующего режима ведения лесного хозяйства и использования лесов. Статьей 119 ЛК РФ установлен правовой режим особо защитных участков.</w:t>
      </w:r>
    </w:p>
    <w:p w:rsidR="0018325A" w:rsidRDefault="00F4669A" w:rsidP="004F20A7">
      <w:pPr>
        <w:spacing w:line="240" w:lineRule="auto"/>
        <w:ind w:right="112" w:firstLine="867"/>
      </w:pPr>
      <w:r w:rsidRPr="000D73AC">
        <w:t>Площадь особо защитных участков на террито</w:t>
      </w:r>
      <w:r w:rsidR="00EE32DD" w:rsidRPr="000D73AC">
        <w:t>рии лесничества составляет 1146,</w:t>
      </w:r>
      <w:r w:rsidRPr="000D73AC">
        <w:t>21</w:t>
      </w:r>
      <w:r w:rsidR="004F20A7" w:rsidRPr="000D73AC">
        <w:t> </w:t>
      </w:r>
      <w:r w:rsidR="00BA6A02" w:rsidRPr="000D73AC">
        <w:t>га.</w:t>
      </w:r>
    </w:p>
    <w:p w:rsidR="0018325A" w:rsidRDefault="00F4669A" w:rsidP="004F20A7">
      <w:pPr>
        <w:spacing w:before="240" w:after="249" w:line="240" w:lineRule="auto"/>
        <w:ind w:left="851" w:right="113" w:firstLine="2"/>
      </w:pPr>
      <w:r>
        <w:rPr>
          <w:b/>
        </w:rPr>
        <w:t xml:space="preserve">3.3. Ограничения по видам использования лесов </w:t>
      </w:r>
    </w:p>
    <w:p w:rsidR="0018325A" w:rsidRDefault="00F4669A" w:rsidP="004F20A7">
      <w:pPr>
        <w:spacing w:line="240" w:lineRule="auto"/>
        <w:ind w:left="851" w:right="112" w:firstLine="2"/>
      </w:pPr>
      <w:r>
        <w:lastRenderedPageBreak/>
        <w:t>Таблица 22 - Ограничени</w:t>
      </w:r>
      <w:r w:rsidR="00BA6A02">
        <w:t xml:space="preserve">я по видам использования лесов </w:t>
      </w:r>
    </w:p>
    <w:tbl>
      <w:tblPr>
        <w:tblStyle w:val="TableGrid"/>
        <w:tblW w:w="9868" w:type="dxa"/>
        <w:tblInd w:w="110" w:type="dxa"/>
        <w:tblCellMar>
          <w:top w:w="14" w:type="dxa"/>
          <w:left w:w="110" w:type="dxa"/>
        </w:tblCellMar>
        <w:tblLook w:val="04A0"/>
      </w:tblPr>
      <w:tblGrid>
        <w:gridCol w:w="3237"/>
        <w:gridCol w:w="6631"/>
      </w:tblGrid>
      <w:tr w:rsidR="0018325A" w:rsidTr="004F20A7">
        <w:trPr>
          <w:trHeight w:val="307"/>
        </w:trPr>
        <w:tc>
          <w:tcPr>
            <w:tcW w:w="323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left="116" w:right="0" w:firstLine="0"/>
              <w:jc w:val="left"/>
            </w:pPr>
            <w:r>
              <w:t xml:space="preserve">Виды использования лесов  </w:t>
            </w:r>
          </w:p>
        </w:tc>
        <w:tc>
          <w:tcPr>
            <w:tcW w:w="663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06" w:firstLine="0"/>
              <w:jc w:val="center"/>
            </w:pPr>
            <w:r>
              <w:t xml:space="preserve">Ограничения </w:t>
            </w:r>
          </w:p>
          <w:p w:rsidR="00302084" w:rsidRDefault="00302084">
            <w:pPr>
              <w:spacing w:after="0" w:line="259" w:lineRule="auto"/>
              <w:ind w:right="106" w:firstLine="0"/>
              <w:jc w:val="center"/>
            </w:pPr>
          </w:p>
        </w:tc>
      </w:tr>
      <w:tr w:rsidR="0018325A" w:rsidTr="004F20A7">
        <w:trPr>
          <w:trHeight w:val="307"/>
        </w:trPr>
        <w:tc>
          <w:tcPr>
            <w:tcW w:w="323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15" w:firstLine="0"/>
              <w:jc w:val="center"/>
            </w:pPr>
            <w:r>
              <w:t xml:space="preserve">1  </w:t>
            </w:r>
          </w:p>
        </w:tc>
        <w:tc>
          <w:tcPr>
            <w:tcW w:w="663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110" w:firstLine="0"/>
              <w:jc w:val="center"/>
            </w:pPr>
            <w:r>
              <w:t xml:space="preserve">2  </w:t>
            </w:r>
          </w:p>
        </w:tc>
      </w:tr>
      <w:tr w:rsidR="0018325A" w:rsidTr="00D8718E">
        <w:trPr>
          <w:trHeight w:val="5101"/>
        </w:trPr>
        <w:tc>
          <w:tcPr>
            <w:tcW w:w="323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 xml:space="preserve">Заготовка древесины (при рубке поврежденных и погибших лесных насаждений) </w:t>
            </w:r>
          </w:p>
        </w:tc>
        <w:tc>
          <w:tcPr>
            <w:tcW w:w="6631" w:type="dxa"/>
            <w:tcBorders>
              <w:top w:val="single" w:sz="4" w:space="0" w:color="000000"/>
              <w:left w:val="single" w:sz="4" w:space="0" w:color="000000"/>
              <w:bottom w:val="single" w:sz="4" w:space="0" w:color="000000"/>
              <w:right w:val="single" w:sz="4" w:space="0" w:color="000000"/>
            </w:tcBorders>
          </w:tcPr>
          <w:p w:rsidR="0018325A" w:rsidRDefault="00BA6A02" w:rsidP="00EB47FD">
            <w:pPr>
              <w:spacing w:after="98" w:line="240" w:lineRule="auto"/>
              <w:ind w:right="0" w:firstLine="0"/>
            </w:pPr>
            <w:r>
              <w:t>Не допускается:</w:t>
            </w:r>
          </w:p>
          <w:p w:rsidR="0018325A" w:rsidRDefault="00A42FC0" w:rsidP="00EB47FD">
            <w:pPr>
              <w:spacing w:after="36" w:line="240" w:lineRule="auto"/>
              <w:ind w:right="102" w:firstLine="0"/>
            </w:pPr>
            <w:r>
              <w:t xml:space="preserve">- </w:t>
            </w:r>
            <w:r w:rsidR="00F4669A">
              <w:t xml:space="preserve">использование русел рек и ручьев в качестве </w:t>
            </w:r>
            <w:r w:rsidR="00BA6A02">
              <w:t>трасс волоков и лесных дорог;</w:t>
            </w:r>
          </w:p>
          <w:p w:rsidR="0018325A" w:rsidRDefault="00A42FC0" w:rsidP="00EB47FD">
            <w:pPr>
              <w:spacing w:after="0" w:line="240" w:lineRule="auto"/>
              <w:ind w:right="102" w:firstLine="0"/>
            </w:pPr>
            <w:r>
              <w:t xml:space="preserve">- </w:t>
            </w:r>
            <w:r w:rsidR="00F4669A">
              <w:t>повреждение лесных насаждений, растительного покрова и почв, захламление лесов промышленными и иными о</w:t>
            </w:r>
            <w:r w:rsidR="00BA6A02">
              <w:t>тходами за пределами лесосеки;</w:t>
            </w:r>
          </w:p>
          <w:p w:rsidR="0018325A" w:rsidRDefault="00A42FC0" w:rsidP="00EB47FD">
            <w:pPr>
              <w:spacing w:after="0" w:line="240" w:lineRule="auto"/>
              <w:ind w:right="104" w:firstLine="0"/>
            </w:pPr>
            <w:r>
              <w:t xml:space="preserve">- </w:t>
            </w:r>
            <w:r w:rsidR="00F4669A">
              <w:t>оставление завалов (включая срубленные и оставленные на лесосеке деревья) и срубленных зависших деревьев, повреждение или уничтожение под</w:t>
            </w:r>
            <w:r w:rsidR="00BA6A02">
              <w:t>роста, подлежащего сохранению;</w:t>
            </w:r>
          </w:p>
          <w:p w:rsidR="0018325A" w:rsidRDefault="00A42FC0" w:rsidP="00EB47FD">
            <w:pPr>
              <w:spacing w:after="46" w:line="240" w:lineRule="auto"/>
              <w:ind w:right="104" w:firstLine="0"/>
            </w:pPr>
            <w:r>
              <w:t xml:space="preserve">- </w:t>
            </w:r>
            <w:r w:rsidR="00F4669A">
              <w:t xml:space="preserve">заготовка древесины по истечении разрешенного срока </w:t>
            </w:r>
          </w:p>
          <w:p w:rsidR="0018325A" w:rsidRDefault="00F4669A" w:rsidP="00EB47FD">
            <w:pPr>
              <w:spacing w:after="0" w:line="240" w:lineRule="auto"/>
              <w:ind w:right="0" w:firstLine="0"/>
            </w:pPr>
            <w:r>
              <w:t>(включая предоставление отсро</w:t>
            </w:r>
            <w:r w:rsidR="00BA6A02">
              <w:t>чки);</w:t>
            </w:r>
          </w:p>
          <w:p w:rsidR="0018325A" w:rsidRDefault="00A42FC0" w:rsidP="00EB47FD">
            <w:pPr>
              <w:spacing w:after="0" w:line="240" w:lineRule="auto"/>
              <w:ind w:right="104" w:firstLine="0"/>
            </w:pPr>
            <w:r>
              <w:t xml:space="preserve">- </w:t>
            </w:r>
            <w:r w:rsidR="00F4669A">
              <w:t>оставление не вывезенной в установленный срок (включая предоставление от</w:t>
            </w:r>
            <w:r w:rsidR="00BA6A02">
              <w:t>срочки) древесины на лесосеке;</w:t>
            </w:r>
          </w:p>
          <w:p w:rsidR="00BA6A02" w:rsidRDefault="00A42FC0" w:rsidP="00EB47FD">
            <w:pPr>
              <w:spacing w:after="0" w:line="240" w:lineRule="auto"/>
              <w:ind w:right="104" w:firstLine="0"/>
            </w:pPr>
            <w:r>
              <w:t xml:space="preserve">- </w:t>
            </w:r>
            <w:r w:rsidR="00F4669A">
              <w:t xml:space="preserve">вывозка, трелевка древесины в места, не предусмотренные технологической картой разработки лесосеки; невыполнение или несвоевременное выполнение работ по очистке лесосеки; </w:t>
            </w:r>
          </w:p>
          <w:p w:rsidR="0018325A" w:rsidRDefault="00F4669A" w:rsidP="00EB47FD">
            <w:pPr>
              <w:spacing w:after="0" w:line="240" w:lineRule="auto"/>
              <w:ind w:right="104" w:firstLine="0"/>
            </w:pPr>
            <w:r>
              <w:t xml:space="preserve"> - уничтожение верхнего плодородного слоя почвы вне волоков и погрузочных площадок.</w:t>
            </w:r>
          </w:p>
          <w:p w:rsidR="00302084" w:rsidRDefault="00302084" w:rsidP="00EB47FD">
            <w:pPr>
              <w:spacing w:after="0" w:line="240" w:lineRule="auto"/>
              <w:ind w:right="104" w:firstLine="0"/>
            </w:pPr>
          </w:p>
        </w:tc>
      </w:tr>
      <w:tr w:rsidR="0018325A" w:rsidTr="004F20A7">
        <w:trPr>
          <w:trHeight w:val="3131"/>
        </w:trPr>
        <w:tc>
          <w:tcPr>
            <w:tcW w:w="3237"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0" w:firstLine="0"/>
              <w:jc w:val="left"/>
            </w:pPr>
            <w:r>
              <w:t>Осуществление рекреационной деятельности</w:t>
            </w:r>
          </w:p>
        </w:tc>
        <w:tc>
          <w:tcPr>
            <w:tcW w:w="6631" w:type="dxa"/>
            <w:tcBorders>
              <w:top w:val="single" w:sz="4" w:space="0" w:color="000000"/>
              <w:left w:val="single" w:sz="4" w:space="0" w:color="000000"/>
              <w:bottom w:val="single" w:sz="4" w:space="0" w:color="000000"/>
              <w:right w:val="single" w:sz="4" w:space="0" w:color="000000"/>
            </w:tcBorders>
          </w:tcPr>
          <w:p w:rsidR="00504000" w:rsidRDefault="00BA6A02" w:rsidP="00504000">
            <w:pPr>
              <w:spacing w:after="0" w:line="240" w:lineRule="auto"/>
              <w:ind w:right="0" w:firstLine="0"/>
              <w:jc w:val="left"/>
            </w:pPr>
            <w:r>
              <w:t>Запрещается:</w:t>
            </w:r>
          </w:p>
          <w:p w:rsidR="0018325A" w:rsidRDefault="00F4669A" w:rsidP="00504000">
            <w:pPr>
              <w:spacing w:after="0" w:line="240" w:lineRule="auto"/>
              <w:ind w:right="0" w:firstLine="0"/>
            </w:pPr>
            <w:r>
              <w:t>- использование лесов способами и технологиями, способствующими возникновению эрозии почв, негативному воздействию на последующее воспроизводство лесов, а также на состояние водны</w:t>
            </w:r>
            <w:r w:rsidR="00BA6A02">
              <w:t>х и других природных объектов;</w:t>
            </w:r>
          </w:p>
          <w:p w:rsidR="0018325A" w:rsidRDefault="00F4669A" w:rsidP="00BA6A02">
            <w:pPr>
              <w:spacing w:after="4" w:line="240" w:lineRule="auto"/>
              <w:ind w:right="87" w:firstLine="0"/>
            </w:pPr>
            <w:r>
              <w:t xml:space="preserve"> -</w:t>
            </w:r>
            <w:r w:rsidR="00BA6A02">
              <w:t xml:space="preserve"> </w:t>
            </w:r>
            <w:r>
              <w:t>захламление площади участка и прилегающих территорий бытовым м</w:t>
            </w:r>
            <w:r w:rsidR="00BA6A02">
              <w:t>усором и иными видами отходов;</w:t>
            </w:r>
          </w:p>
          <w:p w:rsidR="0018325A" w:rsidRDefault="00F4669A" w:rsidP="003F60A5">
            <w:pPr>
              <w:tabs>
                <w:tab w:val="center" w:pos="1712"/>
                <w:tab w:val="center" w:pos="3014"/>
                <w:tab w:val="center" w:pos="3714"/>
                <w:tab w:val="center" w:pos="4307"/>
                <w:tab w:val="center" w:pos="5392"/>
                <w:tab w:val="right" w:pos="6521"/>
              </w:tabs>
              <w:spacing w:after="0" w:line="259" w:lineRule="auto"/>
              <w:ind w:right="0" w:firstLine="0"/>
              <w:jc w:val="left"/>
            </w:pPr>
            <w:r>
              <w:t xml:space="preserve"> -</w:t>
            </w:r>
            <w:r w:rsidR="00A42FC0">
              <w:t xml:space="preserve"> проезд транспортных средств и иных </w:t>
            </w:r>
            <w:r w:rsidR="00A42FC0">
              <w:tab/>
              <w:t xml:space="preserve">механизмов </w:t>
            </w:r>
            <w:r>
              <w:t>по произвольны</w:t>
            </w:r>
            <w:r w:rsidR="00BA6A02">
              <w:t>м, не установленным маршрутам;</w:t>
            </w:r>
          </w:p>
          <w:p w:rsidR="0018325A" w:rsidRDefault="00F4669A" w:rsidP="00BA6A02">
            <w:pPr>
              <w:spacing w:after="0" w:line="240" w:lineRule="auto"/>
              <w:ind w:right="87" w:firstLine="0"/>
            </w:pPr>
            <w:r>
              <w:t xml:space="preserve"> -возведение объектов или выполнение мероприятий, не предусмотренных проектом освоения лесов.</w:t>
            </w:r>
          </w:p>
          <w:p w:rsidR="00302084" w:rsidRDefault="00302084" w:rsidP="00BA6A02">
            <w:pPr>
              <w:spacing w:after="0" w:line="240" w:lineRule="auto"/>
              <w:ind w:right="87" w:firstLine="0"/>
            </w:pPr>
          </w:p>
        </w:tc>
      </w:tr>
      <w:tr w:rsidR="003F60A5" w:rsidTr="003F60A5">
        <w:trPr>
          <w:trHeight w:val="1183"/>
        </w:trPr>
        <w:tc>
          <w:tcPr>
            <w:tcW w:w="3237" w:type="dxa"/>
            <w:tcBorders>
              <w:top w:val="single" w:sz="4" w:space="0" w:color="000000"/>
              <w:left w:val="single" w:sz="4" w:space="0" w:color="000000"/>
              <w:bottom w:val="single" w:sz="4" w:space="0" w:color="000000"/>
              <w:right w:val="single" w:sz="4" w:space="0" w:color="000000"/>
            </w:tcBorders>
          </w:tcPr>
          <w:p w:rsidR="003F60A5" w:rsidRDefault="003F60A5">
            <w:pPr>
              <w:spacing w:after="47" w:line="252" w:lineRule="auto"/>
              <w:ind w:right="0" w:firstLine="0"/>
            </w:pPr>
            <w:r>
              <w:t>Выращивание лесных плодовых, ягодных и лекарственных растений</w:t>
            </w:r>
          </w:p>
        </w:tc>
        <w:tc>
          <w:tcPr>
            <w:tcW w:w="6631" w:type="dxa"/>
            <w:tcBorders>
              <w:top w:val="single" w:sz="4" w:space="0" w:color="000000"/>
              <w:left w:val="single" w:sz="4" w:space="0" w:color="000000"/>
              <w:bottom w:val="single" w:sz="4" w:space="0" w:color="000000"/>
              <w:right w:val="single" w:sz="4" w:space="0" w:color="000000"/>
            </w:tcBorders>
          </w:tcPr>
          <w:p w:rsidR="003F60A5" w:rsidRDefault="00BA6A02" w:rsidP="003F60A5">
            <w:pPr>
              <w:spacing w:after="54" w:line="259" w:lineRule="auto"/>
              <w:ind w:right="0" w:firstLine="0"/>
              <w:jc w:val="left"/>
            </w:pPr>
            <w:r>
              <w:t>Запрещается:</w:t>
            </w:r>
          </w:p>
          <w:p w:rsidR="00D8718E" w:rsidRDefault="003F60A5" w:rsidP="003F60A5">
            <w:pPr>
              <w:spacing w:after="30" w:line="269" w:lineRule="auto"/>
              <w:ind w:right="0" w:firstLine="0"/>
              <w:jc w:val="left"/>
            </w:pPr>
            <w:r>
              <w:t xml:space="preserve"> -использование лесов способами и технологиями, способствующими возникновению эрозии почв, негативному воздействию на последующее воспроизводство лесов, а также на состояние водны</w:t>
            </w:r>
            <w:r w:rsidR="00BA6A02">
              <w:t>х и других природных объектов;</w:t>
            </w:r>
          </w:p>
          <w:p w:rsidR="00C360DF" w:rsidRDefault="00C360DF" w:rsidP="003F60A5">
            <w:pPr>
              <w:spacing w:after="30" w:line="269" w:lineRule="auto"/>
              <w:ind w:right="0" w:firstLine="0"/>
              <w:jc w:val="left"/>
            </w:pPr>
          </w:p>
          <w:p w:rsidR="003F60A5" w:rsidRDefault="003F60A5">
            <w:pPr>
              <w:spacing w:after="54" w:line="259" w:lineRule="auto"/>
              <w:ind w:right="0" w:firstLine="0"/>
              <w:jc w:val="left"/>
            </w:pPr>
          </w:p>
        </w:tc>
      </w:tr>
      <w:tr w:rsidR="003F60A5" w:rsidRPr="003F60A5" w:rsidTr="003F60A5">
        <w:trPr>
          <w:trHeight w:val="397"/>
        </w:trPr>
        <w:tc>
          <w:tcPr>
            <w:tcW w:w="3237" w:type="dxa"/>
            <w:tcBorders>
              <w:top w:val="single" w:sz="4" w:space="0" w:color="000000"/>
              <w:left w:val="single" w:sz="4" w:space="0" w:color="000000"/>
              <w:bottom w:val="single" w:sz="4" w:space="0" w:color="000000"/>
              <w:right w:val="single" w:sz="4" w:space="0" w:color="000000"/>
            </w:tcBorders>
            <w:vAlign w:val="center"/>
          </w:tcPr>
          <w:p w:rsidR="003F60A5" w:rsidRDefault="003F60A5" w:rsidP="003F60A5">
            <w:pPr>
              <w:spacing w:after="0" w:line="259" w:lineRule="auto"/>
              <w:ind w:left="116" w:right="0" w:firstLine="0"/>
              <w:jc w:val="center"/>
            </w:pPr>
            <w:r>
              <w:t>Виды использования лесов</w:t>
            </w:r>
          </w:p>
        </w:tc>
        <w:tc>
          <w:tcPr>
            <w:tcW w:w="6631" w:type="dxa"/>
            <w:tcBorders>
              <w:top w:val="single" w:sz="4" w:space="0" w:color="000000"/>
              <w:left w:val="single" w:sz="4" w:space="0" w:color="000000"/>
              <w:bottom w:val="single" w:sz="4" w:space="0" w:color="000000"/>
              <w:right w:val="single" w:sz="4" w:space="0" w:color="000000"/>
            </w:tcBorders>
            <w:vAlign w:val="center"/>
          </w:tcPr>
          <w:p w:rsidR="003F60A5" w:rsidRDefault="003F60A5" w:rsidP="003F60A5">
            <w:pPr>
              <w:spacing w:after="0" w:line="259" w:lineRule="auto"/>
              <w:ind w:right="106" w:firstLine="0"/>
              <w:jc w:val="center"/>
            </w:pPr>
            <w:r>
              <w:t>Ограничения</w:t>
            </w:r>
          </w:p>
        </w:tc>
      </w:tr>
      <w:tr w:rsidR="003F60A5" w:rsidTr="004B4069">
        <w:trPr>
          <w:trHeight w:val="307"/>
        </w:trPr>
        <w:tc>
          <w:tcPr>
            <w:tcW w:w="3237" w:type="dxa"/>
            <w:tcBorders>
              <w:top w:val="single" w:sz="4" w:space="0" w:color="000000"/>
              <w:left w:val="single" w:sz="4" w:space="0" w:color="000000"/>
              <w:bottom w:val="single" w:sz="4" w:space="0" w:color="000000"/>
              <w:right w:val="single" w:sz="4" w:space="0" w:color="000000"/>
            </w:tcBorders>
          </w:tcPr>
          <w:p w:rsidR="003F60A5" w:rsidRDefault="003F60A5" w:rsidP="004B4069">
            <w:pPr>
              <w:spacing w:after="0" w:line="259" w:lineRule="auto"/>
              <w:ind w:right="115" w:firstLine="0"/>
              <w:jc w:val="center"/>
            </w:pPr>
            <w:r>
              <w:t xml:space="preserve">1  </w:t>
            </w:r>
          </w:p>
        </w:tc>
        <w:tc>
          <w:tcPr>
            <w:tcW w:w="6631" w:type="dxa"/>
            <w:tcBorders>
              <w:top w:val="single" w:sz="4" w:space="0" w:color="000000"/>
              <w:left w:val="single" w:sz="4" w:space="0" w:color="000000"/>
              <w:bottom w:val="single" w:sz="4" w:space="0" w:color="000000"/>
              <w:right w:val="single" w:sz="4" w:space="0" w:color="000000"/>
            </w:tcBorders>
          </w:tcPr>
          <w:p w:rsidR="003F60A5" w:rsidRDefault="003F60A5" w:rsidP="004B4069">
            <w:pPr>
              <w:spacing w:after="0" w:line="259" w:lineRule="auto"/>
              <w:ind w:right="110" w:firstLine="0"/>
              <w:jc w:val="center"/>
            </w:pPr>
            <w:r>
              <w:t xml:space="preserve">2  </w:t>
            </w:r>
          </w:p>
        </w:tc>
      </w:tr>
      <w:tr w:rsidR="0018325A" w:rsidTr="005B33C5">
        <w:trPr>
          <w:trHeight w:val="921"/>
        </w:trPr>
        <w:tc>
          <w:tcPr>
            <w:tcW w:w="3237" w:type="dxa"/>
            <w:tcBorders>
              <w:top w:val="single" w:sz="4" w:space="0" w:color="000000"/>
              <w:left w:val="single" w:sz="4" w:space="0" w:color="000000"/>
              <w:bottom w:val="single" w:sz="4" w:space="0" w:color="000000"/>
              <w:right w:val="single" w:sz="4" w:space="0" w:color="000000"/>
            </w:tcBorders>
          </w:tcPr>
          <w:p w:rsidR="0018325A" w:rsidRDefault="0018325A" w:rsidP="003F60A5">
            <w:pPr>
              <w:spacing w:after="47" w:line="252" w:lineRule="auto"/>
              <w:ind w:right="0" w:firstLine="0"/>
            </w:pPr>
          </w:p>
        </w:tc>
        <w:tc>
          <w:tcPr>
            <w:tcW w:w="6631" w:type="dxa"/>
            <w:tcBorders>
              <w:top w:val="single" w:sz="4" w:space="0" w:color="000000"/>
              <w:left w:val="single" w:sz="4" w:space="0" w:color="000000"/>
              <w:bottom w:val="single" w:sz="4" w:space="0" w:color="000000"/>
              <w:right w:val="single" w:sz="4" w:space="0" w:color="000000"/>
            </w:tcBorders>
          </w:tcPr>
          <w:p w:rsidR="0018325A" w:rsidRDefault="00F4669A" w:rsidP="005B33C5">
            <w:pPr>
              <w:spacing w:after="0" w:line="259" w:lineRule="auto"/>
              <w:ind w:right="0" w:firstLine="0"/>
              <w:jc w:val="left"/>
            </w:pPr>
            <w:r>
              <w:t xml:space="preserve">-использование лесных участков, на которых встречаются виды растений, занесенные в Красную книгу Российской Федерации и Красную книгу </w:t>
            </w:r>
            <w:r w:rsidR="005B33C5">
              <w:t>Красноярского края</w:t>
            </w:r>
          </w:p>
        </w:tc>
      </w:tr>
      <w:tr w:rsidR="0018325A" w:rsidTr="004F20A7">
        <w:trPr>
          <w:trHeight w:val="3894"/>
        </w:trPr>
        <w:tc>
          <w:tcPr>
            <w:tcW w:w="3237" w:type="dxa"/>
            <w:tcBorders>
              <w:top w:val="single" w:sz="4" w:space="0" w:color="000000"/>
              <w:left w:val="single" w:sz="4" w:space="0" w:color="000000"/>
              <w:bottom w:val="single" w:sz="4" w:space="0" w:color="000000"/>
              <w:right w:val="single" w:sz="4" w:space="0" w:color="000000"/>
            </w:tcBorders>
          </w:tcPr>
          <w:p w:rsidR="0018325A" w:rsidRDefault="00790866" w:rsidP="00523079">
            <w:pPr>
              <w:spacing w:after="0" w:line="240" w:lineRule="auto"/>
              <w:ind w:right="0" w:firstLine="0"/>
              <w:jc w:val="left"/>
            </w:pPr>
            <w:r>
              <w:lastRenderedPageBreak/>
              <w:t xml:space="preserve">Выращивание </w:t>
            </w:r>
            <w:r w:rsidR="00F4669A">
              <w:t>посадоч</w:t>
            </w:r>
            <w:r w:rsidR="00187347">
              <w:t>ного материала лесных растений</w:t>
            </w:r>
          </w:p>
          <w:p w:rsidR="0018325A" w:rsidRDefault="00F4669A" w:rsidP="00523079">
            <w:pPr>
              <w:spacing w:after="0" w:line="240" w:lineRule="auto"/>
              <w:ind w:right="0" w:firstLine="0"/>
              <w:jc w:val="left"/>
            </w:pPr>
            <w:r>
              <w:t>(саженцев, сеянцев)</w:t>
            </w:r>
          </w:p>
        </w:tc>
        <w:tc>
          <w:tcPr>
            <w:tcW w:w="6631" w:type="dxa"/>
            <w:tcBorders>
              <w:top w:val="single" w:sz="4" w:space="0" w:color="000000"/>
              <w:left w:val="single" w:sz="4" w:space="0" w:color="000000"/>
              <w:bottom w:val="single" w:sz="4" w:space="0" w:color="000000"/>
              <w:right w:val="single" w:sz="4" w:space="0" w:color="000000"/>
            </w:tcBorders>
          </w:tcPr>
          <w:p w:rsidR="0018325A" w:rsidRDefault="00F4669A" w:rsidP="00EB47FD">
            <w:pPr>
              <w:spacing w:after="64" w:line="259" w:lineRule="auto"/>
              <w:ind w:right="0" w:firstLine="0"/>
            </w:pPr>
            <w:r>
              <w:t xml:space="preserve">Запрещается: </w:t>
            </w:r>
          </w:p>
          <w:p w:rsidR="0018325A" w:rsidRDefault="00F4669A" w:rsidP="00EB47FD">
            <w:pPr>
              <w:spacing w:after="68" w:line="255" w:lineRule="auto"/>
              <w:ind w:right="0" w:firstLine="0"/>
            </w:pPr>
            <w:r>
              <w:t xml:space="preserve"> -использование лесов способами и технологиями, ведущими к возникновению эрозии почв, оказывающие негативное воздействие на последующее воспроизводство лесов, а также на состояние водных и других природных объектов; </w:t>
            </w:r>
          </w:p>
          <w:p w:rsidR="005B33C5" w:rsidRDefault="00F4669A" w:rsidP="00EB47FD">
            <w:pPr>
              <w:spacing w:after="0" w:line="277" w:lineRule="auto"/>
              <w:ind w:right="0" w:firstLine="0"/>
            </w:pPr>
            <w:r>
              <w:t xml:space="preserve"> -использование лесных участков, на которых встречаются виды растений, занесенные в Крас</w:t>
            </w:r>
            <w:r w:rsidR="005B33C5">
              <w:t>ную книгу Российской Федерации и Красную книгу Красноярского края;</w:t>
            </w:r>
          </w:p>
          <w:p w:rsidR="0018325A" w:rsidRDefault="005B33C5" w:rsidP="00EB47FD">
            <w:pPr>
              <w:spacing w:after="0" w:line="277" w:lineRule="auto"/>
              <w:ind w:right="0" w:firstLine="0"/>
            </w:pPr>
            <w:r>
              <w:t xml:space="preserve"> </w:t>
            </w:r>
            <w:r w:rsidR="00F4669A">
              <w:t>-применение нерайонированн</w:t>
            </w:r>
            <w:r w:rsidR="00187347">
              <w:t>ых семян лесных растений, а так</w:t>
            </w:r>
            <w:r w:rsidR="00F4669A">
              <w:t xml:space="preserve">же семян лесных растений, посевные и иные </w:t>
            </w:r>
            <w:r>
              <w:t>качества которых не проверены.</w:t>
            </w:r>
          </w:p>
          <w:p w:rsidR="0018325A" w:rsidRDefault="00F4669A" w:rsidP="00EB47FD">
            <w:pPr>
              <w:spacing w:after="0" w:line="259" w:lineRule="auto"/>
              <w:ind w:right="289" w:firstLine="0"/>
            </w:pPr>
            <w:r>
              <w:t>Химические и биологические препараты при выращивании посадочного материала лесных растений приме</w:t>
            </w:r>
            <w:r w:rsidR="005B33C5">
              <w:t xml:space="preserve">няются в соответствии с ФЗ-109 </w:t>
            </w:r>
            <w:r>
              <w:t>от 19.07.1997 «О безопасном обращении с пестицида</w:t>
            </w:r>
            <w:r w:rsidR="00A7529C">
              <w:t>ми и агрохимикатами» (ред. от 08.12.</w:t>
            </w:r>
            <w:r>
              <w:t xml:space="preserve">2020). </w:t>
            </w:r>
          </w:p>
        </w:tc>
      </w:tr>
      <w:tr w:rsidR="0018325A" w:rsidTr="004F20A7">
        <w:trPr>
          <w:trHeight w:val="1955"/>
        </w:trPr>
        <w:tc>
          <w:tcPr>
            <w:tcW w:w="3237" w:type="dxa"/>
            <w:tcBorders>
              <w:top w:val="single" w:sz="4" w:space="0" w:color="000000"/>
              <w:left w:val="single" w:sz="4" w:space="0" w:color="000000"/>
              <w:bottom w:val="single" w:sz="4" w:space="0" w:color="000000"/>
              <w:right w:val="single" w:sz="4" w:space="0" w:color="000000"/>
            </w:tcBorders>
          </w:tcPr>
          <w:p w:rsidR="0018325A" w:rsidRDefault="00F4669A" w:rsidP="00187347">
            <w:pPr>
              <w:tabs>
                <w:tab w:val="left" w:pos="3009"/>
              </w:tabs>
              <w:spacing w:after="84" w:line="245" w:lineRule="auto"/>
              <w:ind w:right="352" w:firstLine="0"/>
              <w:jc w:val="left"/>
            </w:pPr>
            <w:r>
              <w:t>Строительство, эксплуатация водохранилищ и иных искусственных объектов, а также</w:t>
            </w:r>
            <w:r w:rsidR="003F60A5">
              <w:t xml:space="preserve"> гидротехнических сооружений и </w:t>
            </w:r>
            <w:r>
              <w:t xml:space="preserve">специализированных портов </w:t>
            </w:r>
          </w:p>
        </w:tc>
        <w:tc>
          <w:tcPr>
            <w:tcW w:w="6631" w:type="dxa"/>
            <w:tcBorders>
              <w:top w:val="single" w:sz="4" w:space="0" w:color="000000"/>
              <w:left w:val="single" w:sz="4" w:space="0" w:color="000000"/>
              <w:bottom w:val="single" w:sz="4" w:space="0" w:color="000000"/>
              <w:right w:val="single" w:sz="4" w:space="0" w:color="000000"/>
            </w:tcBorders>
          </w:tcPr>
          <w:p w:rsidR="0018325A" w:rsidRDefault="00F4669A">
            <w:pPr>
              <w:spacing w:after="0" w:line="259" w:lineRule="auto"/>
              <w:ind w:right="493" w:firstLine="0"/>
            </w:pPr>
            <w:r>
              <w:t xml:space="preserve">Осуществлять использование лесов в соответствии с условиями договора аренды лесного участка (договора безвозмездного срочного пользования)  </w:t>
            </w:r>
          </w:p>
        </w:tc>
      </w:tr>
      <w:tr w:rsidR="0018325A" w:rsidTr="00EB47FD">
        <w:trPr>
          <w:trHeight w:val="1095"/>
        </w:trPr>
        <w:tc>
          <w:tcPr>
            <w:tcW w:w="3237" w:type="dxa"/>
            <w:tcBorders>
              <w:top w:val="single" w:sz="4" w:space="0" w:color="000000"/>
              <w:left w:val="single" w:sz="4" w:space="0" w:color="000000"/>
              <w:bottom w:val="single" w:sz="4" w:space="0" w:color="000000"/>
              <w:right w:val="single" w:sz="4" w:space="0" w:color="000000"/>
            </w:tcBorders>
          </w:tcPr>
          <w:p w:rsidR="0018325A" w:rsidRDefault="00F4669A" w:rsidP="00187347">
            <w:pPr>
              <w:spacing w:after="0" w:line="259" w:lineRule="auto"/>
              <w:ind w:right="0" w:firstLine="0"/>
              <w:jc w:val="left"/>
            </w:pPr>
            <w:r>
              <w:t>Реконструкция, эксплуатация линейных объектов</w:t>
            </w:r>
          </w:p>
        </w:tc>
        <w:tc>
          <w:tcPr>
            <w:tcW w:w="6631" w:type="dxa"/>
            <w:tcBorders>
              <w:top w:val="single" w:sz="4" w:space="0" w:color="000000"/>
              <w:left w:val="single" w:sz="4" w:space="0" w:color="000000"/>
              <w:bottom w:val="single" w:sz="4" w:space="0" w:color="000000"/>
              <w:right w:val="single" w:sz="4" w:space="0" w:color="000000"/>
            </w:tcBorders>
          </w:tcPr>
          <w:p w:rsidR="0018325A" w:rsidRDefault="00F4669A">
            <w:pPr>
              <w:spacing w:after="60" w:line="259" w:lineRule="auto"/>
              <w:ind w:right="0" w:firstLine="0"/>
              <w:jc w:val="left"/>
            </w:pPr>
            <w:r>
              <w:t>Не допускается</w:t>
            </w:r>
            <w:r w:rsidR="005B33C5">
              <w:t>:</w:t>
            </w:r>
          </w:p>
          <w:p w:rsidR="0018325A" w:rsidRDefault="00F4669A" w:rsidP="005B33C5">
            <w:pPr>
              <w:spacing w:after="68" w:line="255" w:lineRule="auto"/>
              <w:ind w:right="0" w:firstLine="0"/>
              <w:jc w:val="left"/>
            </w:pPr>
            <w:r>
              <w:t xml:space="preserve">-повреждение лесных насаждений, растительного покрова и почв за пределами предоставленного лесного участка и </w:t>
            </w:r>
            <w:r w:rsidR="005B33C5">
              <w:t>соответствующей охранной зоны;</w:t>
            </w:r>
          </w:p>
          <w:p w:rsidR="005B33C5" w:rsidRDefault="00F4669A" w:rsidP="005B33C5">
            <w:pPr>
              <w:spacing w:after="68" w:line="255" w:lineRule="auto"/>
              <w:ind w:right="0" w:firstLine="0"/>
              <w:jc w:val="left"/>
            </w:pPr>
            <w:r>
              <w:t xml:space="preserve">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 </w:t>
            </w:r>
          </w:p>
          <w:p w:rsidR="0018325A" w:rsidRDefault="00F4669A" w:rsidP="005B33C5">
            <w:pPr>
              <w:spacing w:after="68" w:line="255" w:lineRule="auto"/>
              <w:ind w:right="0" w:firstLine="0"/>
              <w:jc w:val="left"/>
            </w:pPr>
            <w:r>
              <w:t xml:space="preserve"> -загрязнение площади предоставленного лесного участка и территории за его пределами химическим</w:t>
            </w:r>
            <w:r w:rsidR="005B33C5">
              <w:t>и и радиоактивными веществами;</w:t>
            </w:r>
          </w:p>
          <w:p w:rsidR="0018325A" w:rsidRDefault="00F4669A" w:rsidP="005B33C5">
            <w:pPr>
              <w:spacing w:after="68" w:line="255" w:lineRule="auto"/>
              <w:ind w:right="0" w:firstLine="0"/>
              <w:jc w:val="left"/>
            </w:pPr>
            <w:r>
              <w:t xml:space="preserve"> -проезд транспортных средств и иных механизмов по произвольным, неустановленным маршрутам за пределами предоставленного лесного участка и с</w:t>
            </w:r>
            <w:r w:rsidR="00790866">
              <w:t>оответствующей охранной зоны</w:t>
            </w:r>
          </w:p>
        </w:tc>
      </w:tr>
    </w:tbl>
    <w:p w:rsidR="001E1537" w:rsidRDefault="001E1537" w:rsidP="003F60A5">
      <w:pPr>
        <w:spacing w:line="240" w:lineRule="auto"/>
        <w:ind w:right="112" w:firstLine="851"/>
      </w:pPr>
    </w:p>
    <w:p w:rsidR="001E1537" w:rsidRDefault="001E1537" w:rsidP="003F60A5">
      <w:pPr>
        <w:spacing w:line="240" w:lineRule="auto"/>
        <w:ind w:right="112" w:firstLine="851"/>
      </w:pPr>
    </w:p>
    <w:p w:rsidR="0018325A" w:rsidRDefault="00F4669A" w:rsidP="003F60A5">
      <w:pPr>
        <w:spacing w:line="240" w:lineRule="auto"/>
        <w:ind w:right="112" w:firstLine="851"/>
      </w:pPr>
      <w:r>
        <w:t>Городские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w:t>
      </w:r>
      <w:r w:rsidR="005B33C5">
        <w:t xml:space="preserve">циями, </w:t>
      </w:r>
      <w:r w:rsidR="00C360DF">
        <w:t xml:space="preserve">часть 4 статьи 12 </w:t>
      </w:r>
      <w:r w:rsidR="005B33C5">
        <w:t>ЛК РФ.</w:t>
      </w:r>
    </w:p>
    <w:p w:rsidR="000D73AC" w:rsidRDefault="00F4669A" w:rsidP="00612BA9">
      <w:pPr>
        <w:spacing w:line="240" w:lineRule="auto"/>
        <w:ind w:right="113" w:firstLine="851"/>
      </w:pPr>
      <w:r>
        <w:t xml:space="preserve">Лесохозяйственный регламент городских лесов Таёжное лесничество в границах закрытого административно - территориального образования Железногорск Красноярского края обязателен для исполнения гражданами, юридическими лицами, осуществляющими использование, охрану, защиту, воспроизводство лесов в границах лесничества, </w:t>
      </w:r>
      <w:r w:rsidR="00C360DF">
        <w:t>часть 6 статьи</w:t>
      </w:r>
      <w:r>
        <w:t xml:space="preserve"> 87 ЛК РФ. </w:t>
      </w:r>
    </w:p>
    <w:p w:rsidR="0018325A" w:rsidRDefault="0018325A" w:rsidP="00187D86">
      <w:pPr>
        <w:spacing w:after="420" w:line="259" w:lineRule="auto"/>
        <w:ind w:right="0" w:firstLine="0"/>
        <w:jc w:val="left"/>
      </w:pPr>
    </w:p>
    <w:sectPr w:rsidR="0018325A" w:rsidSect="00C13D89">
      <w:headerReference w:type="even" r:id="rId46"/>
      <w:headerReference w:type="default" r:id="rId47"/>
      <w:headerReference w:type="first" r:id="rId48"/>
      <w:pgSz w:w="11909" w:h="16834"/>
      <w:pgMar w:top="851" w:right="851"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949" w:rsidRDefault="00733949">
      <w:pPr>
        <w:spacing w:after="0" w:line="240" w:lineRule="auto"/>
      </w:pPr>
      <w:r>
        <w:separator/>
      </w:r>
    </w:p>
  </w:endnote>
  <w:endnote w:type="continuationSeparator" w:id="0">
    <w:p w:rsidR="00733949" w:rsidRDefault="007339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949" w:rsidRDefault="00733949">
      <w:pPr>
        <w:spacing w:after="0" w:line="240" w:lineRule="auto"/>
      </w:pPr>
      <w:r>
        <w:separator/>
      </w:r>
    </w:p>
  </w:footnote>
  <w:footnote w:type="continuationSeparator" w:id="0">
    <w:p w:rsidR="00733949" w:rsidRDefault="007339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50" w:rsidRDefault="00BA0A87">
    <w:pPr>
      <w:spacing w:after="0" w:line="259" w:lineRule="auto"/>
      <w:ind w:right="108" w:firstLine="0"/>
      <w:jc w:val="center"/>
    </w:pPr>
    <w:r>
      <w:fldChar w:fldCharType="begin"/>
    </w:r>
    <w:r w:rsidR="00C91650">
      <w:instrText xml:space="preserve"> PAGE   \* MERGEFORMAT </w:instrText>
    </w:r>
    <w:r>
      <w:fldChar w:fldCharType="separate"/>
    </w:r>
    <w:r w:rsidR="00C91650">
      <w:t>2</w:t>
    </w:r>
    <w:r>
      <w:fldChar w:fldCharType="end"/>
    </w:r>
  </w:p>
  <w:p w:rsidR="00C91650" w:rsidRDefault="00C91650">
    <w:pPr>
      <w:spacing w:after="0" w:line="259" w:lineRule="auto"/>
      <w:ind w:left="5" w:right="0" w:firstLine="0"/>
      <w:jc w:val="cent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50" w:rsidRDefault="00C91650">
    <w:pPr>
      <w:spacing w:after="160" w:line="259" w:lineRule="auto"/>
      <w:ind w:right="0" w:firstLine="0"/>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50" w:rsidRDefault="00C91650">
    <w:pPr>
      <w:spacing w:after="160" w:line="259" w:lineRule="auto"/>
      <w:ind w:right="0" w:firstLine="0"/>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50" w:rsidRDefault="00C91650">
    <w:pPr>
      <w:spacing w:after="160" w:line="259" w:lineRule="auto"/>
      <w:ind w:right="0" w:firstLine="0"/>
      <w:jc w:val="lef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50" w:rsidRDefault="00C91650">
    <w:pPr>
      <w:spacing w:after="160" w:line="259" w:lineRule="auto"/>
      <w:ind w:right="0" w:firstLine="0"/>
      <w:jc w:val="lef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50" w:rsidRDefault="00C91650">
    <w:pPr>
      <w:spacing w:after="160" w:line="259" w:lineRule="auto"/>
      <w:ind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191672"/>
      <w:docPartObj>
        <w:docPartGallery w:val="Page Numbers (Top of Page)"/>
        <w:docPartUnique/>
      </w:docPartObj>
    </w:sdtPr>
    <w:sdtContent>
      <w:p w:rsidR="00C91650" w:rsidRDefault="00BA0A87">
        <w:pPr>
          <w:pStyle w:val="aa"/>
          <w:jc w:val="center"/>
        </w:pPr>
        <w:r>
          <w:fldChar w:fldCharType="begin"/>
        </w:r>
        <w:r w:rsidR="00C91650">
          <w:instrText>PAGE   \* MERGEFORMAT</w:instrText>
        </w:r>
        <w:r>
          <w:fldChar w:fldCharType="separate"/>
        </w:r>
        <w:r w:rsidR="00612BA9">
          <w:rPr>
            <w:noProof/>
          </w:rPr>
          <w:t>16</w:t>
        </w:r>
        <w:r>
          <w:fldChar w:fldCharType="end"/>
        </w:r>
      </w:p>
    </w:sdtContent>
  </w:sdt>
  <w:p w:rsidR="00C91650" w:rsidRDefault="00C91650">
    <w:pPr>
      <w:spacing w:after="0" w:line="259" w:lineRule="auto"/>
      <w:ind w:left="5" w:right="0"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50" w:rsidRDefault="00BA0A87">
    <w:pPr>
      <w:spacing w:after="0" w:line="259" w:lineRule="auto"/>
      <w:ind w:right="54" w:firstLine="0"/>
      <w:jc w:val="center"/>
    </w:pPr>
    <w:r>
      <w:fldChar w:fldCharType="begin"/>
    </w:r>
    <w:r w:rsidR="00C91650">
      <w:instrText xml:space="preserve"> PAGE   \* MERGEFORMAT </w:instrText>
    </w:r>
    <w:r>
      <w:fldChar w:fldCharType="separate"/>
    </w:r>
    <w:r w:rsidR="00C91650">
      <w:t>17</w:t>
    </w:r>
    <w:r>
      <w:fldChar w:fldCharType="end"/>
    </w:r>
  </w:p>
  <w:p w:rsidR="00C91650" w:rsidRDefault="00C91650">
    <w:pPr>
      <w:spacing w:after="0" w:line="259" w:lineRule="auto"/>
      <w:ind w:left="74" w:right="0" w:firstLine="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50" w:rsidRDefault="00BA0A87">
    <w:pPr>
      <w:spacing w:after="0" w:line="259" w:lineRule="auto"/>
      <w:ind w:right="54" w:firstLine="0"/>
      <w:jc w:val="center"/>
    </w:pPr>
    <w:r>
      <w:fldChar w:fldCharType="begin"/>
    </w:r>
    <w:r w:rsidR="00C91650">
      <w:instrText xml:space="preserve"> PAGE   \* MERGEFORMAT </w:instrText>
    </w:r>
    <w:r>
      <w:fldChar w:fldCharType="separate"/>
    </w:r>
    <w:r w:rsidR="00612BA9">
      <w:rPr>
        <w:noProof/>
      </w:rPr>
      <w:t>20</w:t>
    </w:r>
    <w:r>
      <w:rPr>
        <w:noProof/>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50" w:rsidRDefault="00BA0A87">
    <w:pPr>
      <w:spacing w:after="0" w:line="259" w:lineRule="auto"/>
      <w:ind w:right="54" w:firstLine="0"/>
      <w:jc w:val="center"/>
    </w:pPr>
    <w:r>
      <w:fldChar w:fldCharType="begin"/>
    </w:r>
    <w:r w:rsidR="00C91650">
      <w:instrText xml:space="preserve"> PAGE   \* MERGEFORMAT </w:instrText>
    </w:r>
    <w:r>
      <w:fldChar w:fldCharType="separate"/>
    </w:r>
    <w:r w:rsidR="00C91650">
      <w:t>17</w:t>
    </w:r>
    <w:r>
      <w:fldChar w:fldCharType="end"/>
    </w:r>
  </w:p>
  <w:p w:rsidR="00C91650" w:rsidRDefault="00C91650">
    <w:pPr>
      <w:spacing w:after="0" w:line="259" w:lineRule="auto"/>
      <w:ind w:left="74" w:right="0" w:firstLine="0"/>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50" w:rsidRDefault="00BA0A87">
    <w:pPr>
      <w:spacing w:after="0" w:line="259" w:lineRule="auto"/>
      <w:ind w:right="108" w:firstLine="0"/>
      <w:jc w:val="center"/>
    </w:pPr>
    <w:r>
      <w:fldChar w:fldCharType="begin"/>
    </w:r>
    <w:r w:rsidR="00C91650">
      <w:instrText xml:space="preserve"> PAGE   \* MERGEFORMAT </w:instrText>
    </w:r>
    <w:r>
      <w:fldChar w:fldCharType="separate"/>
    </w:r>
    <w:r w:rsidR="00C91650">
      <w:t>2</w:t>
    </w:r>
    <w:r>
      <w:fldChar w:fldCharType="end"/>
    </w:r>
  </w:p>
  <w:p w:rsidR="00C91650" w:rsidRDefault="00C91650">
    <w:pPr>
      <w:spacing w:after="0" w:line="259" w:lineRule="auto"/>
      <w:ind w:left="5" w:right="0" w:firstLine="0"/>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50" w:rsidRDefault="00BA0A87">
    <w:pPr>
      <w:spacing w:after="0" w:line="259" w:lineRule="auto"/>
      <w:ind w:right="108" w:firstLine="0"/>
      <w:jc w:val="center"/>
    </w:pPr>
    <w:r>
      <w:fldChar w:fldCharType="begin"/>
    </w:r>
    <w:r w:rsidR="00C91650">
      <w:instrText xml:space="preserve"> PAGE   \* MERGEFORMAT </w:instrText>
    </w:r>
    <w:r>
      <w:fldChar w:fldCharType="separate"/>
    </w:r>
    <w:r w:rsidR="00612BA9">
      <w:rPr>
        <w:noProof/>
      </w:rPr>
      <w:t>47</w:t>
    </w:r>
    <w:r>
      <w:rPr>
        <w:noProof/>
      </w:rPr>
      <w:fldChar w:fldCharType="end"/>
    </w:r>
  </w:p>
  <w:p w:rsidR="00C91650" w:rsidRDefault="00C91650">
    <w:pPr>
      <w:spacing w:after="0" w:line="259" w:lineRule="auto"/>
      <w:ind w:left="5" w:right="0" w:firstLine="0"/>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50" w:rsidRDefault="00BA0A87">
    <w:pPr>
      <w:spacing w:after="0" w:line="259" w:lineRule="auto"/>
      <w:ind w:right="108" w:firstLine="0"/>
      <w:jc w:val="center"/>
    </w:pPr>
    <w:r>
      <w:fldChar w:fldCharType="begin"/>
    </w:r>
    <w:r w:rsidR="00C91650">
      <w:instrText xml:space="preserve"> PAGE   \* MERGEFORMAT </w:instrText>
    </w:r>
    <w:r>
      <w:fldChar w:fldCharType="separate"/>
    </w:r>
    <w:r w:rsidR="00C91650">
      <w:t>2</w:t>
    </w:r>
    <w:r>
      <w:fldChar w:fldCharType="end"/>
    </w:r>
  </w:p>
  <w:p w:rsidR="00C91650" w:rsidRDefault="00C91650">
    <w:pPr>
      <w:spacing w:after="0" w:line="259" w:lineRule="auto"/>
      <w:ind w:left="5" w:right="0" w:firstLine="0"/>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50" w:rsidRDefault="00C91650">
    <w:pPr>
      <w:spacing w:after="16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5910"/>
    <w:multiLevelType w:val="hybridMultilevel"/>
    <w:tmpl w:val="0B04DC18"/>
    <w:lvl w:ilvl="0" w:tplc="051C62D6">
      <w:start w:val="1"/>
      <w:numFmt w:val="bullet"/>
      <w:lvlText w:val="-"/>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1095C6">
      <w:start w:val="1"/>
      <w:numFmt w:val="bullet"/>
      <w:lvlText w:val="o"/>
      <w:lvlJc w:val="left"/>
      <w:pPr>
        <w:ind w:left="2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361B0A">
      <w:start w:val="1"/>
      <w:numFmt w:val="bullet"/>
      <w:lvlText w:val="▪"/>
      <w:lvlJc w:val="left"/>
      <w:pPr>
        <w:ind w:left="2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14F7C4">
      <w:start w:val="1"/>
      <w:numFmt w:val="bullet"/>
      <w:lvlText w:val="•"/>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1EA228">
      <w:start w:val="1"/>
      <w:numFmt w:val="bullet"/>
      <w:lvlText w:val="o"/>
      <w:lvlJc w:val="left"/>
      <w:pPr>
        <w:ind w:left="4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4E3E0C">
      <w:start w:val="1"/>
      <w:numFmt w:val="bullet"/>
      <w:lvlText w:val="▪"/>
      <w:lvlJc w:val="left"/>
      <w:pPr>
        <w:ind w:left="4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5650F2">
      <w:start w:val="1"/>
      <w:numFmt w:val="bullet"/>
      <w:lvlText w:val="•"/>
      <w:lvlJc w:val="left"/>
      <w:pPr>
        <w:ind w:left="5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F8AFF4">
      <w:start w:val="1"/>
      <w:numFmt w:val="bullet"/>
      <w:lvlText w:val="o"/>
      <w:lvlJc w:val="left"/>
      <w:pPr>
        <w:ind w:left="6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A021F4">
      <w:start w:val="1"/>
      <w:numFmt w:val="bullet"/>
      <w:lvlText w:val="▪"/>
      <w:lvlJc w:val="left"/>
      <w:pPr>
        <w:ind w:left="7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B167739"/>
    <w:multiLevelType w:val="hybridMultilevel"/>
    <w:tmpl w:val="16ECC2DE"/>
    <w:lvl w:ilvl="0" w:tplc="3C0ADAEA">
      <w:start w:val="2"/>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B26F9E">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0E6718">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015A8">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22AFA8">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74B270">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222328">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C416CA">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90A626">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E3C4F02"/>
    <w:multiLevelType w:val="hybridMultilevel"/>
    <w:tmpl w:val="A238A824"/>
    <w:lvl w:ilvl="0" w:tplc="094ACDCE">
      <w:start w:val="1"/>
      <w:numFmt w:val="bullet"/>
      <w:lvlText w:val="-"/>
      <w:lvlJc w:val="left"/>
      <w:pPr>
        <w:ind w:left="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4A2CA8">
      <w:start w:val="1"/>
      <w:numFmt w:val="bullet"/>
      <w:lvlText w:val="o"/>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6C258C">
      <w:start w:val="1"/>
      <w:numFmt w:val="bullet"/>
      <w:lvlText w:val="▪"/>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284388">
      <w:start w:val="1"/>
      <w:numFmt w:val="bullet"/>
      <w:lvlText w:val="•"/>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EA129E">
      <w:start w:val="1"/>
      <w:numFmt w:val="bullet"/>
      <w:lvlText w:val="o"/>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4ACD54">
      <w:start w:val="1"/>
      <w:numFmt w:val="bullet"/>
      <w:lvlText w:val="▪"/>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D29022">
      <w:start w:val="1"/>
      <w:numFmt w:val="bullet"/>
      <w:lvlText w:val="•"/>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72BD7C">
      <w:start w:val="1"/>
      <w:numFmt w:val="bullet"/>
      <w:lvlText w:val="o"/>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9E9264">
      <w:start w:val="1"/>
      <w:numFmt w:val="bullet"/>
      <w:lvlText w:val="▪"/>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F196E7A"/>
    <w:multiLevelType w:val="hybridMultilevel"/>
    <w:tmpl w:val="F8DEF792"/>
    <w:lvl w:ilvl="0" w:tplc="36BAD0E2">
      <w:start w:val="1"/>
      <w:numFmt w:val="bullet"/>
      <w:lvlText w:val="-"/>
      <w:lvlJc w:val="left"/>
      <w:pPr>
        <w:ind w:left="1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5587E80">
      <w:start w:val="1"/>
      <w:numFmt w:val="bullet"/>
      <w:lvlText w:val="o"/>
      <w:lvlJc w:val="left"/>
      <w:pPr>
        <w:ind w:left="11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908E7AC">
      <w:start w:val="1"/>
      <w:numFmt w:val="bullet"/>
      <w:lvlText w:val="▪"/>
      <w:lvlJc w:val="left"/>
      <w:pPr>
        <w:ind w:left="18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E823D54">
      <w:start w:val="1"/>
      <w:numFmt w:val="bullet"/>
      <w:lvlText w:val="•"/>
      <w:lvlJc w:val="left"/>
      <w:pPr>
        <w:ind w:left="25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9821006">
      <w:start w:val="1"/>
      <w:numFmt w:val="bullet"/>
      <w:lvlText w:val="o"/>
      <w:lvlJc w:val="left"/>
      <w:pPr>
        <w:ind w:left="32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4866A90">
      <w:start w:val="1"/>
      <w:numFmt w:val="bullet"/>
      <w:lvlText w:val="▪"/>
      <w:lvlJc w:val="left"/>
      <w:pPr>
        <w:ind w:left="39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4A08D8">
      <w:start w:val="1"/>
      <w:numFmt w:val="bullet"/>
      <w:lvlText w:val="•"/>
      <w:lvlJc w:val="left"/>
      <w:pPr>
        <w:ind w:left="47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0EA0B0E">
      <w:start w:val="1"/>
      <w:numFmt w:val="bullet"/>
      <w:lvlText w:val="o"/>
      <w:lvlJc w:val="left"/>
      <w:pPr>
        <w:ind w:left="54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BE08910">
      <w:start w:val="1"/>
      <w:numFmt w:val="bullet"/>
      <w:lvlText w:val="▪"/>
      <w:lvlJc w:val="left"/>
      <w:pPr>
        <w:ind w:left="61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nsid w:val="171F3A50"/>
    <w:multiLevelType w:val="hybridMultilevel"/>
    <w:tmpl w:val="BED454CE"/>
    <w:lvl w:ilvl="0" w:tplc="E780A4A6">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4292F4">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163B1A">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C4577E">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3E2614">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400A14">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30AE4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B4831C">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C697A8">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C8E1E50"/>
    <w:multiLevelType w:val="hybridMultilevel"/>
    <w:tmpl w:val="49640A7E"/>
    <w:lvl w:ilvl="0" w:tplc="FA320D2E">
      <w:start w:val="1"/>
      <w:numFmt w:val="bullet"/>
      <w:lvlText w:val="-"/>
      <w:lvlJc w:val="left"/>
      <w:pPr>
        <w:ind w:left="7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D56E52E">
      <w:start w:val="1"/>
      <w:numFmt w:val="bullet"/>
      <w:lvlText w:val="o"/>
      <w:lvlJc w:val="left"/>
      <w:pPr>
        <w:ind w:left="11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3643D00">
      <w:start w:val="1"/>
      <w:numFmt w:val="bullet"/>
      <w:lvlText w:val="▪"/>
      <w:lvlJc w:val="left"/>
      <w:pPr>
        <w:ind w:left="18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B32EE80">
      <w:start w:val="1"/>
      <w:numFmt w:val="bullet"/>
      <w:lvlText w:val="•"/>
      <w:lvlJc w:val="left"/>
      <w:pPr>
        <w:ind w:left="25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1D0FD80">
      <w:start w:val="1"/>
      <w:numFmt w:val="bullet"/>
      <w:lvlText w:val="o"/>
      <w:lvlJc w:val="left"/>
      <w:pPr>
        <w:ind w:left="32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1A463CC">
      <w:start w:val="1"/>
      <w:numFmt w:val="bullet"/>
      <w:lvlText w:val="▪"/>
      <w:lvlJc w:val="left"/>
      <w:pPr>
        <w:ind w:left="39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FD0923C">
      <w:start w:val="1"/>
      <w:numFmt w:val="bullet"/>
      <w:lvlText w:val="•"/>
      <w:lvlJc w:val="left"/>
      <w:pPr>
        <w:ind w:left="47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4D462BE">
      <w:start w:val="1"/>
      <w:numFmt w:val="bullet"/>
      <w:lvlText w:val="o"/>
      <w:lvlJc w:val="left"/>
      <w:pPr>
        <w:ind w:left="54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BC0B632">
      <w:start w:val="1"/>
      <w:numFmt w:val="bullet"/>
      <w:lvlText w:val="▪"/>
      <w:lvlJc w:val="left"/>
      <w:pPr>
        <w:ind w:left="61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nsid w:val="1D0B6767"/>
    <w:multiLevelType w:val="hybridMultilevel"/>
    <w:tmpl w:val="2F46D776"/>
    <w:lvl w:ilvl="0" w:tplc="78DC324E">
      <w:start w:val="1"/>
      <w:numFmt w:val="bullet"/>
      <w:lvlText w:val="-"/>
      <w:lvlJc w:val="left"/>
      <w:pPr>
        <w:ind w:left="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D4E24E">
      <w:start w:val="1"/>
      <w:numFmt w:val="bullet"/>
      <w:lvlText w:val="o"/>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602588">
      <w:start w:val="1"/>
      <w:numFmt w:val="bullet"/>
      <w:lvlText w:val="▪"/>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EE9D00">
      <w:start w:val="1"/>
      <w:numFmt w:val="bullet"/>
      <w:lvlText w:val="•"/>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96A31C">
      <w:start w:val="1"/>
      <w:numFmt w:val="bullet"/>
      <w:lvlText w:val="o"/>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FCB9E4">
      <w:start w:val="1"/>
      <w:numFmt w:val="bullet"/>
      <w:lvlText w:val="▪"/>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0CB30A">
      <w:start w:val="1"/>
      <w:numFmt w:val="bullet"/>
      <w:lvlText w:val="•"/>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E80AAA">
      <w:start w:val="1"/>
      <w:numFmt w:val="bullet"/>
      <w:lvlText w:val="o"/>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942FFA">
      <w:start w:val="1"/>
      <w:numFmt w:val="bullet"/>
      <w:lvlText w:val="▪"/>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nsid w:val="1F7B62F0"/>
    <w:multiLevelType w:val="hybridMultilevel"/>
    <w:tmpl w:val="DA186B6C"/>
    <w:lvl w:ilvl="0" w:tplc="98D4A6AC">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A20530">
      <w:start w:val="1"/>
      <w:numFmt w:val="bullet"/>
      <w:lvlText w:val="o"/>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B2B48E">
      <w:start w:val="1"/>
      <w:numFmt w:val="bullet"/>
      <w:lvlText w:val="▪"/>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24E982">
      <w:start w:val="1"/>
      <w:numFmt w:val="bullet"/>
      <w:lvlText w:val="•"/>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2458C6">
      <w:start w:val="1"/>
      <w:numFmt w:val="bullet"/>
      <w:lvlText w:val="o"/>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9294E6">
      <w:start w:val="1"/>
      <w:numFmt w:val="bullet"/>
      <w:lvlText w:val="▪"/>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6CDD5A">
      <w:start w:val="1"/>
      <w:numFmt w:val="bullet"/>
      <w:lvlText w:val="•"/>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882948">
      <w:start w:val="1"/>
      <w:numFmt w:val="bullet"/>
      <w:lvlText w:val="o"/>
      <w:lvlJc w:val="left"/>
      <w:pPr>
        <w:ind w:left="6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5CAFCC">
      <w:start w:val="1"/>
      <w:numFmt w:val="bullet"/>
      <w:lvlText w:val="▪"/>
      <w:lvlJc w:val="left"/>
      <w:pPr>
        <w:ind w:left="6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F815834"/>
    <w:multiLevelType w:val="hybridMultilevel"/>
    <w:tmpl w:val="28744252"/>
    <w:lvl w:ilvl="0" w:tplc="9B966D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3E527C">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A496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B6240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EB0C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C3DF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D6ABC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6023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08A05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675059D"/>
    <w:multiLevelType w:val="hybridMultilevel"/>
    <w:tmpl w:val="10004450"/>
    <w:lvl w:ilvl="0" w:tplc="0C5452E4">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7AEC3C">
      <w:start w:val="1"/>
      <w:numFmt w:val="bullet"/>
      <w:lvlText w:val="o"/>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6EC350">
      <w:start w:val="1"/>
      <w:numFmt w:val="bullet"/>
      <w:lvlText w:val="▪"/>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94057E">
      <w:start w:val="1"/>
      <w:numFmt w:val="bullet"/>
      <w:lvlText w:val="•"/>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A0B90E">
      <w:start w:val="1"/>
      <w:numFmt w:val="bullet"/>
      <w:lvlText w:val="o"/>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760A14">
      <w:start w:val="1"/>
      <w:numFmt w:val="bullet"/>
      <w:lvlText w:val="▪"/>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D4BB3A">
      <w:start w:val="1"/>
      <w:numFmt w:val="bullet"/>
      <w:lvlText w:val="•"/>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48DC4A">
      <w:start w:val="1"/>
      <w:numFmt w:val="bullet"/>
      <w:lvlText w:val="o"/>
      <w:lvlJc w:val="left"/>
      <w:pPr>
        <w:ind w:left="6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A291EC">
      <w:start w:val="1"/>
      <w:numFmt w:val="bullet"/>
      <w:lvlText w:val="▪"/>
      <w:lvlJc w:val="left"/>
      <w:pPr>
        <w:ind w:left="6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C5F7922"/>
    <w:multiLevelType w:val="hybridMultilevel"/>
    <w:tmpl w:val="B71EB182"/>
    <w:lvl w:ilvl="0" w:tplc="80001F50">
      <w:start w:val="1"/>
      <w:numFmt w:val="bullet"/>
      <w:lvlText w:val="-"/>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3CD59A">
      <w:start w:val="1"/>
      <w:numFmt w:val="bullet"/>
      <w:lvlText w:val="o"/>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58F2C4">
      <w:start w:val="1"/>
      <w:numFmt w:val="bullet"/>
      <w:lvlText w:val="▪"/>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D61B06">
      <w:start w:val="1"/>
      <w:numFmt w:val="bullet"/>
      <w:lvlText w:val="•"/>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A82122">
      <w:start w:val="1"/>
      <w:numFmt w:val="bullet"/>
      <w:lvlText w:val="o"/>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681738">
      <w:start w:val="1"/>
      <w:numFmt w:val="bullet"/>
      <w:lvlText w:val="▪"/>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100D2C">
      <w:start w:val="1"/>
      <w:numFmt w:val="bullet"/>
      <w:lvlText w:val="•"/>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451C6">
      <w:start w:val="1"/>
      <w:numFmt w:val="bullet"/>
      <w:lvlText w:val="o"/>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04134E">
      <w:start w:val="1"/>
      <w:numFmt w:val="bullet"/>
      <w:lvlText w:val="▪"/>
      <w:lvlJc w:val="left"/>
      <w:pPr>
        <w:ind w:left="6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E8D6CDC"/>
    <w:multiLevelType w:val="hybridMultilevel"/>
    <w:tmpl w:val="E390D0EC"/>
    <w:lvl w:ilvl="0" w:tplc="AD32D74E">
      <w:start w:val="1"/>
      <w:numFmt w:val="bullet"/>
      <w:lvlText w:val="-"/>
      <w:lvlJc w:val="left"/>
      <w:pPr>
        <w:ind w:left="17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126512E">
      <w:start w:val="1"/>
      <w:numFmt w:val="bullet"/>
      <w:lvlText w:val="o"/>
      <w:lvlJc w:val="left"/>
      <w:pPr>
        <w:ind w:left="11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0922E34">
      <w:start w:val="1"/>
      <w:numFmt w:val="bullet"/>
      <w:lvlText w:val="▪"/>
      <w:lvlJc w:val="left"/>
      <w:pPr>
        <w:ind w:left="18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41ABF32">
      <w:start w:val="1"/>
      <w:numFmt w:val="bullet"/>
      <w:lvlText w:val="•"/>
      <w:lvlJc w:val="left"/>
      <w:pPr>
        <w:ind w:left="25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7E3AF624">
      <w:start w:val="1"/>
      <w:numFmt w:val="bullet"/>
      <w:lvlText w:val="o"/>
      <w:lvlJc w:val="left"/>
      <w:pPr>
        <w:ind w:left="32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C72DAB0">
      <w:start w:val="1"/>
      <w:numFmt w:val="bullet"/>
      <w:lvlText w:val="▪"/>
      <w:lvlJc w:val="left"/>
      <w:pPr>
        <w:ind w:left="39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DB84036">
      <w:start w:val="1"/>
      <w:numFmt w:val="bullet"/>
      <w:lvlText w:val="•"/>
      <w:lvlJc w:val="left"/>
      <w:pPr>
        <w:ind w:left="47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BF6BE2E">
      <w:start w:val="1"/>
      <w:numFmt w:val="bullet"/>
      <w:lvlText w:val="o"/>
      <w:lvlJc w:val="left"/>
      <w:pPr>
        <w:ind w:left="54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2421586">
      <w:start w:val="1"/>
      <w:numFmt w:val="bullet"/>
      <w:lvlText w:val="▪"/>
      <w:lvlJc w:val="left"/>
      <w:pPr>
        <w:ind w:left="61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nsid w:val="3F5C5B05"/>
    <w:multiLevelType w:val="hybridMultilevel"/>
    <w:tmpl w:val="20F26660"/>
    <w:lvl w:ilvl="0" w:tplc="CDF85482">
      <w:start w:val="1"/>
      <w:numFmt w:val="decimal"/>
      <w:lvlText w:val="%1."/>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7EFB68">
      <w:start w:val="1"/>
      <w:numFmt w:val="lowerLetter"/>
      <w:lvlText w:val="%2"/>
      <w:lvlJc w:val="left"/>
      <w:pPr>
        <w:ind w:left="1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DA2B62">
      <w:start w:val="1"/>
      <w:numFmt w:val="lowerRoman"/>
      <w:lvlText w:val="%3"/>
      <w:lvlJc w:val="left"/>
      <w:pPr>
        <w:ind w:left="2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C918A">
      <w:start w:val="1"/>
      <w:numFmt w:val="decimal"/>
      <w:lvlText w:val="%4"/>
      <w:lvlJc w:val="left"/>
      <w:pPr>
        <w:ind w:left="3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EC7FAA">
      <w:start w:val="1"/>
      <w:numFmt w:val="lowerLetter"/>
      <w:lvlText w:val="%5"/>
      <w:lvlJc w:val="left"/>
      <w:pPr>
        <w:ind w:left="4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C095DE">
      <w:start w:val="1"/>
      <w:numFmt w:val="lowerRoman"/>
      <w:lvlText w:val="%6"/>
      <w:lvlJc w:val="left"/>
      <w:pPr>
        <w:ind w:left="4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EE91AC">
      <w:start w:val="1"/>
      <w:numFmt w:val="decimal"/>
      <w:lvlText w:val="%7"/>
      <w:lvlJc w:val="left"/>
      <w:pPr>
        <w:ind w:left="5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20D346">
      <w:start w:val="1"/>
      <w:numFmt w:val="lowerLetter"/>
      <w:lvlText w:val="%8"/>
      <w:lvlJc w:val="left"/>
      <w:pPr>
        <w:ind w:left="6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6E119A">
      <w:start w:val="1"/>
      <w:numFmt w:val="lowerRoman"/>
      <w:lvlText w:val="%9"/>
      <w:lvlJc w:val="left"/>
      <w:pPr>
        <w:ind w:left="6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31427FF"/>
    <w:multiLevelType w:val="hybridMultilevel"/>
    <w:tmpl w:val="4266BB56"/>
    <w:lvl w:ilvl="0" w:tplc="4190912C">
      <w:start w:val="1"/>
      <w:numFmt w:val="bullet"/>
      <w:lvlText w:val="-"/>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60DB8C">
      <w:start w:val="1"/>
      <w:numFmt w:val="bullet"/>
      <w:lvlText w:val="o"/>
      <w:lvlJc w:val="left"/>
      <w:pPr>
        <w:ind w:left="1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3AFF02">
      <w:start w:val="1"/>
      <w:numFmt w:val="bullet"/>
      <w:lvlText w:val="▪"/>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D8E364">
      <w:start w:val="1"/>
      <w:numFmt w:val="bullet"/>
      <w:lvlText w:val="•"/>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001DB8">
      <w:start w:val="1"/>
      <w:numFmt w:val="bullet"/>
      <w:lvlText w:val="o"/>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3AB2BC">
      <w:start w:val="1"/>
      <w:numFmt w:val="bullet"/>
      <w:lvlText w:val="▪"/>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1AC51C">
      <w:start w:val="1"/>
      <w:numFmt w:val="bullet"/>
      <w:lvlText w:val="•"/>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A103C">
      <w:start w:val="1"/>
      <w:numFmt w:val="bullet"/>
      <w:lvlText w:val="o"/>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4250C">
      <w:start w:val="1"/>
      <w:numFmt w:val="bullet"/>
      <w:lvlText w:val="▪"/>
      <w:lvlJc w:val="left"/>
      <w:pPr>
        <w:ind w:left="6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55624FF"/>
    <w:multiLevelType w:val="hybridMultilevel"/>
    <w:tmpl w:val="F3D00E2C"/>
    <w:lvl w:ilvl="0" w:tplc="06CE8DBA">
      <w:start w:val="1"/>
      <w:numFmt w:val="bullet"/>
      <w:lvlText w:val="-"/>
      <w:lvlJc w:val="left"/>
      <w:pPr>
        <w:ind w:left="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9C10D2">
      <w:start w:val="1"/>
      <w:numFmt w:val="bullet"/>
      <w:lvlText w:val="o"/>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F8A82C">
      <w:start w:val="1"/>
      <w:numFmt w:val="bullet"/>
      <w:lvlText w:val="▪"/>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2E1260">
      <w:start w:val="1"/>
      <w:numFmt w:val="bullet"/>
      <w:lvlText w:val="•"/>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70C2A6">
      <w:start w:val="1"/>
      <w:numFmt w:val="bullet"/>
      <w:lvlText w:val="o"/>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1E9818">
      <w:start w:val="1"/>
      <w:numFmt w:val="bullet"/>
      <w:lvlText w:val="▪"/>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A01CCC">
      <w:start w:val="1"/>
      <w:numFmt w:val="bullet"/>
      <w:lvlText w:val="•"/>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D4938A">
      <w:start w:val="1"/>
      <w:numFmt w:val="bullet"/>
      <w:lvlText w:val="o"/>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82505A">
      <w:start w:val="1"/>
      <w:numFmt w:val="bullet"/>
      <w:lvlText w:val="▪"/>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46224300"/>
    <w:multiLevelType w:val="hybridMultilevel"/>
    <w:tmpl w:val="19BA50B4"/>
    <w:lvl w:ilvl="0" w:tplc="8E2809C6">
      <w:start w:val="3"/>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620E8E">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864582">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DEBB02">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E4BA6">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B40E50">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A79C8">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5895FE">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32F612">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AAE2CC8"/>
    <w:multiLevelType w:val="hybridMultilevel"/>
    <w:tmpl w:val="6AD4CDA0"/>
    <w:lvl w:ilvl="0" w:tplc="1DC0D066">
      <w:start w:val="1"/>
      <w:numFmt w:val="bullet"/>
      <w:lvlText w:val="-"/>
      <w:lvlJc w:val="left"/>
      <w:pPr>
        <w:ind w:left="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B07C14">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AC685A">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B8801E">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AA8944">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0C9760">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26B434">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540CE0">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A0FD16">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4B094EBE"/>
    <w:multiLevelType w:val="hybridMultilevel"/>
    <w:tmpl w:val="438267E2"/>
    <w:lvl w:ilvl="0" w:tplc="C268855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774C07C">
      <w:start w:val="1"/>
      <w:numFmt w:val="bullet"/>
      <w:lvlText w:val="o"/>
      <w:lvlJc w:val="left"/>
      <w:pPr>
        <w:ind w:left="19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3228FA2">
      <w:start w:val="1"/>
      <w:numFmt w:val="bullet"/>
      <w:lvlText w:val="▪"/>
      <w:lvlJc w:val="left"/>
      <w:pPr>
        <w:ind w:left="26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F76D0FC">
      <w:start w:val="1"/>
      <w:numFmt w:val="bullet"/>
      <w:lvlText w:val="•"/>
      <w:lvlJc w:val="left"/>
      <w:pPr>
        <w:ind w:left="336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2E8C090">
      <w:start w:val="1"/>
      <w:numFmt w:val="bullet"/>
      <w:lvlText w:val="o"/>
      <w:lvlJc w:val="left"/>
      <w:pPr>
        <w:ind w:left="40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08277AC">
      <w:start w:val="1"/>
      <w:numFmt w:val="bullet"/>
      <w:lvlText w:val="▪"/>
      <w:lvlJc w:val="left"/>
      <w:pPr>
        <w:ind w:left="48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822B99E">
      <w:start w:val="1"/>
      <w:numFmt w:val="bullet"/>
      <w:lvlText w:val="•"/>
      <w:lvlJc w:val="left"/>
      <w:pPr>
        <w:ind w:left="55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0E231A6">
      <w:start w:val="1"/>
      <w:numFmt w:val="bullet"/>
      <w:lvlText w:val="o"/>
      <w:lvlJc w:val="left"/>
      <w:pPr>
        <w:ind w:left="62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738FFAE">
      <w:start w:val="1"/>
      <w:numFmt w:val="bullet"/>
      <w:lvlText w:val="▪"/>
      <w:lvlJc w:val="left"/>
      <w:pPr>
        <w:ind w:left="696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8">
    <w:nsid w:val="4F331C76"/>
    <w:multiLevelType w:val="hybridMultilevel"/>
    <w:tmpl w:val="01906120"/>
    <w:lvl w:ilvl="0" w:tplc="742AF0CA">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862902">
      <w:start w:val="1"/>
      <w:numFmt w:val="bullet"/>
      <w:lvlText w:val="o"/>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8EE778">
      <w:start w:val="1"/>
      <w:numFmt w:val="bullet"/>
      <w:lvlText w:val="▪"/>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4C6AF6">
      <w:start w:val="1"/>
      <w:numFmt w:val="bullet"/>
      <w:lvlText w:val="•"/>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AA1594">
      <w:start w:val="1"/>
      <w:numFmt w:val="bullet"/>
      <w:lvlText w:val="o"/>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6062F6">
      <w:start w:val="1"/>
      <w:numFmt w:val="bullet"/>
      <w:lvlText w:val="▪"/>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64A954">
      <w:start w:val="1"/>
      <w:numFmt w:val="bullet"/>
      <w:lvlText w:val="•"/>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00F8AE">
      <w:start w:val="1"/>
      <w:numFmt w:val="bullet"/>
      <w:lvlText w:val="o"/>
      <w:lvlJc w:val="left"/>
      <w:pPr>
        <w:ind w:left="6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1AAECC">
      <w:start w:val="1"/>
      <w:numFmt w:val="bullet"/>
      <w:lvlText w:val="▪"/>
      <w:lvlJc w:val="left"/>
      <w:pPr>
        <w:ind w:left="6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5C22B33"/>
    <w:multiLevelType w:val="multilevel"/>
    <w:tmpl w:val="1BA8400C"/>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5CB17F6"/>
    <w:multiLevelType w:val="hybridMultilevel"/>
    <w:tmpl w:val="BB0C489A"/>
    <w:lvl w:ilvl="0" w:tplc="A232DD1E">
      <w:start w:val="1"/>
      <w:numFmt w:val="bullet"/>
      <w:lvlText w:val="-"/>
      <w:lvlJc w:val="left"/>
      <w:pPr>
        <w:ind w:left="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C63E16">
      <w:start w:val="1"/>
      <w:numFmt w:val="bullet"/>
      <w:lvlText w:val="o"/>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B889C6">
      <w:start w:val="1"/>
      <w:numFmt w:val="bullet"/>
      <w:lvlText w:val="▪"/>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D4140A">
      <w:start w:val="1"/>
      <w:numFmt w:val="bullet"/>
      <w:lvlText w:val="•"/>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2CC678">
      <w:start w:val="1"/>
      <w:numFmt w:val="bullet"/>
      <w:lvlText w:val="o"/>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F4A62A">
      <w:start w:val="1"/>
      <w:numFmt w:val="bullet"/>
      <w:lvlText w:val="▪"/>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F6A70A">
      <w:start w:val="1"/>
      <w:numFmt w:val="bullet"/>
      <w:lvlText w:val="•"/>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068BF6">
      <w:start w:val="1"/>
      <w:numFmt w:val="bullet"/>
      <w:lvlText w:val="o"/>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F02A9C">
      <w:start w:val="1"/>
      <w:numFmt w:val="bullet"/>
      <w:lvlText w:val="▪"/>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nsid w:val="560B2D3A"/>
    <w:multiLevelType w:val="hybridMultilevel"/>
    <w:tmpl w:val="A914E80E"/>
    <w:lvl w:ilvl="0" w:tplc="27A44672">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6DDD4">
      <w:start w:val="1"/>
      <w:numFmt w:val="bullet"/>
      <w:lvlText w:val="o"/>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8CEB6C">
      <w:start w:val="1"/>
      <w:numFmt w:val="bullet"/>
      <w:lvlText w:val="▪"/>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649CD6">
      <w:start w:val="1"/>
      <w:numFmt w:val="bullet"/>
      <w:lvlText w:val="•"/>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C18D4">
      <w:start w:val="1"/>
      <w:numFmt w:val="bullet"/>
      <w:lvlText w:val="o"/>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0059E">
      <w:start w:val="1"/>
      <w:numFmt w:val="bullet"/>
      <w:lvlText w:val="▪"/>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4075EC">
      <w:start w:val="1"/>
      <w:numFmt w:val="bullet"/>
      <w:lvlText w:val="•"/>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FEC8E6">
      <w:start w:val="1"/>
      <w:numFmt w:val="bullet"/>
      <w:lvlText w:val="o"/>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76A928">
      <w:start w:val="1"/>
      <w:numFmt w:val="bullet"/>
      <w:lvlText w:val="▪"/>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657206A"/>
    <w:multiLevelType w:val="hybridMultilevel"/>
    <w:tmpl w:val="91EEF134"/>
    <w:lvl w:ilvl="0" w:tplc="1CCAC890">
      <w:start w:val="1"/>
      <w:numFmt w:val="bullet"/>
      <w:lvlText w:val="-"/>
      <w:lvlJc w:val="left"/>
      <w:pPr>
        <w:ind w:left="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32CF80">
      <w:start w:val="1"/>
      <w:numFmt w:val="bullet"/>
      <w:lvlText w:val="o"/>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848032">
      <w:start w:val="1"/>
      <w:numFmt w:val="bullet"/>
      <w:lvlText w:val="▪"/>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E81804">
      <w:start w:val="1"/>
      <w:numFmt w:val="bullet"/>
      <w:lvlText w:val="•"/>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E6D03C">
      <w:start w:val="1"/>
      <w:numFmt w:val="bullet"/>
      <w:lvlText w:val="o"/>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2E03D8">
      <w:start w:val="1"/>
      <w:numFmt w:val="bullet"/>
      <w:lvlText w:val="▪"/>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7CAA80">
      <w:start w:val="1"/>
      <w:numFmt w:val="bullet"/>
      <w:lvlText w:val="•"/>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B0DFCE">
      <w:start w:val="1"/>
      <w:numFmt w:val="bullet"/>
      <w:lvlText w:val="o"/>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248CA2">
      <w:start w:val="1"/>
      <w:numFmt w:val="bullet"/>
      <w:lvlText w:val="▪"/>
      <w:lvlJc w:val="left"/>
      <w:pPr>
        <w:ind w:left="6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nsid w:val="5A763ABB"/>
    <w:multiLevelType w:val="hybridMultilevel"/>
    <w:tmpl w:val="AB94DC68"/>
    <w:lvl w:ilvl="0" w:tplc="16449CFA">
      <w:start w:val="1"/>
      <w:numFmt w:val="bullet"/>
      <w:lvlText w:val="-"/>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AAC5BC">
      <w:start w:val="1"/>
      <w:numFmt w:val="bullet"/>
      <w:lvlText w:val="o"/>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2E29B2">
      <w:start w:val="1"/>
      <w:numFmt w:val="bullet"/>
      <w:lvlText w:val="▪"/>
      <w:lvlJc w:val="left"/>
      <w:pPr>
        <w:ind w:left="1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DAAA36">
      <w:start w:val="1"/>
      <w:numFmt w:val="bullet"/>
      <w:lvlText w:val="•"/>
      <w:lvlJc w:val="left"/>
      <w:pPr>
        <w:ind w:left="2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DA1B0E">
      <w:start w:val="1"/>
      <w:numFmt w:val="bullet"/>
      <w:lvlText w:val="o"/>
      <w:lvlJc w:val="left"/>
      <w:pPr>
        <w:ind w:left="3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1C8E86">
      <w:start w:val="1"/>
      <w:numFmt w:val="bullet"/>
      <w:lvlText w:val="▪"/>
      <w:lvlJc w:val="left"/>
      <w:pPr>
        <w:ind w:left="4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86E1946">
      <w:start w:val="1"/>
      <w:numFmt w:val="bullet"/>
      <w:lvlText w:val="•"/>
      <w:lvlJc w:val="left"/>
      <w:pPr>
        <w:ind w:left="4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782B68">
      <w:start w:val="1"/>
      <w:numFmt w:val="bullet"/>
      <w:lvlText w:val="o"/>
      <w:lvlJc w:val="left"/>
      <w:pPr>
        <w:ind w:left="5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2C0CBA">
      <w:start w:val="1"/>
      <w:numFmt w:val="bullet"/>
      <w:lvlText w:val="▪"/>
      <w:lvlJc w:val="left"/>
      <w:pPr>
        <w:ind w:left="6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nsid w:val="5C8F2FEE"/>
    <w:multiLevelType w:val="multilevel"/>
    <w:tmpl w:val="EA627440"/>
    <w:lvl w:ilvl="0">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nsid w:val="615958E0"/>
    <w:multiLevelType w:val="hybridMultilevel"/>
    <w:tmpl w:val="6B76F6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FD2CC7"/>
    <w:multiLevelType w:val="hybridMultilevel"/>
    <w:tmpl w:val="2752D612"/>
    <w:lvl w:ilvl="0" w:tplc="EE4EACF4">
      <w:start w:val="1"/>
      <w:numFmt w:val="bullet"/>
      <w:lvlText w:val="-"/>
      <w:lvlJc w:val="left"/>
      <w:pPr>
        <w:ind w:left="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369020">
      <w:start w:val="1"/>
      <w:numFmt w:val="bullet"/>
      <w:lvlText w:val="o"/>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6E629A">
      <w:start w:val="1"/>
      <w:numFmt w:val="bullet"/>
      <w:lvlText w:val="▪"/>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AA6E4">
      <w:start w:val="1"/>
      <w:numFmt w:val="bullet"/>
      <w:lvlText w:val="•"/>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689FA">
      <w:start w:val="1"/>
      <w:numFmt w:val="bullet"/>
      <w:lvlText w:val="o"/>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945CBE">
      <w:start w:val="1"/>
      <w:numFmt w:val="bullet"/>
      <w:lvlText w:val="▪"/>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EDFAC">
      <w:start w:val="1"/>
      <w:numFmt w:val="bullet"/>
      <w:lvlText w:val="•"/>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3A8FD4">
      <w:start w:val="1"/>
      <w:numFmt w:val="bullet"/>
      <w:lvlText w:val="o"/>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E8F096">
      <w:start w:val="1"/>
      <w:numFmt w:val="bullet"/>
      <w:lvlText w:val="▪"/>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1C97876"/>
    <w:multiLevelType w:val="hybridMultilevel"/>
    <w:tmpl w:val="3440CC2A"/>
    <w:lvl w:ilvl="0" w:tplc="E36C3628">
      <w:start w:val="1"/>
      <w:numFmt w:val="bullet"/>
      <w:lvlText w:val="-"/>
      <w:lvlJc w:val="left"/>
      <w:pPr>
        <w:ind w:left="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24136C">
      <w:start w:val="1"/>
      <w:numFmt w:val="bullet"/>
      <w:lvlText w:val="o"/>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1A8CBE">
      <w:start w:val="1"/>
      <w:numFmt w:val="bullet"/>
      <w:lvlText w:val="▪"/>
      <w:lvlJc w:val="left"/>
      <w:pPr>
        <w:ind w:left="1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914">
      <w:start w:val="1"/>
      <w:numFmt w:val="bullet"/>
      <w:lvlText w:val="•"/>
      <w:lvlJc w:val="left"/>
      <w:pPr>
        <w:ind w:left="2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AC9F44">
      <w:start w:val="1"/>
      <w:numFmt w:val="bullet"/>
      <w:lvlText w:val="o"/>
      <w:lvlJc w:val="left"/>
      <w:pPr>
        <w:ind w:left="3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70D41E">
      <w:start w:val="1"/>
      <w:numFmt w:val="bullet"/>
      <w:lvlText w:val="▪"/>
      <w:lvlJc w:val="left"/>
      <w:pPr>
        <w:ind w:left="4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BC90E0">
      <w:start w:val="1"/>
      <w:numFmt w:val="bullet"/>
      <w:lvlText w:val="•"/>
      <w:lvlJc w:val="left"/>
      <w:pPr>
        <w:ind w:left="4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E49962">
      <w:start w:val="1"/>
      <w:numFmt w:val="bullet"/>
      <w:lvlText w:val="o"/>
      <w:lvlJc w:val="left"/>
      <w:pPr>
        <w:ind w:left="5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0468AA">
      <w:start w:val="1"/>
      <w:numFmt w:val="bullet"/>
      <w:lvlText w:val="▪"/>
      <w:lvlJc w:val="left"/>
      <w:pPr>
        <w:ind w:left="6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nsid w:val="73BD7878"/>
    <w:multiLevelType w:val="hybridMultilevel"/>
    <w:tmpl w:val="EB36F424"/>
    <w:lvl w:ilvl="0" w:tplc="91B07958">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50BFB6">
      <w:start w:val="1"/>
      <w:numFmt w:val="bullet"/>
      <w:lvlText w:val="o"/>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F2D78A">
      <w:start w:val="1"/>
      <w:numFmt w:val="bullet"/>
      <w:lvlText w:val="▪"/>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64198">
      <w:start w:val="1"/>
      <w:numFmt w:val="bullet"/>
      <w:lvlText w:val="•"/>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C05662">
      <w:start w:val="1"/>
      <w:numFmt w:val="bullet"/>
      <w:lvlText w:val="o"/>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468B68">
      <w:start w:val="1"/>
      <w:numFmt w:val="bullet"/>
      <w:lvlText w:val="▪"/>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189DF8">
      <w:start w:val="1"/>
      <w:numFmt w:val="bullet"/>
      <w:lvlText w:val="•"/>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5E07BA">
      <w:start w:val="1"/>
      <w:numFmt w:val="bullet"/>
      <w:lvlText w:val="o"/>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80079E">
      <w:start w:val="1"/>
      <w:numFmt w:val="bullet"/>
      <w:lvlText w:val="▪"/>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3E8686D"/>
    <w:multiLevelType w:val="multilevel"/>
    <w:tmpl w:val="F1B0A9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60B5A2D"/>
    <w:multiLevelType w:val="hybridMultilevel"/>
    <w:tmpl w:val="66E6023E"/>
    <w:lvl w:ilvl="0" w:tplc="58ECE702">
      <w:start w:val="1"/>
      <w:numFmt w:val="bullet"/>
      <w:lvlText w:val="-"/>
      <w:lvlJc w:val="left"/>
      <w:pPr>
        <w:ind w:left="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BC6FA8">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76965A">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C0167A">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084442">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C813F4">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36332C">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EA97C4">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F49A2E">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7F035B81"/>
    <w:multiLevelType w:val="hybridMultilevel"/>
    <w:tmpl w:val="36C0C32C"/>
    <w:lvl w:ilvl="0" w:tplc="1E68C2B6">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847776">
      <w:start w:val="1"/>
      <w:numFmt w:val="bullet"/>
      <w:lvlText w:val="o"/>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6C53FA">
      <w:start w:val="1"/>
      <w:numFmt w:val="bullet"/>
      <w:lvlText w:val="▪"/>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12B27E">
      <w:start w:val="1"/>
      <w:numFmt w:val="bullet"/>
      <w:lvlText w:val="•"/>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E4074">
      <w:start w:val="1"/>
      <w:numFmt w:val="bullet"/>
      <w:lvlText w:val="o"/>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E6CAAE">
      <w:start w:val="1"/>
      <w:numFmt w:val="bullet"/>
      <w:lvlText w:val="▪"/>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84D866">
      <w:start w:val="1"/>
      <w:numFmt w:val="bullet"/>
      <w:lvlText w:val="•"/>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CE2CDC">
      <w:start w:val="1"/>
      <w:numFmt w:val="bullet"/>
      <w:lvlText w:val="o"/>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40EC2C">
      <w:start w:val="1"/>
      <w:numFmt w:val="bullet"/>
      <w:lvlText w:val="▪"/>
      <w:lvlJc w:val="left"/>
      <w:pPr>
        <w:ind w:left="6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3"/>
  </w:num>
  <w:num w:numId="3">
    <w:abstractNumId w:val="18"/>
  </w:num>
  <w:num w:numId="4">
    <w:abstractNumId w:val="7"/>
  </w:num>
  <w:num w:numId="5">
    <w:abstractNumId w:val="24"/>
  </w:num>
  <w:num w:numId="6">
    <w:abstractNumId w:val="9"/>
  </w:num>
  <w:num w:numId="7">
    <w:abstractNumId w:val="19"/>
  </w:num>
  <w:num w:numId="8">
    <w:abstractNumId w:val="12"/>
  </w:num>
  <w:num w:numId="9">
    <w:abstractNumId w:val="17"/>
  </w:num>
  <w:num w:numId="10">
    <w:abstractNumId w:val="10"/>
  </w:num>
  <w:num w:numId="11">
    <w:abstractNumId w:val="31"/>
  </w:num>
  <w:num w:numId="12">
    <w:abstractNumId w:val="0"/>
  </w:num>
  <w:num w:numId="13">
    <w:abstractNumId w:val="1"/>
  </w:num>
  <w:num w:numId="14">
    <w:abstractNumId w:val="15"/>
  </w:num>
  <w:num w:numId="15">
    <w:abstractNumId w:val="21"/>
  </w:num>
  <w:num w:numId="16">
    <w:abstractNumId w:val="26"/>
  </w:num>
  <w:num w:numId="17">
    <w:abstractNumId w:val="6"/>
  </w:num>
  <w:num w:numId="18">
    <w:abstractNumId w:val="28"/>
  </w:num>
  <w:num w:numId="19">
    <w:abstractNumId w:val="20"/>
  </w:num>
  <w:num w:numId="20">
    <w:abstractNumId w:val="2"/>
  </w:num>
  <w:num w:numId="21">
    <w:abstractNumId w:val="11"/>
  </w:num>
  <w:num w:numId="22">
    <w:abstractNumId w:val="5"/>
  </w:num>
  <w:num w:numId="23">
    <w:abstractNumId w:val="3"/>
  </w:num>
  <w:num w:numId="24">
    <w:abstractNumId w:val="22"/>
  </w:num>
  <w:num w:numId="25">
    <w:abstractNumId w:val="14"/>
  </w:num>
  <w:num w:numId="26">
    <w:abstractNumId w:val="27"/>
  </w:num>
  <w:num w:numId="27">
    <w:abstractNumId w:val="23"/>
  </w:num>
  <w:num w:numId="28">
    <w:abstractNumId w:val="16"/>
  </w:num>
  <w:num w:numId="29">
    <w:abstractNumId w:val="30"/>
  </w:num>
  <w:num w:numId="30">
    <w:abstractNumId w:val="8"/>
  </w:num>
  <w:num w:numId="31">
    <w:abstractNumId w:val="25"/>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
  <w:rsids>
    <w:rsidRoot w:val="0018325A"/>
    <w:rsid w:val="0005757E"/>
    <w:rsid w:val="00073D2C"/>
    <w:rsid w:val="000818BC"/>
    <w:rsid w:val="000A268E"/>
    <w:rsid w:val="000D73AC"/>
    <w:rsid w:val="000F0262"/>
    <w:rsid w:val="00104B4C"/>
    <w:rsid w:val="0011115B"/>
    <w:rsid w:val="00111A4B"/>
    <w:rsid w:val="00136C86"/>
    <w:rsid w:val="00156200"/>
    <w:rsid w:val="001564F3"/>
    <w:rsid w:val="0018325A"/>
    <w:rsid w:val="00187347"/>
    <w:rsid w:val="00187D86"/>
    <w:rsid w:val="001968EA"/>
    <w:rsid w:val="00197EC8"/>
    <w:rsid w:val="001B75B1"/>
    <w:rsid w:val="001D7DB3"/>
    <w:rsid w:val="001E1537"/>
    <w:rsid w:val="001F19FC"/>
    <w:rsid w:val="00203501"/>
    <w:rsid w:val="002255FC"/>
    <w:rsid w:val="00226CD4"/>
    <w:rsid w:val="002452D9"/>
    <w:rsid w:val="00251C8B"/>
    <w:rsid w:val="00262F52"/>
    <w:rsid w:val="00270DF1"/>
    <w:rsid w:val="002B2A2C"/>
    <w:rsid w:val="002D3267"/>
    <w:rsid w:val="002F0A56"/>
    <w:rsid w:val="00302084"/>
    <w:rsid w:val="003233C1"/>
    <w:rsid w:val="00326D71"/>
    <w:rsid w:val="0033441C"/>
    <w:rsid w:val="00335159"/>
    <w:rsid w:val="003438EB"/>
    <w:rsid w:val="00353678"/>
    <w:rsid w:val="003876DA"/>
    <w:rsid w:val="00391155"/>
    <w:rsid w:val="003B56EC"/>
    <w:rsid w:val="003C546E"/>
    <w:rsid w:val="003D476D"/>
    <w:rsid w:val="003E3C06"/>
    <w:rsid w:val="003F60A5"/>
    <w:rsid w:val="0044542A"/>
    <w:rsid w:val="00450461"/>
    <w:rsid w:val="004645AF"/>
    <w:rsid w:val="00473388"/>
    <w:rsid w:val="004830F5"/>
    <w:rsid w:val="004843F7"/>
    <w:rsid w:val="004954DE"/>
    <w:rsid w:val="004A2573"/>
    <w:rsid w:val="004A5EE2"/>
    <w:rsid w:val="004A7A3D"/>
    <w:rsid w:val="004B4069"/>
    <w:rsid w:val="004F20A7"/>
    <w:rsid w:val="00504000"/>
    <w:rsid w:val="00510831"/>
    <w:rsid w:val="005167E7"/>
    <w:rsid w:val="00516CCA"/>
    <w:rsid w:val="00523079"/>
    <w:rsid w:val="00526BDB"/>
    <w:rsid w:val="0058440E"/>
    <w:rsid w:val="005848A7"/>
    <w:rsid w:val="00587B52"/>
    <w:rsid w:val="005B32A6"/>
    <w:rsid w:val="005B33C5"/>
    <w:rsid w:val="005E58ED"/>
    <w:rsid w:val="0061205A"/>
    <w:rsid w:val="00612BA9"/>
    <w:rsid w:val="00616561"/>
    <w:rsid w:val="00625AD1"/>
    <w:rsid w:val="0064288E"/>
    <w:rsid w:val="0066418B"/>
    <w:rsid w:val="006671F9"/>
    <w:rsid w:val="006A3045"/>
    <w:rsid w:val="006E21F8"/>
    <w:rsid w:val="00733949"/>
    <w:rsid w:val="00752FFC"/>
    <w:rsid w:val="00763DB3"/>
    <w:rsid w:val="00786159"/>
    <w:rsid w:val="00790866"/>
    <w:rsid w:val="007A0B0B"/>
    <w:rsid w:val="007B4644"/>
    <w:rsid w:val="007C639F"/>
    <w:rsid w:val="007E0076"/>
    <w:rsid w:val="007F4143"/>
    <w:rsid w:val="008059C6"/>
    <w:rsid w:val="008113FD"/>
    <w:rsid w:val="00812BF4"/>
    <w:rsid w:val="0082734A"/>
    <w:rsid w:val="00844D64"/>
    <w:rsid w:val="0087690B"/>
    <w:rsid w:val="00884A3F"/>
    <w:rsid w:val="008E174A"/>
    <w:rsid w:val="008F2652"/>
    <w:rsid w:val="00904520"/>
    <w:rsid w:val="00915BC9"/>
    <w:rsid w:val="0092070D"/>
    <w:rsid w:val="009309CE"/>
    <w:rsid w:val="00974F17"/>
    <w:rsid w:val="00993E16"/>
    <w:rsid w:val="009A1FC8"/>
    <w:rsid w:val="009A541B"/>
    <w:rsid w:val="009B6A85"/>
    <w:rsid w:val="009C6DDF"/>
    <w:rsid w:val="009E37BF"/>
    <w:rsid w:val="009E7857"/>
    <w:rsid w:val="009F1942"/>
    <w:rsid w:val="009F5D9C"/>
    <w:rsid w:val="00A04267"/>
    <w:rsid w:val="00A21242"/>
    <w:rsid w:val="00A239AC"/>
    <w:rsid w:val="00A23BEC"/>
    <w:rsid w:val="00A42FC0"/>
    <w:rsid w:val="00A56DD6"/>
    <w:rsid w:val="00A70B83"/>
    <w:rsid w:val="00A716E0"/>
    <w:rsid w:val="00A7529C"/>
    <w:rsid w:val="00A944F5"/>
    <w:rsid w:val="00AA3B60"/>
    <w:rsid w:val="00AE6719"/>
    <w:rsid w:val="00B30736"/>
    <w:rsid w:val="00B309F0"/>
    <w:rsid w:val="00B318C6"/>
    <w:rsid w:val="00BA0A87"/>
    <w:rsid w:val="00BA6A02"/>
    <w:rsid w:val="00BB14CE"/>
    <w:rsid w:val="00BD3D4B"/>
    <w:rsid w:val="00BD77B4"/>
    <w:rsid w:val="00BF393C"/>
    <w:rsid w:val="00C00C38"/>
    <w:rsid w:val="00C13D89"/>
    <w:rsid w:val="00C17CE1"/>
    <w:rsid w:val="00C2752B"/>
    <w:rsid w:val="00C360DF"/>
    <w:rsid w:val="00C91650"/>
    <w:rsid w:val="00CA7BA7"/>
    <w:rsid w:val="00CC5F6E"/>
    <w:rsid w:val="00D0519E"/>
    <w:rsid w:val="00D123A3"/>
    <w:rsid w:val="00D60BCB"/>
    <w:rsid w:val="00D8718E"/>
    <w:rsid w:val="00D977BA"/>
    <w:rsid w:val="00DB5A61"/>
    <w:rsid w:val="00E22121"/>
    <w:rsid w:val="00E360B1"/>
    <w:rsid w:val="00E36464"/>
    <w:rsid w:val="00E67A1A"/>
    <w:rsid w:val="00E82CC8"/>
    <w:rsid w:val="00E877EE"/>
    <w:rsid w:val="00EB47FD"/>
    <w:rsid w:val="00EC1443"/>
    <w:rsid w:val="00EC534D"/>
    <w:rsid w:val="00EE2A6F"/>
    <w:rsid w:val="00EE32DD"/>
    <w:rsid w:val="00F22F7A"/>
    <w:rsid w:val="00F4669A"/>
    <w:rsid w:val="00F65533"/>
    <w:rsid w:val="00F742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DB3"/>
    <w:pPr>
      <w:spacing w:after="5" w:line="304" w:lineRule="auto"/>
      <w:ind w:right="116" w:firstLine="831"/>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1D7DB3"/>
    <w:pPr>
      <w:keepNext/>
      <w:keepLines/>
      <w:spacing w:after="0"/>
      <w:ind w:left="4212"/>
      <w:outlineLvl w:val="0"/>
    </w:pPr>
    <w:rPr>
      <w:rFonts w:ascii="Times New Roman" w:eastAsia="Times New Roman" w:hAnsi="Times New Roman" w:cs="Times New Roman"/>
      <w:b/>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D7DB3"/>
    <w:rPr>
      <w:rFonts w:ascii="Times New Roman" w:eastAsia="Times New Roman" w:hAnsi="Times New Roman" w:cs="Times New Roman"/>
      <w:b/>
      <w:color w:val="000000"/>
      <w:sz w:val="30"/>
    </w:rPr>
  </w:style>
  <w:style w:type="table" w:customStyle="1" w:styleId="TableGrid">
    <w:name w:val="TableGrid"/>
    <w:rsid w:val="001D7DB3"/>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4645A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645AF"/>
    <w:rPr>
      <w:rFonts w:ascii="Times New Roman" w:eastAsia="Times New Roman" w:hAnsi="Times New Roman" w:cs="Times New Roman"/>
      <w:color w:val="000000"/>
      <w:sz w:val="24"/>
    </w:rPr>
  </w:style>
  <w:style w:type="paragraph" w:styleId="a5">
    <w:name w:val="Balloon Text"/>
    <w:basedOn w:val="a"/>
    <w:link w:val="a6"/>
    <w:uiPriority w:val="99"/>
    <w:semiHidden/>
    <w:unhideWhenUsed/>
    <w:rsid w:val="00D977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77BA"/>
    <w:rPr>
      <w:rFonts w:ascii="Tahoma" w:eastAsia="Times New Roman" w:hAnsi="Tahoma" w:cs="Tahoma"/>
      <w:color w:val="000000"/>
      <w:sz w:val="16"/>
      <w:szCs w:val="16"/>
    </w:rPr>
  </w:style>
  <w:style w:type="paragraph" w:styleId="a7">
    <w:name w:val="No Spacing"/>
    <w:uiPriority w:val="1"/>
    <w:qFormat/>
    <w:rsid w:val="00073D2C"/>
    <w:pPr>
      <w:spacing w:after="0" w:line="240" w:lineRule="auto"/>
      <w:ind w:right="116" w:firstLine="831"/>
      <w:jc w:val="both"/>
    </w:pPr>
    <w:rPr>
      <w:rFonts w:ascii="Times New Roman" w:eastAsia="Times New Roman" w:hAnsi="Times New Roman" w:cs="Times New Roman"/>
      <w:color w:val="000000"/>
      <w:sz w:val="24"/>
    </w:rPr>
  </w:style>
  <w:style w:type="table" w:styleId="a8">
    <w:name w:val="Table Grid"/>
    <w:basedOn w:val="a1"/>
    <w:uiPriority w:val="39"/>
    <w:rsid w:val="00B307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C17CE1"/>
    <w:pPr>
      <w:ind w:left="720"/>
      <w:contextualSpacing/>
    </w:pPr>
  </w:style>
  <w:style w:type="paragraph" w:styleId="aa">
    <w:name w:val="header"/>
    <w:basedOn w:val="a"/>
    <w:link w:val="ab"/>
    <w:uiPriority w:val="99"/>
    <w:unhideWhenUsed/>
    <w:rsid w:val="0079086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90866"/>
    <w:rPr>
      <w:rFonts w:ascii="Times New Roman" w:eastAsia="Times New Roman" w:hAnsi="Times New Roman" w:cs="Times New Roman"/>
      <w:color w:val="000000"/>
      <w:sz w:val="24"/>
    </w:rPr>
  </w:style>
  <w:style w:type="character" w:styleId="ac">
    <w:name w:val="annotation reference"/>
    <w:basedOn w:val="a0"/>
    <w:uiPriority w:val="99"/>
    <w:semiHidden/>
    <w:unhideWhenUsed/>
    <w:rsid w:val="004954DE"/>
    <w:rPr>
      <w:sz w:val="16"/>
      <w:szCs w:val="16"/>
    </w:rPr>
  </w:style>
  <w:style w:type="paragraph" w:styleId="ad">
    <w:name w:val="annotation text"/>
    <w:basedOn w:val="a"/>
    <w:link w:val="ae"/>
    <w:uiPriority w:val="99"/>
    <w:semiHidden/>
    <w:unhideWhenUsed/>
    <w:rsid w:val="004954DE"/>
    <w:pPr>
      <w:spacing w:line="240" w:lineRule="auto"/>
    </w:pPr>
    <w:rPr>
      <w:sz w:val="20"/>
      <w:szCs w:val="20"/>
    </w:rPr>
  </w:style>
  <w:style w:type="character" w:customStyle="1" w:styleId="ae">
    <w:name w:val="Текст примечания Знак"/>
    <w:basedOn w:val="a0"/>
    <w:link w:val="ad"/>
    <w:uiPriority w:val="99"/>
    <w:semiHidden/>
    <w:rsid w:val="004954DE"/>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4954DE"/>
    <w:rPr>
      <w:b/>
      <w:bCs/>
    </w:rPr>
  </w:style>
  <w:style w:type="character" w:customStyle="1" w:styleId="af0">
    <w:name w:val="Тема примечания Знак"/>
    <w:basedOn w:val="ae"/>
    <w:link w:val="af"/>
    <w:uiPriority w:val="99"/>
    <w:semiHidden/>
    <w:rsid w:val="004954DE"/>
    <w:rPr>
      <w:rFonts w:ascii="Times New Roman" w:eastAsia="Times New Roman" w:hAnsi="Times New Roman" w:cs="Times New Roman"/>
      <w:b/>
      <w:bCs/>
      <w:color w:val="000000"/>
      <w:sz w:val="20"/>
      <w:szCs w:val="20"/>
    </w:rPr>
  </w:style>
  <w:style w:type="paragraph" w:styleId="af1">
    <w:name w:val="Revision"/>
    <w:hidden/>
    <w:uiPriority w:val="99"/>
    <w:semiHidden/>
    <w:rsid w:val="004954DE"/>
    <w:pPr>
      <w:spacing w:after="0" w:line="240" w:lineRule="auto"/>
    </w:pPr>
    <w:rPr>
      <w:rFonts w:ascii="Times New Roman" w:eastAsia="Times New Roman" w:hAnsi="Times New Roman" w:cs="Times New Roman"/>
      <w:color w:val="00000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137664" TargetMode="External"/><Relationship Id="rId18" Type="http://schemas.openxmlformats.org/officeDocument/2006/relationships/hyperlink" Target="http://docs.cntd.ru/document/554506302" TargetMode="External"/><Relationship Id="rId26" Type="http://schemas.openxmlformats.org/officeDocument/2006/relationships/hyperlink" Target="http://docs.cntd.ru/document/554506302" TargetMode="External"/><Relationship Id="rId39"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yperlink" Target="http://docs.cntd.ru/document/554506302" TargetMode="External"/><Relationship Id="rId34" Type="http://schemas.openxmlformats.org/officeDocument/2006/relationships/hyperlink" Target="http://www.consultant.ru/document/cons_doc_LAW_124789/" TargetMode="External"/><Relationship Id="rId42" Type="http://schemas.openxmlformats.org/officeDocument/2006/relationships/image" Target="media/image3.png"/><Relationship Id="rId47" Type="http://schemas.openxmlformats.org/officeDocument/2006/relationships/header" Target="header13.xml"/><Relationship Id="rId50" Type="http://schemas.openxmlformats.org/officeDocument/2006/relationships/theme" Target="theme/theme1.xml"/><Relationship Id="rId7" Type="http://schemas.openxmlformats.org/officeDocument/2006/relationships/hyperlink" Target="http://docs.cntd.ru/document/902137664" TargetMode="External"/><Relationship Id="rId12" Type="http://schemas.openxmlformats.org/officeDocument/2006/relationships/hyperlink" Target="http://docs.cntd.ru/document/902137664" TargetMode="External"/><Relationship Id="rId17" Type="http://schemas.openxmlformats.org/officeDocument/2006/relationships/hyperlink" Target="http://docs.cntd.ru/document/554506302" TargetMode="External"/><Relationship Id="rId25" Type="http://schemas.openxmlformats.org/officeDocument/2006/relationships/hyperlink" Target="http://docs.cntd.ru/document/554506302" TargetMode="Externa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header" Target="header12.xml"/><Relationship Id="rId2" Type="http://schemas.openxmlformats.org/officeDocument/2006/relationships/styles" Target="styles.xml"/><Relationship Id="rId16" Type="http://schemas.openxmlformats.org/officeDocument/2006/relationships/hyperlink" Target="http://docs.cntd.ru/document/554506302" TargetMode="External"/><Relationship Id="rId20" Type="http://schemas.openxmlformats.org/officeDocument/2006/relationships/hyperlink" Target="http://docs.cntd.ru/document/554506302" TargetMode="External"/><Relationship Id="rId29" Type="http://schemas.openxmlformats.org/officeDocument/2006/relationships/header" Target="header1.xml"/><Relationship Id="rId41"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137664" TargetMode="External"/><Relationship Id="rId24" Type="http://schemas.openxmlformats.org/officeDocument/2006/relationships/hyperlink" Target="http://docs.cntd.ru/document/554506302"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image" Target="media/image1.png"/><Relationship Id="rId45"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yperlink" Target="http://docs.cntd.ru/document/554506302" TargetMode="External"/><Relationship Id="rId23" Type="http://schemas.openxmlformats.org/officeDocument/2006/relationships/hyperlink" Target="http://docs.cntd.ru/document/554506302" TargetMode="External"/><Relationship Id="rId28" Type="http://schemas.openxmlformats.org/officeDocument/2006/relationships/hyperlink" Target="http://docs.cntd.ru/document/554506302" TargetMode="External"/><Relationship Id="rId36" Type="http://schemas.openxmlformats.org/officeDocument/2006/relationships/hyperlink" Target="http://www.consultant.ru/document/cons_doc_LAW_120074/" TargetMode="External"/><Relationship Id="rId49" Type="http://schemas.openxmlformats.org/officeDocument/2006/relationships/fontTable" Target="fontTable.xml"/><Relationship Id="rId10" Type="http://schemas.openxmlformats.org/officeDocument/2006/relationships/hyperlink" Target="http://docs.cntd.ru/document/902137664" TargetMode="External"/><Relationship Id="rId19" Type="http://schemas.openxmlformats.org/officeDocument/2006/relationships/hyperlink" Target="http://docs.cntd.ru/document/554506302" TargetMode="External"/><Relationship Id="rId31" Type="http://schemas.openxmlformats.org/officeDocument/2006/relationships/header" Target="header3.xml"/><Relationship Id="rId44"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docs.cntd.ru/document/902137664" TargetMode="External"/><Relationship Id="rId14" Type="http://schemas.openxmlformats.org/officeDocument/2006/relationships/hyperlink" Target="http://docs.cntd.ru/document/554506302" TargetMode="External"/><Relationship Id="rId22" Type="http://schemas.openxmlformats.org/officeDocument/2006/relationships/hyperlink" Target="http://docs.cntd.ru/document/554506302" TargetMode="External"/><Relationship Id="rId27" Type="http://schemas.openxmlformats.org/officeDocument/2006/relationships/hyperlink" Target="http://docs.cntd.ru/document/554506302" TargetMode="External"/><Relationship Id="rId30" Type="http://schemas.openxmlformats.org/officeDocument/2006/relationships/header" Target="header2.xml"/><Relationship Id="rId35" Type="http://schemas.openxmlformats.org/officeDocument/2006/relationships/hyperlink" Target="http://www.consultant.ru/document/cons_doc_LAW_124789/" TargetMode="External"/><Relationship Id="rId43" Type="http://schemas.openxmlformats.org/officeDocument/2006/relationships/header" Target="header9.xml"/><Relationship Id="rId48" Type="http://schemas.openxmlformats.org/officeDocument/2006/relationships/header" Target="header14.xml"/><Relationship Id="rId8" Type="http://schemas.openxmlformats.org/officeDocument/2006/relationships/hyperlink" Target="http://docs.cntd.ru/document/90213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55</Pages>
  <Words>17252</Words>
  <Characters>98339</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Н. Агилова</dc:creator>
  <cp:lastModifiedBy>Перевалова</cp:lastModifiedBy>
  <cp:revision>3</cp:revision>
  <cp:lastPrinted>2021-02-11T09:49:00Z</cp:lastPrinted>
  <dcterms:created xsi:type="dcterms:W3CDTF">2021-02-16T09:11:00Z</dcterms:created>
  <dcterms:modified xsi:type="dcterms:W3CDTF">2021-02-16T09:35:00Z</dcterms:modified>
</cp:coreProperties>
</file>